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54B2" w:rsidRDefault="004054B2" w:rsidP="004054B2">
      <w:pPr>
        <w:suppressAutoHyphens w:val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Заполняется на фирменном бланке участника</w:t>
      </w:r>
    </w:p>
    <w:p w:rsidR="004054B2" w:rsidRPr="000B7644" w:rsidRDefault="004054B2" w:rsidP="00310360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Pr="004C7511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договора поставки топлива </w:t>
      </w:r>
      <w:r w:rsidR="009D3FA9">
        <w:rPr>
          <w:b/>
          <w:sz w:val="24"/>
          <w:lang w:eastAsia="ru-RU"/>
        </w:rPr>
        <w:t xml:space="preserve">печного бытового </w:t>
      </w:r>
      <w:r w:rsidR="009D3FA9" w:rsidRPr="00310360">
        <w:rPr>
          <w:b/>
          <w:sz w:val="24"/>
          <w:lang w:eastAsia="ru-RU"/>
        </w:rPr>
        <w:t>для</w:t>
      </w:r>
      <w:r w:rsidRPr="00310360">
        <w:rPr>
          <w:b/>
          <w:sz w:val="24"/>
          <w:lang w:eastAsia="ru-RU"/>
        </w:rPr>
        <w:t xml:space="preserve"> нужд филиала АО «АТЭК» «</w:t>
      </w:r>
      <w:r w:rsidR="00336547">
        <w:rPr>
          <w:b/>
          <w:sz w:val="24"/>
          <w:lang w:eastAsia="ru-RU"/>
        </w:rPr>
        <w:t>Краснодартеплоэнерго</w:t>
      </w:r>
      <w:r w:rsidRPr="00310360">
        <w:rPr>
          <w:b/>
          <w:sz w:val="24"/>
          <w:lang w:eastAsia="ru-RU"/>
        </w:rPr>
        <w:t>».</w:t>
      </w: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топлива </w:t>
      </w:r>
      <w:r w:rsidR="009D3FA9">
        <w:rPr>
          <w:i/>
          <w:color w:val="000000"/>
          <w:spacing w:val="-3"/>
          <w:sz w:val="22"/>
          <w:szCs w:val="22"/>
          <w:lang w:eastAsia="ru-RU"/>
        </w:rPr>
        <w:t>печного бытового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</w:t>
      </w:r>
      <w:r w:rsidR="00336547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9D3FA9" w:rsidRDefault="009D3FA9" w:rsidP="00310360">
      <w:pPr>
        <w:jc w:val="both"/>
        <w:rPr>
          <w:b/>
          <w:sz w:val="22"/>
          <w:szCs w:val="22"/>
          <w:lang w:eastAsia="ru-RU"/>
        </w:rPr>
      </w:pPr>
      <w:r w:rsidRPr="009D3FA9">
        <w:rPr>
          <w:rFonts w:eastAsia="Calibri"/>
          <w:sz w:val="24"/>
          <w:lang w:eastAsia="en-US"/>
        </w:rPr>
        <w:t>Краснодарский край, г. Краснодар, котельная 2-е отделение Агрофирмы «Солнечная»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9D3FA9">
        <w:rPr>
          <w:sz w:val="22"/>
          <w:szCs w:val="22"/>
          <w:lang w:eastAsia="ru-RU"/>
        </w:rPr>
        <w:t xml:space="preserve">100 </w:t>
      </w:r>
      <w:r w:rsidR="00336547">
        <w:rPr>
          <w:sz w:val="22"/>
          <w:szCs w:val="22"/>
          <w:lang w:eastAsia="ru-RU"/>
        </w:rPr>
        <w:t>тонн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Срок и условия </w:t>
      </w:r>
      <w:r w:rsidR="009D3FA9">
        <w:rPr>
          <w:b/>
          <w:sz w:val="22"/>
          <w:szCs w:val="22"/>
          <w:lang w:eastAsia="ru-RU"/>
        </w:rPr>
        <w:t>поставки</w:t>
      </w:r>
      <w:r w:rsidR="009D3FA9" w:rsidRPr="00841C0F">
        <w:rPr>
          <w:b/>
          <w:sz w:val="22"/>
          <w:szCs w:val="22"/>
          <w:lang w:eastAsia="ru-RU"/>
        </w:rPr>
        <w:t>:</w:t>
      </w:r>
      <w:r w:rsidR="009D3FA9">
        <w:rPr>
          <w:b/>
          <w:sz w:val="22"/>
          <w:szCs w:val="22"/>
          <w:lang w:eastAsia="ru-RU"/>
        </w:rPr>
        <w:t xml:space="preserve"> </w:t>
      </w:r>
      <w:r w:rsidR="009D3FA9">
        <w:rPr>
          <w:sz w:val="22"/>
          <w:szCs w:val="22"/>
          <w:lang w:eastAsia="ru-RU"/>
        </w:rPr>
        <w:t>отгрузка</w:t>
      </w:r>
      <w:r w:rsidRPr="00257A0A">
        <w:rPr>
          <w:sz w:val="22"/>
          <w:szCs w:val="22"/>
          <w:lang w:eastAsia="ru-RU"/>
        </w:rPr>
        <w:t xml:space="preserve"> Товара Поставщиком производится на основании заявок Покупателя в период с октября 201</w:t>
      </w:r>
      <w:r>
        <w:rPr>
          <w:sz w:val="22"/>
          <w:szCs w:val="22"/>
          <w:lang w:eastAsia="ru-RU"/>
        </w:rPr>
        <w:t>7</w:t>
      </w:r>
      <w:r w:rsidRPr="00257A0A">
        <w:rPr>
          <w:sz w:val="22"/>
          <w:szCs w:val="22"/>
          <w:lang w:eastAsia="ru-RU"/>
        </w:rPr>
        <w:t>г. по апрель 201</w:t>
      </w:r>
      <w:r>
        <w:rPr>
          <w:sz w:val="22"/>
          <w:szCs w:val="22"/>
          <w:lang w:eastAsia="ru-RU"/>
        </w:rPr>
        <w:t>8</w:t>
      </w:r>
      <w:r w:rsidRPr="00257A0A">
        <w:rPr>
          <w:sz w:val="22"/>
          <w:szCs w:val="22"/>
          <w:lang w:eastAsia="ru-RU"/>
        </w:rPr>
        <w:t xml:space="preserve"> г.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за топливо</w:t>
      </w:r>
      <w:r w:rsidR="009D3FA9">
        <w:rPr>
          <w:sz w:val="22"/>
          <w:szCs w:val="22"/>
          <w:lang w:eastAsia="ru-RU"/>
        </w:rPr>
        <w:t xml:space="preserve"> печное бытовое</w:t>
      </w:r>
      <w:r>
        <w:rPr>
          <w:sz w:val="22"/>
          <w:szCs w:val="22"/>
          <w:lang w:eastAsia="ru-RU"/>
        </w:rPr>
        <w:t xml:space="preserve"> производится на основании оригинала счета в течение 30 (тридцати)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310360" w:rsidRPr="003D3939" w:rsidRDefault="00310360" w:rsidP="0031036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0B3F65" w:rsidRDefault="004054B2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872BB"/>
    <w:rsid w:val="00310360"/>
    <w:rsid w:val="00336547"/>
    <w:rsid w:val="004054B2"/>
    <w:rsid w:val="008245C7"/>
    <w:rsid w:val="008300D2"/>
    <w:rsid w:val="009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2017-10-02T12:58:00Z</cp:lastPrinted>
  <dcterms:created xsi:type="dcterms:W3CDTF">2017-09-12T10:12:00Z</dcterms:created>
  <dcterms:modified xsi:type="dcterms:W3CDTF">2017-10-02T12:58:00Z</dcterms:modified>
</cp:coreProperties>
</file>