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02E8A" w:rsidRPr="007D0CDB" w:rsidRDefault="00002E8A" w:rsidP="00002E8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на право заключения </w:t>
      </w:r>
      <w:r>
        <w:rPr>
          <w:b/>
          <w:sz w:val="24"/>
          <w:lang w:eastAsia="ru-RU"/>
        </w:rPr>
        <w:t>договора</w:t>
      </w:r>
      <w:r>
        <w:rPr>
          <w:b/>
          <w:sz w:val="24"/>
        </w:rPr>
        <w:t xml:space="preserve"> на оказание услуг по проведению экспертизы промышленной безопасности </w:t>
      </w:r>
      <w:r w:rsidR="0037463C" w:rsidRPr="0037463C">
        <w:rPr>
          <w:b/>
          <w:sz w:val="24"/>
        </w:rPr>
        <w:t>и паспортизации</w:t>
      </w:r>
      <w:r w:rsidR="0037463C">
        <w:rPr>
          <w:b/>
          <w:sz w:val="24"/>
        </w:rPr>
        <w:t xml:space="preserve"> </w:t>
      </w:r>
      <w:r w:rsidR="002C7FAA">
        <w:rPr>
          <w:b/>
          <w:sz w:val="24"/>
        </w:rPr>
        <w:t>тепловых сетей с температурой теплоносителя выше 115</w:t>
      </w:r>
      <w:proofErr w:type="gramStart"/>
      <w:r w:rsidR="002C7FAA">
        <w:rPr>
          <w:b/>
          <w:sz w:val="24"/>
        </w:rPr>
        <w:t xml:space="preserve"> С</w:t>
      </w:r>
      <w:proofErr w:type="gramEnd"/>
      <w:r>
        <w:rPr>
          <w:b/>
          <w:sz w:val="24"/>
        </w:rPr>
        <w:t xml:space="preserve"> </w:t>
      </w:r>
      <w:r w:rsidR="001D6AD0">
        <w:rPr>
          <w:b/>
          <w:sz w:val="24"/>
        </w:rPr>
        <w:t>на объектах</w:t>
      </w:r>
      <w:r>
        <w:rPr>
          <w:b/>
          <w:sz w:val="24"/>
        </w:rPr>
        <w:t xml:space="preserve"> АО «АТЭК»</w:t>
      </w:r>
      <w:r w:rsidR="002C7FAA">
        <w:rPr>
          <w:b/>
          <w:sz w:val="24"/>
        </w:rPr>
        <w:t xml:space="preserve"> 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002E8A">
        <w:rPr>
          <w:bCs/>
          <w:sz w:val="24"/>
          <w:lang w:eastAsia="ru-RU"/>
        </w:rPr>
        <w:t xml:space="preserve">оказание услуг по проведению </w:t>
      </w:r>
      <w:r w:rsidR="002C7FAA" w:rsidRPr="002C7FAA">
        <w:rPr>
          <w:bCs/>
          <w:sz w:val="24"/>
          <w:lang w:eastAsia="ru-RU"/>
        </w:rPr>
        <w:t>экспертизы промышленной безопасности</w:t>
      </w:r>
      <w:r w:rsidR="0037463C">
        <w:rPr>
          <w:bCs/>
          <w:sz w:val="24"/>
          <w:lang w:eastAsia="ru-RU"/>
        </w:rPr>
        <w:t xml:space="preserve"> </w:t>
      </w:r>
      <w:r w:rsidR="0037463C" w:rsidRPr="0037463C">
        <w:rPr>
          <w:bCs/>
          <w:sz w:val="24"/>
          <w:lang w:eastAsia="ru-RU"/>
        </w:rPr>
        <w:t>и паспортизации</w:t>
      </w:r>
      <w:r w:rsidR="002C7FAA" w:rsidRPr="002C7FAA">
        <w:rPr>
          <w:bCs/>
          <w:sz w:val="24"/>
          <w:lang w:eastAsia="ru-RU"/>
        </w:rPr>
        <w:t xml:space="preserve"> тепловых сетей с температурой теплоносителя выше 115</w:t>
      </w:r>
      <w:proofErr w:type="gramStart"/>
      <w:r w:rsidR="002C7FAA" w:rsidRPr="002C7FAA">
        <w:rPr>
          <w:bCs/>
          <w:sz w:val="24"/>
          <w:lang w:eastAsia="ru-RU"/>
        </w:rPr>
        <w:t xml:space="preserve"> С</w:t>
      </w:r>
      <w:proofErr w:type="gramEnd"/>
      <w:r w:rsidR="002C7FAA" w:rsidRPr="002C7FAA">
        <w:rPr>
          <w:bCs/>
          <w:sz w:val="24"/>
          <w:lang w:eastAsia="ru-RU"/>
        </w:rPr>
        <w:t xml:space="preserve"> </w:t>
      </w:r>
      <w:r w:rsidR="001D6AD0">
        <w:rPr>
          <w:bCs/>
          <w:sz w:val="24"/>
          <w:lang w:eastAsia="ru-RU"/>
        </w:rPr>
        <w:t>на объектах</w:t>
      </w:r>
      <w:r w:rsidR="002C7FAA" w:rsidRPr="002C7FAA">
        <w:rPr>
          <w:bCs/>
          <w:sz w:val="24"/>
          <w:lang w:eastAsia="ru-RU"/>
        </w:rPr>
        <w:t xml:space="preserve"> АО «АТЭК»</w:t>
      </w:r>
      <w:r w:rsidR="002C7FAA">
        <w:rPr>
          <w:bCs/>
          <w:sz w:val="24"/>
          <w:lang w:eastAsia="ru-RU"/>
        </w:rPr>
        <w:t>.</w:t>
      </w:r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2C7FAA" w:rsidRDefault="003549EE" w:rsidP="002C7FAA">
      <w:pPr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2C7FAA">
        <w:rPr>
          <w:sz w:val="24"/>
          <w:lang w:eastAsia="ru-RU"/>
        </w:rPr>
        <w:t xml:space="preserve">оказание услуг по </w:t>
      </w:r>
      <w:r w:rsidR="00002E8A" w:rsidRPr="007D0CDB">
        <w:rPr>
          <w:sz w:val="24"/>
        </w:rPr>
        <w:t>проведени</w:t>
      </w:r>
      <w:r w:rsidR="002C7FAA">
        <w:rPr>
          <w:sz w:val="24"/>
        </w:rPr>
        <w:t>ю</w:t>
      </w:r>
      <w:r w:rsidR="00002E8A" w:rsidRPr="007D0CDB">
        <w:rPr>
          <w:sz w:val="24"/>
        </w:rPr>
        <w:t xml:space="preserve"> </w:t>
      </w:r>
      <w:r w:rsidR="002C7FAA" w:rsidRPr="002C7FAA">
        <w:rPr>
          <w:sz w:val="24"/>
        </w:rPr>
        <w:t xml:space="preserve">экспертизы промышленной безопасности </w:t>
      </w:r>
      <w:r w:rsidR="0037463C" w:rsidRPr="0037463C">
        <w:rPr>
          <w:sz w:val="24"/>
        </w:rPr>
        <w:t>и паспортизации</w:t>
      </w:r>
      <w:r w:rsidR="0037463C">
        <w:rPr>
          <w:sz w:val="24"/>
        </w:rPr>
        <w:t xml:space="preserve"> </w:t>
      </w:r>
      <w:r w:rsidR="002C7FAA" w:rsidRPr="002C7FAA">
        <w:rPr>
          <w:sz w:val="24"/>
        </w:rPr>
        <w:t>тепловых сетей с темпер</w:t>
      </w:r>
      <w:r w:rsidR="002C7FAA">
        <w:rPr>
          <w:sz w:val="24"/>
        </w:rPr>
        <w:t>атурой теплоносителя выше 115 С.</w:t>
      </w:r>
    </w:p>
    <w:p w:rsidR="00281CA0" w:rsidRPr="003E4A34" w:rsidRDefault="00281CA0" w:rsidP="002C7FAA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 w:rsidRPr="003E4A34">
        <w:rPr>
          <w:sz w:val="24"/>
          <w:lang w:eastAsia="ru-RU"/>
        </w:rPr>
        <w:t xml:space="preserve">с </w:t>
      </w:r>
      <w:r w:rsidR="00DD0E12">
        <w:rPr>
          <w:sz w:val="24"/>
          <w:lang w:eastAsia="ru-RU"/>
        </w:rPr>
        <w:t>08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00  1</w:t>
      </w:r>
      <w:r w:rsidR="00DD0E12">
        <w:rPr>
          <w:sz w:val="24"/>
          <w:lang w:eastAsia="ru-RU"/>
        </w:rPr>
        <w:t>7</w:t>
      </w:r>
      <w:r>
        <w:rPr>
          <w:sz w:val="24"/>
          <w:lang w:eastAsia="ru-RU"/>
        </w:rPr>
        <w:t>.</w:t>
      </w:r>
      <w:r w:rsidR="00DD0E12">
        <w:rPr>
          <w:sz w:val="24"/>
          <w:lang w:eastAsia="ru-RU"/>
        </w:rPr>
        <w:t>10</w:t>
      </w:r>
      <w:r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</w:t>
      </w:r>
    </w:p>
    <w:p w:rsidR="00281CA0" w:rsidRPr="003E4A34" w:rsidRDefault="00281CA0" w:rsidP="00281CA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>
        <w:rPr>
          <w:sz w:val="24"/>
          <w:lang w:eastAsia="ru-RU"/>
        </w:rPr>
        <w:t>1</w:t>
      </w:r>
      <w:r w:rsidR="00DD0E12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 xml:space="preserve">-00 </w:t>
      </w:r>
      <w:r w:rsidR="00DD0E12">
        <w:rPr>
          <w:sz w:val="24"/>
          <w:lang w:eastAsia="ru-RU"/>
        </w:rPr>
        <w:t>24</w:t>
      </w:r>
      <w:r>
        <w:rPr>
          <w:sz w:val="24"/>
          <w:lang w:eastAsia="ru-RU"/>
        </w:rPr>
        <w:t>.</w:t>
      </w:r>
      <w:r w:rsidR="00DD0E12">
        <w:rPr>
          <w:sz w:val="24"/>
          <w:lang w:eastAsia="ru-RU"/>
        </w:rPr>
        <w:t>10</w:t>
      </w:r>
      <w:r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  </w:t>
      </w:r>
    </w:p>
    <w:p w:rsidR="00281CA0" w:rsidRPr="00061D4A" w:rsidRDefault="00281CA0" w:rsidP="00281CA0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</w:t>
      </w:r>
      <w:r w:rsidR="00DD0E12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 xml:space="preserve">-00 </w:t>
      </w:r>
      <w:r w:rsidR="001D748E" w:rsidRPr="001D748E">
        <w:rPr>
          <w:sz w:val="24"/>
          <w:lang w:eastAsia="ru-RU"/>
        </w:rPr>
        <w:t>2</w:t>
      </w:r>
      <w:r w:rsidR="00DD0E12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="00DD0E12">
        <w:rPr>
          <w:sz w:val="24"/>
          <w:lang w:eastAsia="ru-RU"/>
        </w:rPr>
        <w:t>10</w:t>
      </w:r>
      <w:r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  </w:t>
      </w:r>
    </w:p>
    <w:p w:rsidR="00281CA0" w:rsidRPr="00E351BC" w:rsidRDefault="00281CA0" w:rsidP="00281CA0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до </w:t>
      </w:r>
      <w:r w:rsidR="00DD0E12">
        <w:rPr>
          <w:sz w:val="24"/>
          <w:lang w:eastAsia="ru-RU"/>
        </w:rPr>
        <w:t>13</w:t>
      </w:r>
      <w:r>
        <w:rPr>
          <w:sz w:val="24"/>
          <w:lang w:eastAsia="ru-RU"/>
        </w:rPr>
        <w:t>-00 2</w:t>
      </w:r>
      <w:r w:rsidR="00DD0E12">
        <w:rPr>
          <w:sz w:val="24"/>
          <w:lang w:eastAsia="ru-RU"/>
        </w:rPr>
        <w:t>5</w:t>
      </w:r>
      <w:r>
        <w:rPr>
          <w:sz w:val="24"/>
          <w:lang w:eastAsia="ru-RU"/>
        </w:rPr>
        <w:t>.</w:t>
      </w:r>
      <w:r w:rsidR="00DD0E12">
        <w:rPr>
          <w:sz w:val="24"/>
          <w:lang w:eastAsia="ru-RU"/>
        </w:rPr>
        <w:t>10</w:t>
      </w:r>
      <w:r>
        <w:rPr>
          <w:sz w:val="24"/>
          <w:lang w:eastAsia="ru-RU"/>
        </w:rPr>
        <w:t>.2017 года.</w:t>
      </w:r>
    </w:p>
    <w:p w:rsidR="00281CA0" w:rsidRPr="003E4A34" w:rsidRDefault="00281CA0" w:rsidP="00281CA0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 w:rsidR="00DD0E12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00  2</w:t>
      </w:r>
      <w:r w:rsidR="00DD0E12">
        <w:rPr>
          <w:sz w:val="24"/>
          <w:lang w:eastAsia="ru-RU"/>
        </w:rPr>
        <w:t>6</w:t>
      </w:r>
      <w:r>
        <w:rPr>
          <w:sz w:val="24"/>
          <w:lang w:eastAsia="ru-RU"/>
        </w:rPr>
        <w:t>.</w:t>
      </w:r>
      <w:r w:rsidR="00DD0E12"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7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456B4" w:rsidRPr="009536A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763CC1">
        <w:rPr>
          <w:color w:val="000000" w:themeColor="text1"/>
          <w:sz w:val="24"/>
          <w:lang w:eastAsia="ru-RU"/>
        </w:rPr>
        <w:t xml:space="preserve">заместителя </w:t>
      </w:r>
      <w:r w:rsidR="00FF34E0">
        <w:rPr>
          <w:color w:val="000000" w:themeColor="text1"/>
          <w:sz w:val="24"/>
          <w:lang w:eastAsia="ru-RU"/>
        </w:rPr>
        <w:t>технического директора по ПБ и ОТ</w:t>
      </w:r>
      <w:r>
        <w:rPr>
          <w:color w:val="000000" w:themeColor="text1"/>
          <w:sz w:val="24"/>
          <w:lang w:eastAsia="ru-RU"/>
        </w:rPr>
        <w:t xml:space="preserve"> АО «АТЭК» </w:t>
      </w:r>
      <w:r w:rsidR="00FF34E0">
        <w:rPr>
          <w:color w:val="000000" w:themeColor="text1"/>
          <w:sz w:val="24"/>
          <w:lang w:eastAsia="ru-RU"/>
        </w:rPr>
        <w:t>Белоуса Александра Олеговича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="00FF34E0">
        <w:rPr>
          <w:color w:val="000000" w:themeColor="text1"/>
          <w:sz w:val="24"/>
          <w:lang w:eastAsia="ru-RU"/>
        </w:rPr>
        <w:t xml:space="preserve">                                               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763CC1">
        <w:rPr>
          <w:color w:val="000000" w:themeColor="text1"/>
          <w:sz w:val="24"/>
          <w:lang w:eastAsia="ru-RU"/>
        </w:rPr>
        <w:t>8</w:t>
      </w:r>
      <w:r w:rsidR="00FF34E0">
        <w:rPr>
          <w:color w:val="000000" w:themeColor="text1"/>
          <w:sz w:val="24"/>
          <w:lang w:eastAsia="ru-RU"/>
        </w:rPr>
        <w:t> (861)</w:t>
      </w:r>
      <w:r w:rsidR="00763CC1">
        <w:rPr>
          <w:color w:val="000000" w:themeColor="text1"/>
          <w:sz w:val="24"/>
          <w:lang w:eastAsia="ru-RU"/>
        </w:rPr>
        <w:t> </w:t>
      </w:r>
      <w:r w:rsidR="00FF34E0">
        <w:rPr>
          <w:color w:val="000000" w:themeColor="text1"/>
          <w:sz w:val="24"/>
          <w:lang w:eastAsia="ru-RU"/>
        </w:rPr>
        <w:t>299</w:t>
      </w:r>
      <w:r w:rsidR="00763CC1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</w:t>
      </w:r>
      <w:r w:rsidR="00631629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 доб. 329</w:t>
      </w:r>
      <w:r>
        <w:rPr>
          <w:color w:val="000000" w:themeColor="text1"/>
          <w:sz w:val="24"/>
          <w:lang w:eastAsia="ru-RU"/>
        </w:rPr>
        <w:t xml:space="preserve">, </w:t>
      </w:r>
      <w:proofErr w:type="spellStart"/>
      <w:r w:rsidR="00FF34E0">
        <w:rPr>
          <w:color w:val="000000" w:themeColor="text1"/>
          <w:sz w:val="24"/>
          <w:lang w:val="en-US" w:eastAsia="ru-RU"/>
        </w:rPr>
        <w:t>belousao</w:t>
      </w:r>
      <w:proofErr w:type="spellEnd"/>
      <w:r w:rsidR="00FF34E0" w:rsidRPr="002C7FAA">
        <w:rPr>
          <w:color w:val="000000" w:themeColor="text1"/>
          <w:sz w:val="24"/>
          <w:lang w:eastAsia="ru-RU"/>
        </w:rPr>
        <w:t>@</w:t>
      </w:r>
      <w:proofErr w:type="spellStart"/>
      <w:r w:rsidR="006C4DA9" w:rsidRPr="003E4A34">
        <w:rPr>
          <w:sz w:val="24"/>
          <w:lang w:val="en-US" w:eastAsia="ru-RU"/>
        </w:rPr>
        <w:t>krteplo</w:t>
      </w:r>
      <w:proofErr w:type="spellEnd"/>
      <w:r w:rsidR="006C4DA9" w:rsidRPr="003E4A34">
        <w:rPr>
          <w:sz w:val="24"/>
          <w:lang w:eastAsia="ru-RU"/>
        </w:rPr>
        <w:t>.</w:t>
      </w:r>
      <w:proofErr w:type="spellStart"/>
      <w:r w:rsidR="006C4DA9" w:rsidRPr="003E4A34">
        <w:rPr>
          <w:sz w:val="24"/>
          <w:lang w:val="en-US" w:eastAsia="ru-RU"/>
        </w:rPr>
        <w:t>ru</w:t>
      </w:r>
      <w:proofErr w:type="spellEnd"/>
    </w:p>
    <w:p w:rsidR="003456B4" w:rsidRPr="007933BF" w:rsidRDefault="003456B4" w:rsidP="003456B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2C7FAA">
        <w:rPr>
          <w:b/>
          <w:sz w:val="24"/>
          <w:lang w:eastAsia="ru-RU"/>
        </w:rPr>
        <w:t>оказания услуг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DD0E12">
        <w:rPr>
          <w:sz w:val="24"/>
          <w:lang w:eastAsia="ru-RU"/>
        </w:rPr>
        <w:t>490</w:t>
      </w:r>
      <w:r w:rsidR="006C4DA9" w:rsidRPr="006C4DA9">
        <w:rPr>
          <w:sz w:val="24"/>
          <w:lang w:eastAsia="ru-RU"/>
        </w:rPr>
        <w:t xml:space="preserve"> 000</w:t>
      </w:r>
      <w:r>
        <w:rPr>
          <w:sz w:val="24"/>
          <w:lang w:eastAsia="ru-RU"/>
        </w:rPr>
        <w:t>,00 (</w:t>
      </w:r>
      <w:r w:rsidR="00DD0E12">
        <w:rPr>
          <w:sz w:val="24"/>
          <w:lang w:eastAsia="ru-RU"/>
        </w:rPr>
        <w:t>четыреста девяносто</w:t>
      </w:r>
      <w:r w:rsidR="008865B6">
        <w:rPr>
          <w:sz w:val="24"/>
          <w:lang w:eastAsia="ru-RU"/>
        </w:rPr>
        <w:t xml:space="preserve"> тысяч</w:t>
      </w:r>
      <w:r w:rsidR="006C4DA9">
        <w:rPr>
          <w:sz w:val="24"/>
          <w:lang w:eastAsia="ru-RU"/>
        </w:rPr>
        <w:t>) рублей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 xml:space="preserve">00 копеек, в том числе НДС (18%) </w:t>
      </w:r>
      <w:r w:rsidRPr="00085EFE">
        <w:rPr>
          <w:sz w:val="24"/>
          <w:lang w:eastAsia="ru-RU"/>
        </w:rPr>
        <w:t xml:space="preserve">(без НДС </w:t>
      </w:r>
      <w:bookmarkStart w:id="0" w:name="_GoBack"/>
      <w:r w:rsidR="00DD0E12">
        <w:rPr>
          <w:sz w:val="24"/>
          <w:lang w:eastAsia="ru-RU"/>
        </w:rPr>
        <w:t>415 254,23</w:t>
      </w:r>
      <w:r w:rsidRPr="00085EFE">
        <w:rPr>
          <w:sz w:val="24"/>
          <w:lang w:eastAsia="ru-RU"/>
        </w:rPr>
        <w:t xml:space="preserve"> (</w:t>
      </w:r>
      <w:r w:rsidR="00DD0E12">
        <w:rPr>
          <w:sz w:val="24"/>
          <w:lang w:eastAsia="ru-RU"/>
        </w:rPr>
        <w:t>четыреста пятнадцать</w:t>
      </w:r>
      <w:r w:rsidR="006C4DA9">
        <w:rPr>
          <w:sz w:val="24"/>
          <w:lang w:eastAsia="ru-RU"/>
        </w:rPr>
        <w:t xml:space="preserve"> тысяч</w:t>
      </w:r>
      <w:r w:rsidR="008865B6">
        <w:rPr>
          <w:sz w:val="24"/>
          <w:lang w:eastAsia="ru-RU"/>
        </w:rPr>
        <w:t xml:space="preserve"> </w:t>
      </w:r>
      <w:r w:rsidR="00DD0E12">
        <w:rPr>
          <w:sz w:val="24"/>
          <w:lang w:eastAsia="ru-RU"/>
        </w:rPr>
        <w:t xml:space="preserve">двести пятьдесят четыре </w:t>
      </w:r>
      <w:r w:rsidR="002C7FAA">
        <w:rPr>
          <w:sz w:val="24"/>
          <w:lang w:eastAsia="ru-RU"/>
        </w:rPr>
        <w:t xml:space="preserve"> </w:t>
      </w:r>
      <w:r w:rsidR="008865B6">
        <w:rPr>
          <w:sz w:val="24"/>
          <w:lang w:eastAsia="ru-RU"/>
        </w:rPr>
        <w:t>рубл</w:t>
      </w:r>
      <w:r w:rsidR="00DD0E12">
        <w:rPr>
          <w:sz w:val="24"/>
          <w:lang w:eastAsia="ru-RU"/>
        </w:rPr>
        <w:t>я</w:t>
      </w:r>
      <w:r w:rsidR="008865B6">
        <w:rPr>
          <w:sz w:val="24"/>
          <w:lang w:eastAsia="ru-RU"/>
        </w:rPr>
        <w:t xml:space="preserve"> </w:t>
      </w:r>
      <w:r w:rsidR="00DD0E12">
        <w:rPr>
          <w:sz w:val="24"/>
          <w:lang w:eastAsia="ru-RU"/>
        </w:rPr>
        <w:t>23</w:t>
      </w:r>
      <w:r w:rsidRPr="00085EFE">
        <w:rPr>
          <w:sz w:val="24"/>
          <w:lang w:eastAsia="ru-RU"/>
        </w:rPr>
        <w:t xml:space="preserve"> копе</w:t>
      </w:r>
      <w:r w:rsidR="00DD0E12">
        <w:rPr>
          <w:sz w:val="24"/>
          <w:lang w:eastAsia="ru-RU"/>
        </w:rPr>
        <w:t>йки</w:t>
      </w:r>
      <w:r w:rsidRPr="00085EFE">
        <w:rPr>
          <w:sz w:val="24"/>
          <w:lang w:eastAsia="ru-RU"/>
        </w:rPr>
        <w:t>)</w:t>
      </w:r>
      <w:bookmarkEnd w:id="0"/>
      <w:r w:rsidRPr="00085EFE">
        <w:rPr>
          <w:sz w:val="24"/>
          <w:lang w:eastAsia="ru-RU"/>
        </w:rPr>
        <w:t>).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D722E9">
        <w:rPr>
          <w:rFonts w:eastAsia="Calibri"/>
          <w:sz w:val="24"/>
          <w:lang w:eastAsia="ru-RU"/>
        </w:rPr>
        <w:t>В соответствии с техническим заданием.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D722E9">
        <w:rPr>
          <w:sz w:val="24"/>
          <w:lang w:eastAsia="ru-RU"/>
        </w:rPr>
        <w:t xml:space="preserve">до </w:t>
      </w:r>
      <w:r w:rsidR="00DD0E12">
        <w:rPr>
          <w:sz w:val="24"/>
          <w:lang w:eastAsia="ru-RU"/>
        </w:rPr>
        <w:t>15</w:t>
      </w:r>
      <w:r w:rsidR="00D722E9">
        <w:rPr>
          <w:sz w:val="24"/>
          <w:lang w:eastAsia="ru-RU"/>
        </w:rPr>
        <w:t xml:space="preserve"> </w:t>
      </w:r>
      <w:r w:rsidR="00DD0E12">
        <w:rPr>
          <w:sz w:val="24"/>
          <w:lang w:eastAsia="ru-RU"/>
        </w:rPr>
        <w:t>ноября</w:t>
      </w:r>
      <w:r w:rsidR="007640A7">
        <w:rPr>
          <w:sz w:val="24"/>
          <w:lang w:eastAsia="ru-RU"/>
        </w:rPr>
        <w:t xml:space="preserve"> 2017 г.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FCD" w:rsidRDefault="00574FCD" w:rsidP="0084590D">
      <w:r>
        <w:separator/>
      </w:r>
    </w:p>
  </w:endnote>
  <w:endnote w:type="continuationSeparator" w:id="0">
    <w:p w:rsidR="00574FCD" w:rsidRDefault="00574FC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FCD" w:rsidRDefault="00574FCD" w:rsidP="0084590D">
      <w:r>
        <w:separator/>
      </w:r>
    </w:p>
  </w:footnote>
  <w:footnote w:type="continuationSeparator" w:id="0">
    <w:p w:rsidR="00574FCD" w:rsidRDefault="00574FC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E8A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44A"/>
    <w:rsid w:val="00084AF2"/>
    <w:rsid w:val="000A011C"/>
    <w:rsid w:val="000A3744"/>
    <w:rsid w:val="000A7C06"/>
    <w:rsid w:val="000B6F9A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D6AD0"/>
    <w:rsid w:val="001D748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81CA0"/>
    <w:rsid w:val="0029216C"/>
    <w:rsid w:val="002959E6"/>
    <w:rsid w:val="002B471E"/>
    <w:rsid w:val="002C0825"/>
    <w:rsid w:val="002C5589"/>
    <w:rsid w:val="002C7FAA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7463C"/>
    <w:rsid w:val="003813AC"/>
    <w:rsid w:val="00384383"/>
    <w:rsid w:val="00384C63"/>
    <w:rsid w:val="00385B70"/>
    <w:rsid w:val="003922FE"/>
    <w:rsid w:val="003A0F0F"/>
    <w:rsid w:val="003A32C7"/>
    <w:rsid w:val="003B4150"/>
    <w:rsid w:val="003B4CFB"/>
    <w:rsid w:val="003B4FC6"/>
    <w:rsid w:val="003B55CC"/>
    <w:rsid w:val="003C3B24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565B9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74FCD"/>
    <w:rsid w:val="00580CE0"/>
    <w:rsid w:val="005A33D8"/>
    <w:rsid w:val="005C3C62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7FB6"/>
    <w:rsid w:val="00631629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3D8"/>
    <w:rsid w:val="006B6838"/>
    <w:rsid w:val="006C4DA9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09E9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34CD6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3BA1"/>
    <w:rsid w:val="00B76EA3"/>
    <w:rsid w:val="00B806AF"/>
    <w:rsid w:val="00B81B3B"/>
    <w:rsid w:val="00B848B0"/>
    <w:rsid w:val="00B84E0C"/>
    <w:rsid w:val="00B933B8"/>
    <w:rsid w:val="00B96B9D"/>
    <w:rsid w:val="00BA0533"/>
    <w:rsid w:val="00BA51BD"/>
    <w:rsid w:val="00BA7FE1"/>
    <w:rsid w:val="00BB6231"/>
    <w:rsid w:val="00BC4E3D"/>
    <w:rsid w:val="00BC65DA"/>
    <w:rsid w:val="00BD320D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361F"/>
    <w:rsid w:val="00C76D90"/>
    <w:rsid w:val="00C85841"/>
    <w:rsid w:val="00C86B8E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722E9"/>
    <w:rsid w:val="00D92BB2"/>
    <w:rsid w:val="00D930FF"/>
    <w:rsid w:val="00DA41C7"/>
    <w:rsid w:val="00DB014C"/>
    <w:rsid w:val="00DB407C"/>
    <w:rsid w:val="00DB5B7F"/>
    <w:rsid w:val="00DC25F5"/>
    <w:rsid w:val="00DC6C4A"/>
    <w:rsid w:val="00DD0E12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4E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E582A-792A-49CD-95D9-50D7DEECC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2017-10-16T14:06:00Z</cp:lastPrinted>
  <dcterms:created xsi:type="dcterms:W3CDTF">2017-03-13T11:19:00Z</dcterms:created>
  <dcterms:modified xsi:type="dcterms:W3CDTF">2017-10-16T14:26:00Z</dcterms:modified>
</cp:coreProperties>
</file>