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5E2916" w:rsidRDefault="003A48F3" w:rsidP="00D272FF">
      <w:pPr>
        <w:ind w:firstLine="0"/>
        <w:jc w:val="center"/>
        <w:rPr>
          <w:rStyle w:val="-9"/>
          <w:rFonts w:ascii="Times New Roman" w:hAnsi="Times New Roman"/>
        </w:rPr>
      </w:pPr>
      <w:r>
        <w:rPr>
          <w:rStyle w:val="-9"/>
          <w:rFonts w:ascii="Times New Roman" w:hAnsi="Times New Roman"/>
        </w:rPr>
        <w:t>ЗАКУПОЧНАЯ ДОКУМЕНТАЦИЯ</w:t>
      </w:r>
    </w:p>
    <w:p w:rsidR="00C0360E" w:rsidRDefault="00C0360E" w:rsidP="00D272FF">
      <w:pPr>
        <w:ind w:firstLine="0"/>
        <w:jc w:val="center"/>
        <w:rPr>
          <w:szCs w:val="24"/>
        </w:rPr>
      </w:pPr>
      <w:r>
        <w:rPr>
          <w:szCs w:val="24"/>
        </w:rPr>
        <w:t>«</w:t>
      </w:r>
      <w:r w:rsidR="00291E4D">
        <w:rPr>
          <w:szCs w:val="24"/>
        </w:rPr>
        <w:t xml:space="preserve">Поставка </w:t>
      </w:r>
      <w:r w:rsidR="008C0B7B">
        <w:rPr>
          <w:szCs w:val="24"/>
        </w:rPr>
        <w:t>спецодежды, спецобуви и СИЗ</w:t>
      </w:r>
      <w:r w:rsidR="00992266">
        <w:rPr>
          <w:szCs w:val="24"/>
        </w:rPr>
        <w:t xml:space="preserve"> для нужд филиала АО «АТЭК» «Новороссийские тепловые сети»</w:t>
      </w:r>
    </w:p>
    <w:p w:rsidR="003A48F3" w:rsidRDefault="003A48F3" w:rsidP="003A48F3">
      <w:pPr>
        <w:ind w:firstLine="0"/>
        <w:rPr>
          <w:szCs w:val="24"/>
        </w:rPr>
      </w:pPr>
    </w:p>
    <w:p w:rsidR="003A48F3" w:rsidRPr="003A48F3" w:rsidRDefault="003A48F3" w:rsidP="00D272FF">
      <w:pPr>
        <w:ind w:firstLine="0"/>
        <w:jc w:val="center"/>
        <w:rPr>
          <w:b/>
          <w:szCs w:val="24"/>
        </w:rPr>
      </w:pPr>
      <w:r w:rsidRPr="003A48F3">
        <w:rPr>
          <w:b/>
          <w:szCs w:val="24"/>
        </w:rPr>
        <w:t>ЗАПРОС ПРЕДЛОЖЕНИЙ</w:t>
      </w:r>
    </w:p>
    <w:p w:rsidR="00291E4D" w:rsidRPr="003A48F3" w:rsidRDefault="00291E4D" w:rsidP="00291E4D">
      <w:pPr>
        <w:ind w:firstLine="0"/>
        <w:rPr>
          <w:b/>
          <w:szCs w:val="24"/>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291E4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0" w:name="_Toc438724506"/>
      <w:r w:rsidRPr="0085682C">
        <w:rPr>
          <w:rFonts w:ascii="Times New Roman" w:hAnsi="Times New Roman"/>
          <w:i/>
        </w:rPr>
        <w:lastRenderedPageBreak/>
        <w:t>общие положения</w:t>
      </w:r>
      <w:bookmarkEnd w:id="0"/>
    </w:p>
    <w:p w:rsidR="00BA504D" w:rsidRPr="005F3B2B" w:rsidRDefault="00BA504D" w:rsidP="00856283">
      <w:pPr>
        <w:numPr>
          <w:ilvl w:val="0"/>
          <w:numId w:val="4"/>
        </w:numPr>
        <w:spacing w:before="120" w:after="120"/>
        <w:ind w:left="357" w:hanging="357"/>
        <w:rPr>
          <w:i/>
        </w:rPr>
      </w:pPr>
      <w:r w:rsidRPr="0085682C">
        <w:rPr>
          <w:i/>
        </w:rPr>
        <w:t xml:space="preserve">Данная типовая </w:t>
      </w:r>
      <w:r w:rsidR="003A48F3">
        <w:rPr>
          <w:i/>
        </w:rPr>
        <w:t>Закупочная документация</w:t>
      </w:r>
      <w:r w:rsidR="004C7427">
        <w:rPr>
          <w:i/>
        </w:rPr>
        <w:t xml:space="preserve"> </w:t>
      </w:r>
      <w:r w:rsidRPr="0085682C">
        <w:rPr>
          <w:i/>
        </w:rPr>
        <w:t xml:space="preserve">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1" w:name="_Toc392487631"/>
      <w:bookmarkStart w:id="2"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3" w:name="_Toc438724507"/>
      <w:r w:rsidRPr="0085682C">
        <w:rPr>
          <w:rFonts w:ascii="Times New Roman" w:hAnsi="Times New Roman"/>
          <w:i/>
        </w:rPr>
        <w:lastRenderedPageBreak/>
        <w:t>Содержание</w:t>
      </w:r>
      <w:bookmarkEnd w:id="1"/>
      <w:bookmarkEnd w:id="2"/>
      <w:bookmarkEnd w:id="3"/>
    </w:p>
    <w:p w:rsidR="00185C5A" w:rsidRPr="0085682C" w:rsidRDefault="003A48F3">
      <w:pPr>
        <w:spacing w:before="80" w:after="80"/>
        <w:ind w:firstLine="0"/>
        <w:rPr>
          <w:i/>
        </w:rPr>
      </w:pPr>
      <w:r>
        <w:rPr>
          <w:i/>
        </w:rPr>
        <w:t>Закупочная документация</w:t>
      </w:r>
      <w:r w:rsidR="002850D9" w:rsidRPr="0085682C">
        <w:rPr>
          <w:i/>
        </w:rPr>
        <w:t xml:space="preserve"> </w:t>
      </w:r>
      <w:r w:rsidR="003B72FB" w:rsidRPr="0085682C">
        <w:rPr>
          <w:i/>
        </w:rPr>
        <w:t xml:space="preserve">состоит из следующих </w:t>
      </w:r>
      <w:r w:rsidR="00217DBF" w:rsidRPr="0085682C">
        <w:rPr>
          <w:i/>
        </w:rPr>
        <w:t>блоков</w:t>
      </w:r>
      <w:r w:rsidR="003B72FB"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4" w:name="_Toc392487632"/>
      <w:bookmarkStart w:id="5" w:name="_Toc392489336"/>
      <w:bookmarkStart w:id="6" w:name="_Toc438724508"/>
      <w:r w:rsidRPr="0085682C">
        <w:rPr>
          <w:rFonts w:ascii="Times New Roman" w:hAnsi="Times New Roman"/>
          <w:i/>
        </w:rPr>
        <w:lastRenderedPageBreak/>
        <w:t>Термины, определения и сокращения</w:t>
      </w:r>
      <w:bookmarkEnd w:id="4"/>
      <w:bookmarkEnd w:id="5"/>
      <w:bookmarkEnd w:id="6"/>
    </w:p>
    <w:p w:rsidR="00021DCE" w:rsidRPr="0085682C" w:rsidRDefault="00FC2DE5" w:rsidP="009F713A">
      <w:pPr>
        <w:pStyle w:val="2"/>
        <w:pageBreakBefore w:val="0"/>
        <w:rPr>
          <w:i/>
        </w:rPr>
      </w:pPr>
      <w:bookmarkStart w:id="7" w:name="_Ref391413640"/>
      <w:bookmarkStart w:id="8" w:name="_Toc392487633"/>
      <w:bookmarkStart w:id="9"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7"/>
      <w:bookmarkEnd w:id="8"/>
      <w:bookmarkEnd w:id="9"/>
    </w:p>
    <w:p w:rsidR="00AF1E78" w:rsidRDefault="00021DCE" w:rsidP="0085682C">
      <w:pPr>
        <w:rPr>
          <w:i/>
          <w:color w:val="0000FF"/>
          <w:u w:val="single"/>
        </w:rPr>
      </w:pPr>
      <w:r w:rsidRPr="0085682C">
        <w:rPr>
          <w:i/>
        </w:rPr>
        <w:t xml:space="preserve">В </w:t>
      </w:r>
      <w:r w:rsidR="003A48F3">
        <w:rPr>
          <w:i/>
        </w:rPr>
        <w:t>Закупочная</w:t>
      </w:r>
      <w:r w:rsidR="004C7427">
        <w:rPr>
          <w:i/>
        </w:rPr>
        <w:t xml:space="preserve"> документации</w:t>
      </w:r>
      <w:r w:rsidR="002850D9" w:rsidRPr="0085682C">
        <w:rPr>
          <w:i/>
        </w:rPr>
        <w:t xml:space="preserve">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0" w:name="_Toc355626470"/>
      <w:bookmarkStart w:id="11" w:name="_Toc386738885"/>
      <w:bookmarkStart w:id="12" w:name="_Toc390239199"/>
      <w:bookmarkStart w:id="13" w:name="_Ref391413642"/>
      <w:bookmarkStart w:id="14" w:name="_Toc392487634"/>
      <w:bookmarkStart w:id="15"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0"/>
      <w:bookmarkEnd w:id="11"/>
      <w:bookmarkEnd w:id="12"/>
      <w:r w:rsidR="00021DCE" w:rsidRPr="0085682C">
        <w:rPr>
          <w:i/>
        </w:rPr>
        <w:t>я</w:t>
      </w:r>
      <w:bookmarkEnd w:id="13"/>
      <w:bookmarkEnd w:id="14"/>
      <w:bookmarkEnd w:id="15"/>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3A48F3">
        <w:rPr>
          <w:i/>
          <w:szCs w:val="24"/>
        </w:rPr>
        <w:t>Закупочная документация</w:t>
      </w:r>
      <w:r w:rsidRPr="0085682C">
        <w:rPr>
          <w:i/>
          <w:szCs w:val="24"/>
        </w:rPr>
        <w:t>.</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 xml:space="preserve">ие о проведении закупки, копия которого приведена в </w:t>
      </w:r>
      <w:proofErr w:type="gramStart"/>
      <w:r w:rsidR="00FC2DE5" w:rsidRPr="0085682C">
        <w:rPr>
          <w:i/>
          <w:szCs w:val="24"/>
        </w:rPr>
        <w:t xml:space="preserve">Блоке </w:t>
      </w:r>
      <w:r w:rsidR="00C01507" w:rsidRPr="0085682C">
        <w:rPr>
          <w:i/>
          <w:szCs w:val="24"/>
        </w:rPr>
        <w:t xml:space="preserve"> </w:t>
      </w:r>
      <w:r w:rsidR="00C01507" w:rsidRPr="0085682C">
        <w:rPr>
          <w:i/>
        </w:rPr>
        <w:t>«</w:t>
      </w:r>
      <w:proofErr w:type="gramEnd"/>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D5335" w:rsidRPr="002D5335">
        <w:rPr>
          <w:i/>
        </w:rPr>
        <w:t>Информационная карта</w:t>
      </w:r>
      <w:r w:rsidR="0068313B" w:rsidRPr="0085682C">
        <w:rPr>
          <w:i/>
        </w:rPr>
        <w:fldChar w:fldCharType="end"/>
      </w:r>
      <w:r w:rsidRPr="0085682C">
        <w:rPr>
          <w:bCs/>
          <w:i/>
          <w:iCs/>
          <w:szCs w:val="24"/>
        </w:rPr>
        <w:t>»</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6" w:name="_Toc392487635"/>
      <w:bookmarkStart w:id="17"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6"/>
      <w:bookmarkEnd w:id="17"/>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18" w:name="_Ref391413584"/>
      <w:bookmarkStart w:id="19" w:name="_Toc392487636"/>
      <w:bookmarkStart w:id="20" w:name="_Toc392489340"/>
      <w:bookmarkStart w:id="21" w:name="_Toc438724509"/>
      <w:bookmarkStart w:id="22" w:name="_Toc355626469"/>
      <w:bookmarkStart w:id="23" w:name="_Toc386738884"/>
      <w:bookmarkStart w:id="24" w:name="_Toc390239198"/>
      <w:r w:rsidRPr="0085682C">
        <w:rPr>
          <w:rFonts w:ascii="Times New Roman" w:hAnsi="Times New Roman"/>
        </w:rPr>
        <w:lastRenderedPageBreak/>
        <w:t>Извещение</w:t>
      </w:r>
      <w:bookmarkEnd w:id="18"/>
      <w:bookmarkEnd w:id="19"/>
      <w:bookmarkEnd w:id="20"/>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1"/>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3E07C1">
            <w:pPr>
              <w:numPr>
                <w:ilvl w:val="0"/>
                <w:numId w:val="7"/>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9" type="#_x0000_t75" style="width:10.5pt;height:10.5pt" o:ole="">
                        <v:imagedata r:id="rId22" o:title=""/>
                      </v:shape>
                      <w:control r:id="rId23" w:name="OptionButton25211413431" w:shapeid="_x0000_i1089"/>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3A48F3">
                    <w:rPr>
                      <w:sz w:val="16"/>
                      <w:szCs w:val="20"/>
                    </w:rPr>
                    <w:t>предложений</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091" type="#_x0000_t75" style="width:10.5pt;height:10.5pt" o:ole="">
                        <v:imagedata r:id="rId24" o:title=""/>
                      </v:shape>
                      <w:control r:id="rId25" w:name="OptionButton2521141342111" w:shapeid="_x0000_i109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093" type="#_x0000_t75" style="width:15pt;height:15pt" o:ole="">
                        <v:imagedata r:id="rId26" o:title=""/>
                      </v:shape>
                      <w:control r:id="rId27" w:name="OptionButton252114134211" w:shapeid="_x0000_i109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095" type="#_x0000_t75" style="width:9pt;height:12.75pt" o:ole="">
                        <v:imagedata r:id="rId28" o:title=""/>
                      </v:shape>
                      <w:control r:id="rId29" w:name="OptionButton252114134121" w:shapeid="_x0000_i1095"/>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097" type="#_x0000_t75" style="width:9pt;height:12.75pt" o:ole="">
                        <v:imagedata r:id="rId30" o:title=""/>
                      </v:shape>
                      <w:control r:id="rId31" w:name="OptionButton25211413441" w:shapeid="_x0000_i109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291E4D" w:rsidP="00291E4D">
            <w:pPr>
              <w:ind w:firstLine="0"/>
              <w:rPr>
                <w:szCs w:val="24"/>
              </w:rPr>
            </w:pPr>
            <w:r>
              <w:rPr>
                <w:szCs w:val="24"/>
              </w:rPr>
              <w:t xml:space="preserve">«Поставка </w:t>
            </w:r>
            <w:r w:rsidR="008C0B7B">
              <w:rPr>
                <w:szCs w:val="24"/>
              </w:rPr>
              <w:t>спецодежды, спецобуви и СИЗ</w:t>
            </w:r>
            <w:r w:rsidR="00992266">
              <w:rPr>
                <w:szCs w:val="24"/>
              </w:rPr>
              <w:t xml:space="preserve"> для нужд филиала АО «АТЭК» «Новороссийские тепловые сети»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099" type="#_x0000_t75" style="width:13.5pt;height:18.75pt" o:ole="">
                        <v:imagedata r:id="rId32" o:title=""/>
                      </v:shape>
                      <w:control r:id="rId33" w:name="OptionButton252114132" w:shapeid="_x0000_i109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1" type="#_x0000_t75" style="width:13.5pt;height:18.75pt" o:ole="">
                        <v:imagedata r:id="rId34" o:title=""/>
                      </v:shape>
                      <w:control r:id="rId35" w:name="OptionButton25211441" w:shapeid="_x0000_i110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3" type="#_x0000_t75" style="width:13.5pt;height:18.75pt" o:ole="">
                        <v:imagedata r:id="rId32" o:title=""/>
                      </v:shape>
                      <w:control r:id="rId36" w:name="OptionButton2521141321" w:shapeid="_x0000_i110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5" type="#_x0000_t75" style="width:13.5pt;height:18.75pt" o:ole="">
                        <v:imagedata r:id="rId34" o:title=""/>
                      </v:shape>
                      <w:control r:id="rId37" w:name="OptionButton252114411" w:shapeid="_x0000_i110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numPr>
                <w:ilvl w:val="0"/>
                <w:numId w:val="7"/>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07" type="#_x0000_t75" style="width:13.5pt;height:18.75pt" o:ole="">
                        <v:imagedata r:id="rId34" o:title=""/>
                      </v:shape>
                      <w:control r:id="rId38" w:name="OptionButton25211413211" w:shapeid="_x0000_i110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09" type="#_x0000_t75" style="width:13.5pt;height:18.75pt" o:ole="">
                        <v:imagedata r:id="rId32" o:title=""/>
                      </v:shape>
                      <w:control r:id="rId39" w:name="OptionButton2521144111" w:shapeid="_x0000_i110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11" type="#_x0000_t75" style="width:13.5pt;height:18.75pt" o:ole="">
                        <v:imagedata r:id="rId32" o:title=""/>
                      </v:shape>
                      <w:control r:id="rId40" w:name="OptionButton252114132111" w:shapeid="_x0000_i111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13" type="#_x0000_t75" style="width:13.5pt;height:18.75pt" o:ole="">
                        <v:imagedata r:id="rId32" o:title=""/>
                      </v:shape>
                      <w:control r:id="rId41" w:name="OptionButton252114133" w:shapeid="_x0000_i111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5" type="#_x0000_t75" style="width:13.5pt;height:18.75pt" o:ole="">
                        <v:imagedata r:id="rId34" o:title=""/>
                      </v:shape>
                      <w:control r:id="rId42" w:name="OptionButton25211413211121" w:shapeid="_x0000_i111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17" type="#_x0000_t75" style="width:13.5pt;height:18.75pt" o:ole="">
                        <v:imagedata r:id="rId32" o:title=""/>
                      </v:shape>
                      <w:control r:id="rId43" w:name="OptionButton252114132111131" w:shapeid="_x0000_i1117"/>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992266" w:rsidP="0022228E">
                  <w:pPr>
                    <w:pBdr>
                      <w:bottom w:val="single" w:sz="4" w:space="1" w:color="auto"/>
                    </w:pBdr>
                    <w:ind w:firstLine="0"/>
                    <w:rPr>
                      <w:sz w:val="22"/>
                      <w:szCs w:val="20"/>
                    </w:rPr>
                  </w:pPr>
                  <w:r>
                    <w:rPr>
                      <w:sz w:val="22"/>
                      <w:szCs w:val="20"/>
                    </w:rPr>
                    <w:t xml:space="preserve">Ильичева </w:t>
                  </w:r>
                  <w:proofErr w:type="gramStart"/>
                  <w:r>
                    <w:rPr>
                      <w:sz w:val="22"/>
                      <w:szCs w:val="20"/>
                    </w:rPr>
                    <w:t>Д.П.</w:t>
                  </w:r>
                  <w:proofErr w:type="gramEnd"/>
                  <w:r w:rsidR="0022228E">
                    <w:rPr>
                      <w:sz w:val="22"/>
                      <w:szCs w:val="20"/>
                    </w:rPr>
                    <w:t>, 8 (</w:t>
                  </w:r>
                  <w:r>
                    <w:rPr>
                      <w:sz w:val="22"/>
                      <w:szCs w:val="20"/>
                    </w:rPr>
                    <w:t>8617</w:t>
                  </w:r>
                  <w:r w:rsidR="0022228E">
                    <w:rPr>
                      <w:sz w:val="22"/>
                      <w:szCs w:val="20"/>
                    </w:rPr>
                    <w:t xml:space="preserve">) </w:t>
                  </w:r>
                  <w:r>
                    <w:rPr>
                      <w:sz w:val="22"/>
                      <w:szCs w:val="20"/>
                    </w:rPr>
                    <w:t>63-53-02</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и </w:t>
            </w:r>
            <w:r w:rsidR="003A48F3">
              <w:rPr>
                <w:sz w:val="20"/>
                <w:szCs w:val="20"/>
              </w:rPr>
              <w:t>Закупочная</w:t>
            </w:r>
            <w:r w:rsidR="004C7427">
              <w:rPr>
                <w:sz w:val="20"/>
                <w:szCs w:val="20"/>
              </w:rPr>
              <w:t xml:space="preserve"> документации</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A81680">
            <w:pPr>
              <w:ind w:firstLine="0"/>
              <w:rPr>
                <w:szCs w:val="20"/>
              </w:rPr>
            </w:pPr>
            <w:r w:rsidRPr="006333EF">
              <w:rPr>
                <w:szCs w:val="20"/>
              </w:rPr>
              <w:t>«</w:t>
            </w:r>
            <w:r w:rsidR="007C0124">
              <w:rPr>
                <w:szCs w:val="20"/>
              </w:rPr>
              <w:t>0</w:t>
            </w:r>
            <w:r w:rsidR="00EE4016">
              <w:rPr>
                <w:szCs w:val="20"/>
              </w:rPr>
              <w:t>6</w:t>
            </w:r>
            <w:r>
              <w:rPr>
                <w:szCs w:val="20"/>
              </w:rPr>
              <w:t>»</w:t>
            </w:r>
            <w:r w:rsidRPr="006333EF">
              <w:rPr>
                <w:szCs w:val="20"/>
              </w:rPr>
              <w:t xml:space="preserve"> </w:t>
            </w:r>
            <w:r w:rsidR="007C0124">
              <w:rPr>
                <w:szCs w:val="20"/>
              </w:rPr>
              <w:t>марта</w:t>
            </w:r>
            <w:r>
              <w:rPr>
                <w:szCs w:val="20"/>
              </w:rPr>
              <w:t xml:space="preserve"> </w:t>
            </w:r>
            <w:r w:rsidRPr="006333EF">
              <w:rPr>
                <w:szCs w:val="20"/>
              </w:rPr>
              <w:t>201</w:t>
            </w:r>
            <w:r w:rsidR="00A8168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19" type="#_x0000_t75" style="width:13.5pt;height:18.75pt" o:ole="">
                        <v:imagedata r:id="rId32" o:title=""/>
                      </v:shape>
                      <w:control r:id="rId44" w:name="OptionButton2521141321111211114" w:shapeid="_x0000_i1119"/>
                    </w:object>
                  </w:r>
                </w:p>
              </w:tc>
              <w:tc>
                <w:tcPr>
                  <w:tcW w:w="5948" w:type="dxa"/>
                  <w:vAlign w:val="center"/>
                </w:tcPr>
                <w:p w:rsidR="0022228E" w:rsidRPr="004C446F" w:rsidRDefault="0022228E" w:rsidP="00A81680">
                  <w:pPr>
                    <w:ind w:firstLine="0"/>
                    <w:rPr>
                      <w:i/>
                      <w:szCs w:val="20"/>
                      <w:shd w:val="clear" w:color="auto" w:fill="FFFFFF" w:themeFill="background1"/>
                    </w:rPr>
                  </w:pPr>
                  <w:r w:rsidRPr="004C446F">
                    <w:rPr>
                      <w:szCs w:val="20"/>
                    </w:rPr>
                    <w:t>«</w:t>
                  </w:r>
                  <w:r w:rsidR="007C0124">
                    <w:rPr>
                      <w:szCs w:val="20"/>
                    </w:rPr>
                    <w:t>0</w:t>
                  </w:r>
                  <w:r w:rsidR="00EE4016">
                    <w:rPr>
                      <w:szCs w:val="20"/>
                    </w:rPr>
                    <w:t>6</w:t>
                  </w:r>
                  <w:r w:rsidRPr="004C446F">
                    <w:rPr>
                      <w:szCs w:val="20"/>
                    </w:rPr>
                    <w:t xml:space="preserve">» </w:t>
                  </w:r>
                  <w:r w:rsidR="007C0124">
                    <w:rPr>
                      <w:szCs w:val="20"/>
                    </w:rPr>
                    <w:t>мата</w:t>
                  </w:r>
                  <w:r w:rsidR="004C446F" w:rsidRPr="004C446F">
                    <w:rPr>
                      <w:szCs w:val="20"/>
                    </w:rPr>
                    <w:t xml:space="preserve"> 20</w:t>
                  </w:r>
                  <w:r w:rsidRPr="004C446F">
                    <w:rPr>
                      <w:szCs w:val="20"/>
                    </w:rPr>
                    <w:t>1</w:t>
                  </w:r>
                  <w:r w:rsidR="00A8168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21" type="#_x0000_t75" style="width:12.75pt;height:18.75pt" o:ole="">
                        <v:imagedata r:id="rId45" o:title=""/>
                      </v:shape>
                      <w:control r:id="rId46" w:name="CheckBox212626" w:shapeid="_x0000_i112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w:t>
                  </w:r>
                  <w:r w:rsidR="003A48F3">
                    <w:rPr>
                      <w:szCs w:val="20"/>
                    </w:rPr>
                    <w:t>Закупочная</w:t>
                  </w:r>
                  <w:r w:rsidR="004C7427">
                    <w:rPr>
                      <w:szCs w:val="20"/>
                    </w:rPr>
                    <w:t xml:space="preserve"> </w:t>
                  </w:r>
                  <w:r w:rsidR="004C7427">
                    <w:rPr>
                      <w:szCs w:val="20"/>
                    </w:rPr>
                    <w:lastRenderedPageBreak/>
                    <w:t>документации</w:t>
                  </w:r>
                  <w:r w:rsidRPr="0085682C">
                    <w:rPr>
                      <w:szCs w:val="20"/>
                    </w:rPr>
                    <w:t>,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23" type="#_x0000_t75" style="width:13.5pt;height:18.75pt" o:ole="">
                        <v:imagedata r:id="rId32" o:title=""/>
                      </v:shape>
                      <w:control r:id="rId47" w:name="OptionButton25211413211112111141" w:shapeid="_x0000_i1123"/>
                    </w:object>
                  </w:r>
                </w:p>
              </w:tc>
              <w:tc>
                <w:tcPr>
                  <w:tcW w:w="5933" w:type="dxa"/>
                  <w:vAlign w:val="center"/>
                </w:tcPr>
                <w:p w:rsidR="0022228E" w:rsidRPr="00B50788" w:rsidRDefault="0022228E" w:rsidP="0022228E">
                  <w:pPr>
                    <w:ind w:firstLine="0"/>
                  </w:pPr>
                  <w:r w:rsidRPr="00B50788">
                    <w:t>«</w:t>
                  </w:r>
                  <w:r w:rsidR="007C0124">
                    <w:t>1</w:t>
                  </w:r>
                  <w:r w:rsidR="00EE4016">
                    <w:t>9</w:t>
                  </w:r>
                  <w:r w:rsidRPr="00B50788">
                    <w:rPr>
                      <w:szCs w:val="20"/>
                    </w:rPr>
                    <w:t xml:space="preserve">» </w:t>
                  </w:r>
                  <w:r w:rsidR="003A48F3">
                    <w:rPr>
                      <w:szCs w:val="20"/>
                    </w:rPr>
                    <w:t>марта</w:t>
                  </w:r>
                  <w:r w:rsidRPr="00B50788">
                    <w:rPr>
                      <w:szCs w:val="20"/>
                    </w:rPr>
                    <w:t xml:space="preserve"> 201</w:t>
                  </w:r>
                  <w:r w:rsidR="00A81680">
                    <w:rPr>
                      <w:szCs w:val="20"/>
                    </w:rPr>
                    <w:t>9</w:t>
                  </w:r>
                  <w:r w:rsidRPr="00B50788">
                    <w:t xml:space="preserve"> г. «</w:t>
                  </w:r>
                  <w:r w:rsidR="003A48F3">
                    <w:t>00</w:t>
                  </w:r>
                  <w:r w:rsidRPr="00B50788">
                    <w:t xml:space="preserve"> </w:t>
                  </w:r>
                  <w:proofErr w:type="gramStart"/>
                  <w:r w:rsidRPr="00B50788">
                    <w:t>ч :</w:t>
                  </w:r>
                  <w:proofErr w:type="gramEnd"/>
                  <w:r w:rsidRPr="00B50788">
                    <w:t xml:space="preserve"> </w:t>
                  </w:r>
                  <w:r w:rsidR="003A48F3">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48" w:name="OptionButton2521141321111211113212" w:shapeid="_x0000_i112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2" o:title=""/>
                            </v:shape>
                            <w:control r:id="rId49" w:name="OptionButton2521141321111211113213" w:shapeid="_x0000_i112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29" type="#_x0000_t75" style="width:13.5pt;height:18.75pt" o:ole="">
                        <v:imagedata r:id="rId32" o:title=""/>
                      </v:shape>
                      <w:control r:id="rId50" w:name="OptionButton252114132111121111331" w:shapeid="_x0000_i112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7C0124">
                    <w:rPr>
                      <w:szCs w:val="20"/>
                      <w:shd w:val="clear" w:color="auto" w:fill="FFFFFF" w:themeFill="background1"/>
                    </w:rPr>
                    <w:t>1</w:t>
                  </w:r>
                  <w:r w:rsidR="00EE4016">
                    <w:rPr>
                      <w:szCs w:val="20"/>
                      <w:shd w:val="clear" w:color="auto" w:fill="FFFFFF" w:themeFill="background1"/>
                    </w:rPr>
                    <w:t>9</w:t>
                  </w:r>
                  <w:r w:rsidR="00A81680" w:rsidRPr="0085682C">
                    <w:rPr>
                      <w:szCs w:val="20"/>
                    </w:rPr>
                    <w:t xml:space="preserve">» </w:t>
                  </w:r>
                  <w:r w:rsidR="003A48F3">
                    <w:rPr>
                      <w:szCs w:val="20"/>
                    </w:rPr>
                    <w:t>марта</w:t>
                  </w:r>
                  <w:r w:rsidR="00A81680" w:rsidRPr="0085682C">
                    <w:rPr>
                      <w:szCs w:val="20"/>
                    </w:rPr>
                    <w:t xml:space="preserve"> 201</w:t>
                  </w:r>
                  <w:r w:rsidR="00A81680">
                    <w:rPr>
                      <w:szCs w:val="20"/>
                    </w:rPr>
                    <w:t xml:space="preserve">9 </w:t>
                  </w:r>
                  <w:r w:rsidRPr="0085682C">
                    <w:rPr>
                      <w:szCs w:val="20"/>
                      <w:shd w:val="clear" w:color="auto" w:fill="FFFFFF" w:themeFill="background1"/>
                    </w:rPr>
                    <w:t>г. «</w:t>
                  </w:r>
                  <w:r w:rsidR="00C0360E">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31" type="#_x0000_t75" style="width:13.5pt;height:18.75pt" o:ole="">
                        <v:imagedata r:id="rId34" o:title=""/>
                      </v:shape>
                      <w:control r:id="rId51" w:name="OptionButton2521141321111211113211" w:shapeid="_x0000_i113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52" w:name="OptionButton25211413211112111132111" w:shapeid="_x0000_i1133"/>
                    </w:object>
                  </w:r>
                </w:p>
              </w:tc>
              <w:tc>
                <w:tcPr>
                  <w:tcW w:w="5933" w:type="dxa"/>
                  <w:vAlign w:val="center"/>
                </w:tcPr>
                <w:p w:rsidR="0022228E" w:rsidRPr="0085682C" w:rsidRDefault="0022228E" w:rsidP="00A81680">
                  <w:pPr>
                    <w:pStyle w:val="af1"/>
                    <w:spacing w:before="0" w:after="0"/>
                    <w:ind w:left="0"/>
                    <w:jc w:val="both"/>
                    <w:rPr>
                      <w:szCs w:val="20"/>
                    </w:rPr>
                  </w:pPr>
                  <w:r w:rsidRPr="0085682C">
                    <w:rPr>
                      <w:szCs w:val="20"/>
                    </w:rPr>
                    <w:t>«</w:t>
                  </w:r>
                  <w:r w:rsidR="007C0124">
                    <w:rPr>
                      <w:szCs w:val="20"/>
                    </w:rPr>
                    <w:t>1</w:t>
                  </w:r>
                  <w:r w:rsidR="00EE4016">
                    <w:rPr>
                      <w:szCs w:val="20"/>
                    </w:rPr>
                    <w:t>9</w:t>
                  </w:r>
                  <w:r w:rsidRPr="0085682C">
                    <w:rPr>
                      <w:szCs w:val="20"/>
                    </w:rPr>
                    <w:t xml:space="preserve">» </w:t>
                  </w:r>
                  <w:r w:rsidR="003A48F3">
                    <w:rPr>
                      <w:szCs w:val="20"/>
                    </w:rPr>
                    <w:t>марта</w:t>
                  </w:r>
                  <w:r w:rsidRPr="0085682C">
                    <w:rPr>
                      <w:szCs w:val="20"/>
                    </w:rPr>
                    <w:t xml:space="preserve"> 201</w:t>
                  </w:r>
                  <w:r w:rsidR="00A81680">
                    <w:rPr>
                      <w:szCs w:val="20"/>
                    </w:rPr>
                    <w:t>9</w:t>
                  </w:r>
                  <w:r w:rsidRPr="0085682C">
                    <w:rPr>
                      <w:szCs w:val="20"/>
                    </w:rPr>
                    <w:t xml:space="preserve"> г. «</w:t>
                  </w:r>
                  <w:r w:rsidR="00C0360E">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 xml:space="preserve">Разъяснения извещения и/или </w:t>
            </w:r>
            <w:r w:rsidR="003A48F3">
              <w:rPr>
                <w:b/>
                <w:sz w:val="20"/>
                <w:szCs w:val="20"/>
              </w:rPr>
              <w:t>Закупочная</w:t>
            </w:r>
            <w:r w:rsidR="004C7427">
              <w:rPr>
                <w:b/>
                <w:sz w:val="20"/>
                <w:szCs w:val="20"/>
              </w:rPr>
              <w:t xml:space="preserve"> </w:t>
            </w:r>
            <w:r w:rsidR="003C74AF">
              <w:rPr>
                <w:b/>
                <w:sz w:val="20"/>
                <w:szCs w:val="20"/>
              </w:rPr>
              <w:t>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Порядок направления запроса о разъяснении положений извещения и/или </w:t>
            </w:r>
            <w:r w:rsidR="003A48F3">
              <w:rPr>
                <w:sz w:val="20"/>
                <w:szCs w:val="20"/>
              </w:rPr>
              <w:t>Закупочная</w:t>
            </w:r>
            <w:r w:rsidR="004C7427">
              <w:rPr>
                <w:sz w:val="20"/>
                <w:szCs w:val="20"/>
              </w:rPr>
              <w:t xml:space="preserve"> документации</w:t>
            </w:r>
            <w:r w:rsidR="003C74AF">
              <w:rPr>
                <w:sz w:val="20"/>
                <w:szCs w:val="20"/>
              </w:rPr>
              <w:t xml:space="preserve"> </w:t>
            </w:r>
            <w:r w:rsidRPr="0085682C">
              <w:rPr>
                <w:sz w:val="20"/>
                <w:szCs w:val="20"/>
              </w:rPr>
              <w:t>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35" type="#_x0000_t75" style="width:14.25pt;height:19.5pt" o:ole="">
                        <v:imagedata r:id="rId53" o:title=""/>
                      </v:shape>
                      <w:control r:id="rId54" w:name="OptionButton_33f" w:shapeid="_x0000_i113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55" w:name="OptionButton252114132111121111322111132" w:shapeid="_x0000_i113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 xml:space="preserve">Предоставление </w:t>
            </w:r>
            <w:r w:rsidR="003A48F3">
              <w:rPr>
                <w:b/>
                <w:sz w:val="20"/>
                <w:szCs w:val="20"/>
              </w:rPr>
              <w:t>Закупочная</w:t>
            </w:r>
            <w:r w:rsidR="004C7427">
              <w:rPr>
                <w:b/>
                <w:sz w:val="20"/>
                <w:szCs w:val="20"/>
              </w:rPr>
              <w:t xml:space="preserve"> документации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39" type="#_x0000_t75" style="width:10.5pt;height:15pt" o:ole="">
                              <v:imagedata r:id="rId56" o:title=""/>
                            </v:shape>
                            <w:control r:id="rId57" w:name="CheckBox21262611101231" w:shapeid="_x0000_i113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41" type="#_x0000_t75" style="width:12.75pt;height:18.75pt" o:ole="">
                        <v:imagedata r:id="rId58" o:title=""/>
                      </v:shape>
                      <w:control r:id="rId59" w:name="CheckBox2126261" w:shapeid="_x0000_i1141"/>
                    </w:object>
                  </w:r>
                </w:p>
              </w:tc>
              <w:tc>
                <w:tcPr>
                  <w:tcW w:w="5933" w:type="dxa"/>
                  <w:vAlign w:val="center"/>
                </w:tcPr>
                <w:p w:rsidR="0022228E" w:rsidRPr="0085682C" w:rsidRDefault="0022228E" w:rsidP="0022228E">
                  <w:pPr>
                    <w:ind w:firstLine="0"/>
                    <w:rPr>
                      <w:szCs w:val="20"/>
                    </w:rPr>
                  </w:pPr>
                  <w:r w:rsidRPr="0085682C">
                    <w:rPr>
                      <w:rStyle w:val="ad"/>
                    </w:rPr>
                    <w:t>http://</w:t>
                  </w:r>
                  <w:hyperlink r:id="rId60" w:history="1">
                    <w:r w:rsidRPr="0085682C">
                      <w:rPr>
                        <w:rStyle w:val="ad"/>
                      </w:rPr>
                      <w:t>www.zakupki.gov.ru</w:t>
                    </w:r>
                  </w:hyperlink>
                  <w:r w:rsidRPr="0085682C">
                    <w:t xml:space="preserve"> (ЕИС)</w:t>
                  </w:r>
                </w:p>
              </w:tc>
            </w:tr>
            <w:tr w:rsidR="0022228E" w:rsidRPr="00280DDE" w:rsidTr="001C584F">
              <w:trPr>
                <w:trHeight w:val="217"/>
              </w:trPr>
              <w:tc>
                <w:tcPr>
                  <w:tcW w:w="587" w:type="dxa"/>
                  <w:vAlign w:val="center"/>
                </w:tcPr>
                <w:p w:rsidR="0022228E" w:rsidRPr="0085682C" w:rsidRDefault="0022228E" w:rsidP="0022228E">
                  <w:pPr>
                    <w:ind w:firstLine="0"/>
                  </w:pPr>
                  <w:r w:rsidRPr="0085682C">
                    <w:object w:dxaOrig="225" w:dyaOrig="225">
                      <v:shape id="_x0000_i1143" type="#_x0000_t75" style="width:12.75pt;height:18.75pt" o:ole="">
                        <v:imagedata r:id="rId61" o:title=""/>
                      </v:shape>
                      <w:control r:id="rId62" w:name="CheckBox21262633" w:shapeid="_x0000_i1143"/>
                    </w:object>
                  </w:r>
                </w:p>
              </w:tc>
              <w:tc>
                <w:tcPr>
                  <w:tcW w:w="5933" w:type="dxa"/>
                  <w:vAlign w:val="center"/>
                </w:tcPr>
                <w:p w:rsidR="0022228E" w:rsidRPr="004F7A70" w:rsidRDefault="00280DDE" w:rsidP="0022228E">
                  <w:pPr>
                    <w:pStyle w:val="af1"/>
                    <w:spacing w:before="0" w:after="0"/>
                    <w:ind w:left="0"/>
                    <w:rPr>
                      <w:szCs w:val="20"/>
                      <w:lang w:val="en-US"/>
                    </w:rPr>
                  </w:pPr>
                  <w:hyperlink r:id="rId63"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45" type="#_x0000_t75" style="width:12.75pt;height:20.25pt" o:ole="">
                        <v:imagedata r:id="rId64" o:title=""/>
                      </v:shape>
                      <w:control r:id="rId65" w:name="CheckBox212626311112" w:shapeid="_x0000_i1145"/>
                    </w:object>
                  </w:r>
                </w:p>
              </w:tc>
              <w:tc>
                <w:tcPr>
                  <w:tcW w:w="5933" w:type="dxa"/>
                  <w:vAlign w:val="center"/>
                </w:tcPr>
                <w:p w:rsidR="00FC7CE0" w:rsidRDefault="0022228E" w:rsidP="00FC7CE0">
                  <w:pPr>
                    <w:pStyle w:val="af1"/>
                    <w:spacing w:before="0" w:after="0"/>
                    <w:ind w:left="0"/>
                    <w:rPr>
                      <w:szCs w:val="20"/>
                    </w:rPr>
                  </w:pPr>
                  <w:r w:rsidRPr="0085682C">
                    <w:rPr>
                      <w:szCs w:val="20"/>
                    </w:rPr>
                    <w:t>Предоставление по адресу</w:t>
                  </w:r>
                  <w:r w:rsidR="00670F01">
                    <w:rPr>
                      <w:szCs w:val="20"/>
                    </w:rPr>
                    <w:t xml:space="preserve">: </w:t>
                  </w:r>
                  <w:r w:rsidR="00FC7CE0">
                    <w:rPr>
                      <w:szCs w:val="20"/>
                    </w:rPr>
                    <w:t>_______________________</w:t>
                  </w:r>
                </w:p>
                <w:p w:rsidR="0022228E" w:rsidRPr="0085682C" w:rsidRDefault="0022228E" w:rsidP="00FC7CE0">
                  <w:pPr>
                    <w:pStyle w:val="af1"/>
                    <w:spacing w:before="0" w:after="0"/>
                    <w:ind w:left="0"/>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47" type="#_x0000_t75" style="width:12.75pt;height:18.75pt" o:ole="">
                        <v:imagedata r:id="rId66" o:title=""/>
                      </v:shape>
                      <w:control r:id="rId67" w:name="CheckBox21262631" w:shapeid="_x0000_i114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49" type="#_x0000_t75" style="width:12.75pt;height:18.75pt" o:ole="">
                        <v:imagedata r:id="rId68" o:title=""/>
                      </v:shape>
                      <w:control r:id="rId69" w:name="CheckBox212626311111" w:shapeid="_x0000_i114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предоставление </w:t>
            </w:r>
            <w:r w:rsidR="003A48F3">
              <w:rPr>
                <w:sz w:val="20"/>
                <w:szCs w:val="20"/>
              </w:rPr>
              <w:t>Закупочная</w:t>
            </w:r>
            <w:r w:rsidR="004C7427">
              <w:rPr>
                <w:sz w:val="20"/>
                <w:szCs w:val="20"/>
              </w:rPr>
              <w:t xml:space="preserve">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3E07C1">
            <w:pPr>
              <w:pStyle w:val="afb"/>
              <w:numPr>
                <w:ilvl w:val="0"/>
                <w:numId w:val="9"/>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51" type="#_x0000_t75" style="width:12.75pt;height:18.75pt" o:ole="">
                        <v:imagedata r:id="rId70" o:title=""/>
                      </v:shape>
                      <w:control r:id="rId71" w:name="CheckBox212626311" w:shapeid="_x0000_i115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53" type="#_x0000_t75" style="width:12.75pt;height:18.75pt" o:ole="">
                        <v:imagedata r:id="rId72" o:title=""/>
                      </v:shape>
                      <w:control r:id="rId73" w:name="CheckBox212626312" w:shapeid="_x0000_i115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4"/>
          <w:headerReference w:type="default" r:id="rId75"/>
          <w:headerReference w:type="first" r:id="rId76"/>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W w:w="1575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25"/>
        <w:gridCol w:w="2781"/>
        <w:gridCol w:w="1192"/>
        <w:gridCol w:w="1192"/>
        <w:gridCol w:w="794"/>
        <w:gridCol w:w="1457"/>
        <w:gridCol w:w="1191"/>
        <w:gridCol w:w="927"/>
        <w:gridCol w:w="1276"/>
        <w:gridCol w:w="1276"/>
        <w:gridCol w:w="1559"/>
        <w:gridCol w:w="1581"/>
      </w:tblGrid>
      <w:tr w:rsidR="00FC63C2" w:rsidRPr="0085682C" w:rsidTr="00F03C1F">
        <w:trPr>
          <w:trHeight w:val="346"/>
        </w:trPr>
        <w:tc>
          <w:tcPr>
            <w:tcW w:w="525" w:type="dxa"/>
          </w:tcPr>
          <w:p w:rsidR="00FC63C2" w:rsidRPr="0085682C" w:rsidRDefault="00FC63C2" w:rsidP="00FB6022">
            <w:pPr>
              <w:ind w:firstLine="0"/>
              <w:jc w:val="center"/>
              <w:rPr>
                <w:sz w:val="16"/>
              </w:rPr>
            </w:pPr>
            <w:r w:rsidRPr="0085682C">
              <w:rPr>
                <w:sz w:val="16"/>
              </w:rPr>
              <w:t>№</w:t>
            </w:r>
          </w:p>
        </w:tc>
        <w:tc>
          <w:tcPr>
            <w:tcW w:w="2781" w:type="dxa"/>
          </w:tcPr>
          <w:p w:rsidR="00FC63C2" w:rsidRPr="0085682C" w:rsidRDefault="00FC63C2" w:rsidP="00FB6022">
            <w:pPr>
              <w:ind w:firstLine="0"/>
              <w:jc w:val="center"/>
              <w:rPr>
                <w:b/>
                <w:sz w:val="16"/>
              </w:rPr>
            </w:pPr>
            <w:r w:rsidRPr="0085682C">
              <w:rPr>
                <w:sz w:val="16"/>
                <w:szCs w:val="20"/>
              </w:rPr>
              <w:t>Наименование предмета Договора (лота)</w:t>
            </w:r>
          </w:p>
        </w:tc>
        <w:tc>
          <w:tcPr>
            <w:tcW w:w="1192" w:type="dxa"/>
          </w:tcPr>
          <w:p w:rsidR="00FC63C2" w:rsidRPr="0085682C" w:rsidRDefault="00FC63C2" w:rsidP="00FB6022">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с НДС 20%</w:t>
            </w:r>
          </w:p>
        </w:tc>
        <w:tc>
          <w:tcPr>
            <w:tcW w:w="1192" w:type="dxa"/>
          </w:tcPr>
          <w:p w:rsidR="00FC63C2" w:rsidRPr="0085682C" w:rsidRDefault="00FC63C2" w:rsidP="00FB6022">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НДС 20%</w:t>
            </w:r>
          </w:p>
        </w:tc>
        <w:tc>
          <w:tcPr>
            <w:tcW w:w="794" w:type="dxa"/>
          </w:tcPr>
          <w:p w:rsidR="00FC63C2" w:rsidRPr="0085682C" w:rsidRDefault="00FC63C2" w:rsidP="00FB6022">
            <w:pPr>
              <w:ind w:firstLine="0"/>
              <w:jc w:val="center"/>
              <w:rPr>
                <w:sz w:val="16"/>
                <w:szCs w:val="20"/>
              </w:rPr>
            </w:pPr>
            <w:r w:rsidRPr="0085682C">
              <w:rPr>
                <w:sz w:val="16"/>
                <w:szCs w:val="20"/>
              </w:rPr>
              <w:t>Валюта</w:t>
            </w:r>
          </w:p>
        </w:tc>
        <w:tc>
          <w:tcPr>
            <w:tcW w:w="1457" w:type="dxa"/>
          </w:tcPr>
          <w:p w:rsidR="00FC63C2" w:rsidRPr="0085682C" w:rsidRDefault="00FC63C2" w:rsidP="00FB6022">
            <w:pPr>
              <w:ind w:firstLine="0"/>
              <w:jc w:val="center"/>
              <w:rPr>
                <w:b/>
                <w:sz w:val="16"/>
              </w:rPr>
            </w:pPr>
            <w:r w:rsidRPr="0085682C">
              <w:rPr>
                <w:sz w:val="16"/>
                <w:szCs w:val="20"/>
              </w:rPr>
              <w:t>Классификация по ОКПД2</w:t>
            </w:r>
          </w:p>
        </w:tc>
        <w:tc>
          <w:tcPr>
            <w:tcW w:w="1191" w:type="dxa"/>
          </w:tcPr>
          <w:p w:rsidR="00FC63C2" w:rsidRPr="0085682C" w:rsidRDefault="00FC63C2" w:rsidP="00FB6022">
            <w:pPr>
              <w:ind w:left="-52" w:firstLine="0"/>
              <w:jc w:val="center"/>
              <w:rPr>
                <w:sz w:val="16"/>
                <w:szCs w:val="20"/>
              </w:rPr>
            </w:pPr>
            <w:r w:rsidRPr="0085682C">
              <w:rPr>
                <w:sz w:val="16"/>
                <w:szCs w:val="20"/>
              </w:rPr>
              <w:t>Классификация по ОКВЭД2</w:t>
            </w:r>
          </w:p>
        </w:tc>
        <w:tc>
          <w:tcPr>
            <w:tcW w:w="927" w:type="dxa"/>
          </w:tcPr>
          <w:p w:rsidR="00FC63C2" w:rsidRPr="0085682C" w:rsidRDefault="00FC63C2" w:rsidP="00FB6022">
            <w:pPr>
              <w:ind w:left="-52" w:firstLine="0"/>
              <w:jc w:val="center"/>
              <w:rPr>
                <w:sz w:val="16"/>
              </w:rPr>
            </w:pPr>
            <w:r w:rsidRPr="0085682C">
              <w:rPr>
                <w:sz w:val="16"/>
                <w:szCs w:val="20"/>
              </w:rPr>
              <w:t>Ед. измерения</w:t>
            </w:r>
          </w:p>
        </w:tc>
        <w:tc>
          <w:tcPr>
            <w:tcW w:w="1276" w:type="dxa"/>
          </w:tcPr>
          <w:p w:rsidR="00FC63C2" w:rsidRPr="0085682C" w:rsidRDefault="00FC63C2" w:rsidP="00FB6022">
            <w:pPr>
              <w:ind w:firstLine="0"/>
              <w:jc w:val="center"/>
              <w:rPr>
                <w:sz w:val="16"/>
              </w:rPr>
            </w:pPr>
            <w:r w:rsidRPr="0085682C">
              <w:rPr>
                <w:sz w:val="16"/>
                <w:szCs w:val="20"/>
              </w:rPr>
              <w:t>Количество (Объём)</w:t>
            </w:r>
          </w:p>
        </w:tc>
        <w:tc>
          <w:tcPr>
            <w:tcW w:w="1276" w:type="dxa"/>
          </w:tcPr>
          <w:p w:rsidR="00FC63C2" w:rsidRPr="0085682C" w:rsidRDefault="00FC63C2" w:rsidP="00FB6022">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59" w:type="dxa"/>
          </w:tcPr>
          <w:p w:rsidR="00FC63C2" w:rsidRPr="0085682C" w:rsidRDefault="00FC63C2" w:rsidP="00FB6022">
            <w:pPr>
              <w:ind w:firstLine="0"/>
              <w:jc w:val="center"/>
              <w:rPr>
                <w:sz w:val="16"/>
              </w:rPr>
            </w:pPr>
            <w:r w:rsidRPr="0085682C">
              <w:rPr>
                <w:sz w:val="16"/>
                <w:szCs w:val="20"/>
              </w:rPr>
              <w:t>Место поставки (адрес)</w:t>
            </w:r>
          </w:p>
        </w:tc>
        <w:tc>
          <w:tcPr>
            <w:tcW w:w="1581" w:type="dxa"/>
          </w:tcPr>
          <w:p w:rsidR="00FC63C2" w:rsidRPr="0085682C" w:rsidRDefault="00FC63C2" w:rsidP="00FB6022">
            <w:pPr>
              <w:ind w:firstLine="0"/>
              <w:jc w:val="center"/>
              <w:rPr>
                <w:sz w:val="16"/>
              </w:rPr>
            </w:pPr>
            <w:r w:rsidRPr="0085682C">
              <w:rPr>
                <w:sz w:val="16"/>
                <w:szCs w:val="20"/>
              </w:rPr>
              <w:t>Дополнительные сведения</w:t>
            </w:r>
          </w:p>
        </w:tc>
      </w:tr>
      <w:tr w:rsidR="00FC63C2" w:rsidRPr="0085682C" w:rsidTr="00F03C1F">
        <w:trPr>
          <w:trHeight w:val="247"/>
        </w:trPr>
        <w:tc>
          <w:tcPr>
            <w:tcW w:w="525" w:type="dxa"/>
          </w:tcPr>
          <w:p w:rsidR="00FC63C2" w:rsidRPr="0085682C" w:rsidRDefault="00FC63C2" w:rsidP="00FB6022">
            <w:pPr>
              <w:ind w:firstLine="0"/>
              <w:jc w:val="center"/>
              <w:rPr>
                <w:b/>
                <w:sz w:val="14"/>
              </w:rPr>
            </w:pPr>
            <w:r w:rsidRPr="0085682C">
              <w:rPr>
                <w:b/>
                <w:sz w:val="14"/>
              </w:rPr>
              <w:t>1</w:t>
            </w:r>
          </w:p>
        </w:tc>
        <w:tc>
          <w:tcPr>
            <w:tcW w:w="2781" w:type="dxa"/>
            <w:tcBorders>
              <w:bottom w:val="single" w:sz="6" w:space="0" w:color="auto"/>
            </w:tcBorders>
          </w:tcPr>
          <w:p w:rsidR="00FC63C2" w:rsidRPr="0085682C" w:rsidRDefault="00FC63C2" w:rsidP="00FB6022">
            <w:pPr>
              <w:ind w:firstLine="0"/>
              <w:jc w:val="center"/>
              <w:rPr>
                <w:b/>
                <w:sz w:val="14"/>
              </w:rPr>
            </w:pPr>
            <w:r w:rsidRPr="0085682C">
              <w:rPr>
                <w:b/>
                <w:sz w:val="14"/>
              </w:rPr>
              <w:t>2</w:t>
            </w:r>
          </w:p>
        </w:tc>
        <w:tc>
          <w:tcPr>
            <w:tcW w:w="1192" w:type="dxa"/>
            <w:tcBorders>
              <w:bottom w:val="single" w:sz="6" w:space="0" w:color="auto"/>
            </w:tcBorders>
          </w:tcPr>
          <w:p w:rsidR="00FC63C2" w:rsidRDefault="00FC63C2" w:rsidP="00FB6022">
            <w:pPr>
              <w:ind w:firstLine="0"/>
              <w:jc w:val="center"/>
              <w:rPr>
                <w:b/>
                <w:sz w:val="14"/>
              </w:rPr>
            </w:pPr>
            <w:r>
              <w:rPr>
                <w:b/>
                <w:sz w:val="14"/>
              </w:rPr>
              <w:t>3</w:t>
            </w:r>
          </w:p>
        </w:tc>
        <w:tc>
          <w:tcPr>
            <w:tcW w:w="1192"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.1</w:t>
            </w:r>
          </w:p>
        </w:tc>
        <w:tc>
          <w:tcPr>
            <w:tcW w:w="794" w:type="dxa"/>
            <w:tcBorders>
              <w:bottom w:val="single" w:sz="6" w:space="0" w:color="auto"/>
            </w:tcBorders>
          </w:tcPr>
          <w:p w:rsidR="00FC63C2" w:rsidRPr="0085682C" w:rsidRDefault="00FC63C2" w:rsidP="00FB6022">
            <w:pPr>
              <w:ind w:firstLine="0"/>
              <w:jc w:val="center"/>
              <w:rPr>
                <w:b/>
                <w:sz w:val="14"/>
              </w:rPr>
            </w:pPr>
            <w:r>
              <w:rPr>
                <w:b/>
                <w:sz w:val="14"/>
              </w:rPr>
              <w:t>3</w:t>
            </w:r>
            <w:r w:rsidRPr="0085682C">
              <w:rPr>
                <w:b/>
                <w:sz w:val="14"/>
              </w:rPr>
              <w:t>.2</w:t>
            </w:r>
          </w:p>
        </w:tc>
        <w:tc>
          <w:tcPr>
            <w:tcW w:w="1457" w:type="dxa"/>
            <w:tcBorders>
              <w:bottom w:val="single" w:sz="6" w:space="0" w:color="auto"/>
            </w:tcBorders>
          </w:tcPr>
          <w:p w:rsidR="00FC63C2" w:rsidRPr="0085682C" w:rsidRDefault="00FC63C2" w:rsidP="00FB6022">
            <w:pPr>
              <w:ind w:firstLine="0"/>
              <w:jc w:val="center"/>
              <w:rPr>
                <w:b/>
                <w:sz w:val="14"/>
              </w:rPr>
            </w:pPr>
            <w:r>
              <w:rPr>
                <w:b/>
                <w:sz w:val="14"/>
              </w:rPr>
              <w:t>4</w:t>
            </w:r>
          </w:p>
        </w:tc>
        <w:tc>
          <w:tcPr>
            <w:tcW w:w="1191" w:type="dxa"/>
            <w:tcBorders>
              <w:bottom w:val="single" w:sz="6" w:space="0" w:color="auto"/>
            </w:tcBorders>
          </w:tcPr>
          <w:p w:rsidR="00FC63C2" w:rsidRPr="0085682C" w:rsidRDefault="00FC63C2" w:rsidP="00FB6022">
            <w:pPr>
              <w:ind w:firstLine="0"/>
              <w:jc w:val="center"/>
              <w:rPr>
                <w:b/>
                <w:sz w:val="14"/>
              </w:rPr>
            </w:pPr>
            <w:r>
              <w:rPr>
                <w:b/>
                <w:sz w:val="14"/>
              </w:rPr>
              <w:t>5</w:t>
            </w:r>
          </w:p>
        </w:tc>
        <w:tc>
          <w:tcPr>
            <w:tcW w:w="927" w:type="dxa"/>
            <w:tcBorders>
              <w:bottom w:val="single" w:sz="6" w:space="0" w:color="auto"/>
            </w:tcBorders>
          </w:tcPr>
          <w:p w:rsidR="00FC63C2" w:rsidRPr="0085682C" w:rsidRDefault="00FC63C2" w:rsidP="00FB6022">
            <w:pPr>
              <w:ind w:firstLine="0"/>
              <w:jc w:val="center"/>
              <w:rPr>
                <w:b/>
                <w:sz w:val="14"/>
              </w:rPr>
            </w:pPr>
            <w:r>
              <w:rPr>
                <w:b/>
                <w:sz w:val="14"/>
              </w:rPr>
              <w:t>6</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7</w:t>
            </w:r>
          </w:p>
        </w:tc>
        <w:tc>
          <w:tcPr>
            <w:tcW w:w="1276"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.1</w:t>
            </w:r>
          </w:p>
        </w:tc>
        <w:tc>
          <w:tcPr>
            <w:tcW w:w="1559" w:type="dxa"/>
            <w:tcBorders>
              <w:bottom w:val="single" w:sz="6" w:space="0" w:color="auto"/>
            </w:tcBorders>
          </w:tcPr>
          <w:p w:rsidR="00FC63C2" w:rsidRPr="0085682C" w:rsidRDefault="00FC63C2" w:rsidP="00FB6022">
            <w:pPr>
              <w:ind w:firstLine="0"/>
              <w:jc w:val="center"/>
              <w:rPr>
                <w:b/>
                <w:sz w:val="14"/>
              </w:rPr>
            </w:pPr>
            <w:r>
              <w:rPr>
                <w:b/>
                <w:sz w:val="14"/>
              </w:rPr>
              <w:t>8</w:t>
            </w:r>
            <w:r w:rsidRPr="0085682C">
              <w:rPr>
                <w:b/>
                <w:sz w:val="14"/>
              </w:rPr>
              <w:t>.2</w:t>
            </w:r>
          </w:p>
        </w:tc>
        <w:tc>
          <w:tcPr>
            <w:tcW w:w="1581" w:type="dxa"/>
            <w:tcBorders>
              <w:bottom w:val="single" w:sz="6" w:space="0" w:color="auto"/>
            </w:tcBorders>
          </w:tcPr>
          <w:p w:rsidR="00FC63C2" w:rsidRPr="0085682C" w:rsidRDefault="00FC63C2" w:rsidP="00FB6022">
            <w:pPr>
              <w:ind w:firstLine="0"/>
              <w:jc w:val="center"/>
              <w:rPr>
                <w:b/>
                <w:sz w:val="14"/>
              </w:rPr>
            </w:pPr>
            <w:r>
              <w:rPr>
                <w:b/>
                <w:sz w:val="14"/>
              </w:rPr>
              <w:t>9</w:t>
            </w:r>
          </w:p>
        </w:tc>
      </w:tr>
      <w:tr w:rsidR="00FC63C2" w:rsidRPr="0085682C" w:rsidTr="00F03C1F">
        <w:trPr>
          <w:trHeight w:val="813"/>
        </w:trPr>
        <w:tc>
          <w:tcPr>
            <w:tcW w:w="525" w:type="dxa"/>
            <w:vAlign w:val="center"/>
          </w:tcPr>
          <w:p w:rsidR="00FC63C2" w:rsidRPr="0085682C" w:rsidRDefault="007C0124" w:rsidP="00FB6022">
            <w:pPr>
              <w:ind w:firstLine="0"/>
              <w:jc w:val="center"/>
              <w:rPr>
                <w:sz w:val="14"/>
                <w:szCs w:val="14"/>
              </w:rPr>
            </w:pPr>
            <w:r>
              <w:rPr>
                <w:sz w:val="14"/>
                <w:szCs w:val="14"/>
              </w:rPr>
              <w:t>118</w:t>
            </w:r>
          </w:p>
        </w:tc>
        <w:tc>
          <w:tcPr>
            <w:tcW w:w="2781" w:type="dxa"/>
            <w:tcBorders>
              <w:top w:val="single" w:sz="6" w:space="0" w:color="auto"/>
              <w:bottom w:val="single" w:sz="4" w:space="0" w:color="auto"/>
            </w:tcBorders>
            <w:vAlign w:val="center"/>
          </w:tcPr>
          <w:p w:rsidR="00FC63C2" w:rsidRPr="0022228E" w:rsidRDefault="00FC63C2" w:rsidP="00FB6022">
            <w:pPr>
              <w:ind w:firstLine="0"/>
              <w:rPr>
                <w:sz w:val="16"/>
                <w:szCs w:val="16"/>
                <w:lang w:bidi="he-IL"/>
              </w:rPr>
            </w:pPr>
            <w:r w:rsidRPr="00526A4A">
              <w:rPr>
                <w:sz w:val="16"/>
                <w:szCs w:val="16"/>
                <w:lang w:bidi="he-IL"/>
              </w:rPr>
              <w:t xml:space="preserve">Поставка </w:t>
            </w:r>
            <w:r>
              <w:rPr>
                <w:sz w:val="16"/>
                <w:szCs w:val="16"/>
                <w:lang w:bidi="he-IL"/>
              </w:rPr>
              <w:t xml:space="preserve">спецодежды, спецобуви и </w:t>
            </w:r>
            <w:proofErr w:type="gramStart"/>
            <w:r>
              <w:rPr>
                <w:sz w:val="16"/>
                <w:szCs w:val="16"/>
                <w:lang w:bidi="he-IL"/>
              </w:rPr>
              <w:t xml:space="preserve">СИЗ </w:t>
            </w:r>
            <w:r w:rsidR="005C3A87">
              <w:rPr>
                <w:sz w:val="16"/>
                <w:szCs w:val="16"/>
                <w:lang w:bidi="he-IL"/>
              </w:rPr>
              <w:t xml:space="preserve"> для</w:t>
            </w:r>
            <w:proofErr w:type="gramEnd"/>
            <w:r w:rsidR="005C3A87">
              <w:rPr>
                <w:sz w:val="16"/>
                <w:szCs w:val="16"/>
                <w:lang w:bidi="he-IL"/>
              </w:rPr>
              <w:t xml:space="preserve"> нужд филиала АО «»АТЭК» «Новороссийские тепловые сети»</w:t>
            </w:r>
          </w:p>
        </w:tc>
        <w:tc>
          <w:tcPr>
            <w:tcW w:w="1192" w:type="dxa"/>
            <w:tcBorders>
              <w:top w:val="single" w:sz="6" w:space="0" w:color="auto"/>
              <w:bottom w:val="single" w:sz="4" w:space="0" w:color="auto"/>
            </w:tcBorders>
            <w:vAlign w:val="center"/>
          </w:tcPr>
          <w:p w:rsidR="00FC63C2" w:rsidRDefault="007C0124" w:rsidP="00A81680">
            <w:pPr>
              <w:ind w:firstLine="0"/>
              <w:jc w:val="center"/>
              <w:rPr>
                <w:sz w:val="16"/>
                <w:szCs w:val="16"/>
                <w:lang w:bidi="he-IL"/>
              </w:rPr>
            </w:pPr>
            <w:r>
              <w:rPr>
                <w:sz w:val="16"/>
                <w:szCs w:val="16"/>
                <w:lang w:bidi="he-IL"/>
              </w:rPr>
              <w:t>399 155,00</w:t>
            </w:r>
          </w:p>
        </w:tc>
        <w:tc>
          <w:tcPr>
            <w:tcW w:w="1192" w:type="dxa"/>
            <w:tcBorders>
              <w:top w:val="single" w:sz="6" w:space="0" w:color="auto"/>
              <w:bottom w:val="single" w:sz="4" w:space="0" w:color="auto"/>
            </w:tcBorders>
            <w:vAlign w:val="center"/>
          </w:tcPr>
          <w:p w:rsidR="00FC63C2" w:rsidRPr="0085682C" w:rsidRDefault="007C0124" w:rsidP="00A81680">
            <w:pPr>
              <w:ind w:firstLine="0"/>
              <w:jc w:val="center"/>
              <w:rPr>
                <w:sz w:val="16"/>
                <w:szCs w:val="16"/>
                <w:lang w:bidi="he-IL"/>
              </w:rPr>
            </w:pPr>
            <w:r w:rsidRPr="007C0124">
              <w:rPr>
                <w:sz w:val="16"/>
                <w:szCs w:val="16"/>
                <w:lang w:bidi="he-IL"/>
              </w:rPr>
              <w:t>332 629,17</w:t>
            </w:r>
          </w:p>
        </w:tc>
        <w:tc>
          <w:tcPr>
            <w:tcW w:w="794"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sidRPr="0085682C">
              <w:rPr>
                <w:sz w:val="16"/>
                <w:szCs w:val="16"/>
                <w:lang w:bidi="he-IL"/>
              </w:rPr>
              <w:t>рубль</w:t>
            </w:r>
          </w:p>
        </w:tc>
        <w:tc>
          <w:tcPr>
            <w:tcW w:w="1457"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1191" w:type="dxa"/>
            <w:tcBorders>
              <w:top w:val="single" w:sz="6" w:space="0" w:color="auto"/>
              <w:bottom w:val="single" w:sz="4" w:space="0" w:color="auto"/>
            </w:tcBorders>
            <w:vAlign w:val="center"/>
          </w:tcPr>
          <w:p w:rsidR="00FC63C2" w:rsidRPr="007821D7" w:rsidRDefault="003766C0" w:rsidP="00FB6022">
            <w:pPr>
              <w:ind w:firstLine="0"/>
              <w:jc w:val="center"/>
              <w:rPr>
                <w:sz w:val="16"/>
                <w:szCs w:val="16"/>
                <w:lang w:bidi="he-IL"/>
              </w:rPr>
            </w:pPr>
            <w:r>
              <w:rPr>
                <w:sz w:val="16"/>
                <w:szCs w:val="16"/>
                <w:lang w:bidi="he-IL"/>
              </w:rPr>
              <w:t>14.12</w:t>
            </w:r>
          </w:p>
        </w:tc>
        <w:tc>
          <w:tcPr>
            <w:tcW w:w="927"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В соответствии с</w:t>
            </w:r>
            <w:r w:rsidR="008A365E">
              <w:rPr>
                <w:sz w:val="16"/>
                <w:szCs w:val="16"/>
                <w:lang w:bidi="he-IL"/>
              </w:rPr>
              <w:t xml:space="preserve"> разделом </w:t>
            </w:r>
            <w:r w:rsidR="003A48F3">
              <w:rPr>
                <w:sz w:val="16"/>
                <w:szCs w:val="16"/>
                <w:lang w:bidi="he-IL"/>
              </w:rPr>
              <w:t>Закупочная</w:t>
            </w:r>
            <w:r w:rsidR="008A365E">
              <w:rPr>
                <w:sz w:val="16"/>
                <w:szCs w:val="16"/>
                <w:lang w:bidi="he-IL"/>
              </w:rPr>
              <w:t xml:space="preserve"> документации: «Техническое задание»</w:t>
            </w:r>
          </w:p>
        </w:tc>
        <w:tc>
          <w:tcPr>
            <w:tcW w:w="1276"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ЮФО</w:t>
            </w:r>
          </w:p>
        </w:tc>
        <w:tc>
          <w:tcPr>
            <w:tcW w:w="1559" w:type="dxa"/>
            <w:tcBorders>
              <w:top w:val="single" w:sz="6" w:space="0" w:color="auto"/>
              <w:bottom w:val="single" w:sz="4" w:space="0" w:color="auto"/>
            </w:tcBorders>
            <w:vAlign w:val="center"/>
          </w:tcPr>
          <w:p w:rsidR="00FC63C2" w:rsidRPr="0085682C" w:rsidRDefault="00FC63C2" w:rsidP="00FB6022">
            <w:pPr>
              <w:ind w:firstLine="0"/>
              <w:jc w:val="center"/>
              <w:rPr>
                <w:sz w:val="16"/>
                <w:szCs w:val="16"/>
                <w:lang w:bidi="he-IL"/>
              </w:rPr>
            </w:pPr>
            <w:r>
              <w:rPr>
                <w:sz w:val="16"/>
                <w:szCs w:val="16"/>
                <w:lang w:bidi="he-IL"/>
              </w:rPr>
              <w:t xml:space="preserve">В соответствии с </w:t>
            </w:r>
            <w:r w:rsidR="003766C0">
              <w:rPr>
                <w:sz w:val="16"/>
                <w:szCs w:val="16"/>
                <w:lang w:bidi="he-IL"/>
              </w:rPr>
              <w:t>разделом документации о закупке: «Техническое задние»</w:t>
            </w:r>
          </w:p>
        </w:tc>
        <w:tc>
          <w:tcPr>
            <w:tcW w:w="1581" w:type="dxa"/>
            <w:tcBorders>
              <w:top w:val="single" w:sz="6" w:space="0" w:color="auto"/>
              <w:bottom w:val="single" w:sz="4" w:space="0" w:color="auto"/>
            </w:tcBorders>
            <w:vAlign w:val="center"/>
          </w:tcPr>
          <w:p w:rsidR="00FC63C2" w:rsidRPr="0085682C" w:rsidRDefault="00FC63C2" w:rsidP="00FB6022">
            <w:pPr>
              <w:ind w:firstLine="0"/>
              <w:jc w:val="center"/>
              <w:rPr>
                <w:sz w:val="14"/>
                <w:szCs w:val="14"/>
                <w:shd w:val="pct10" w:color="auto" w:fill="auto"/>
                <w:lang w:bidi="he-IL"/>
              </w:rPr>
            </w:pPr>
            <w:r>
              <w:rPr>
                <w:sz w:val="14"/>
                <w:szCs w:val="14"/>
                <w:shd w:val="pct10" w:color="auto" w:fill="auto"/>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77"/>
          <w:headerReference w:type="default" r:id="rId78"/>
          <w:footerReference w:type="default" r:id="rId79"/>
          <w:headerReference w:type="first" r:id="rId80"/>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5" w:name="_Ref295042455"/>
      <w:bookmarkStart w:id="26" w:name="_Toc299956859"/>
      <w:bookmarkStart w:id="27" w:name="_Toc299981484"/>
      <w:bookmarkStart w:id="28" w:name="_Toc299981687"/>
      <w:bookmarkStart w:id="29" w:name="ф_03_ИнфоКарта"/>
      <w:bookmarkStart w:id="30" w:name="_Ref351403665"/>
      <w:bookmarkStart w:id="31" w:name="_Toc355626496"/>
      <w:bookmarkStart w:id="32" w:name="_Toc386738958"/>
      <w:bookmarkStart w:id="33" w:name="_Toc390239236"/>
      <w:bookmarkStart w:id="34" w:name="_Toc392487637"/>
      <w:bookmarkStart w:id="35"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5"/>
      <w:bookmarkEnd w:id="26"/>
      <w:bookmarkEnd w:id="27"/>
      <w:bookmarkEnd w:id="28"/>
      <w:bookmarkEnd w:id="29"/>
      <w:bookmarkEnd w:id="30"/>
      <w:bookmarkEnd w:id="31"/>
      <w:bookmarkEnd w:id="32"/>
      <w:bookmarkEnd w:id="33"/>
      <w:r w:rsidR="00956BEB" w:rsidRPr="0085682C">
        <w:rPr>
          <w:rFonts w:ascii="Times New Roman" w:hAnsi="Times New Roman" w:cs="Times New Roman"/>
        </w:rPr>
        <w:t>»</w:t>
      </w:r>
      <w:bookmarkEnd w:id="34"/>
      <w:bookmarkEnd w:id="35"/>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6" w:name="_Ref391411050"/>
      <w:bookmarkStart w:id="37" w:name="_Toc392487638"/>
      <w:bookmarkStart w:id="38" w:name="_Toc392489342"/>
      <w:bookmarkStart w:id="39" w:name="_Toc438724510"/>
      <w:r w:rsidRPr="0085682C">
        <w:rPr>
          <w:rFonts w:ascii="Times New Roman" w:hAnsi="Times New Roman"/>
        </w:rPr>
        <w:lastRenderedPageBreak/>
        <w:t>Информационная карта</w:t>
      </w:r>
      <w:bookmarkEnd w:id="36"/>
      <w:bookmarkEnd w:id="37"/>
      <w:bookmarkEnd w:id="38"/>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39"/>
    </w:p>
    <w:p w:rsidR="00A845E5" w:rsidRPr="0085682C" w:rsidRDefault="00A845E5" w:rsidP="00D624CB">
      <w:pPr>
        <w:jc w:val="center"/>
        <w:rPr>
          <w:sz w:val="28"/>
          <w:szCs w:val="20"/>
        </w:rPr>
      </w:pPr>
      <w:bookmarkStart w:id="40" w:name="_Toc386739221"/>
      <w:bookmarkStart w:id="41" w:name="_Toc386739229"/>
      <w:bookmarkStart w:id="42" w:name="_Toc386739497"/>
      <w:bookmarkStart w:id="43" w:name="_Toc386739668"/>
      <w:bookmarkStart w:id="44" w:name="_Toc386740219"/>
      <w:bookmarkStart w:id="45" w:name="_Toc386789079"/>
      <w:bookmarkStart w:id="46" w:name="_Toc386800747"/>
      <w:bookmarkStart w:id="47" w:name="_Toc387024584"/>
      <w:bookmarkStart w:id="48" w:name="_Toc387131211"/>
      <w:bookmarkStart w:id="49" w:name="_Toc387132705"/>
      <w:bookmarkStart w:id="50" w:name="_Toc387161728"/>
      <w:bookmarkStart w:id="51" w:name="_Toc387162275"/>
      <w:bookmarkStart w:id="52" w:name="_Toc387162445"/>
      <w:bookmarkStart w:id="53" w:name="_Toc387664762"/>
      <w:bookmarkStart w:id="54" w:name="_Toc387668525"/>
      <w:bookmarkStart w:id="55" w:name="_Toc387671400"/>
      <w:bookmarkStart w:id="56" w:name="_Toc387674393"/>
      <w:bookmarkStart w:id="57" w:name="_Toc387676178"/>
      <w:bookmarkStart w:id="58" w:name="_Toc387679677"/>
      <w:bookmarkStart w:id="59" w:name="_Toc387680883"/>
      <w:bookmarkStart w:id="60" w:name="_Toc387681392"/>
      <w:bookmarkStart w:id="61" w:name="_Toc386739263"/>
      <w:bookmarkStart w:id="62" w:name="_Toc386739531"/>
      <w:bookmarkStart w:id="63" w:name="_Toc386739702"/>
      <w:bookmarkStart w:id="64" w:name="_Toc386740253"/>
      <w:bookmarkStart w:id="65" w:name="_Toc386789113"/>
      <w:bookmarkStart w:id="66" w:name="_Toc386800781"/>
      <w:bookmarkStart w:id="67" w:name="_Toc387024618"/>
      <w:bookmarkStart w:id="68" w:name="_Toc387131245"/>
      <w:bookmarkStart w:id="69" w:name="_Toc387132739"/>
      <w:bookmarkStart w:id="70" w:name="_Toc387161762"/>
      <w:bookmarkStart w:id="71" w:name="_Toc387162309"/>
      <w:bookmarkStart w:id="72" w:name="_Toc387162479"/>
      <w:bookmarkStart w:id="73" w:name="_Toc387664796"/>
      <w:bookmarkStart w:id="74" w:name="_Toc387668559"/>
      <w:bookmarkStart w:id="75" w:name="_Toc387671434"/>
      <w:bookmarkStart w:id="76" w:name="_Toc387674427"/>
      <w:bookmarkStart w:id="77" w:name="_Toc387676212"/>
      <w:bookmarkStart w:id="78" w:name="_Toc387679711"/>
      <w:bookmarkStart w:id="79" w:name="_Toc387680917"/>
      <w:bookmarkStart w:id="80" w:name="_Toc387681426"/>
      <w:bookmarkStart w:id="81" w:name="_Toc386739264"/>
      <w:bookmarkStart w:id="82" w:name="_Toc386739532"/>
      <w:bookmarkStart w:id="83" w:name="_Toc386739703"/>
      <w:bookmarkStart w:id="84" w:name="_Toc386740254"/>
      <w:bookmarkStart w:id="85" w:name="_Toc386789114"/>
      <w:bookmarkStart w:id="86" w:name="_Toc386800782"/>
      <w:bookmarkStart w:id="87" w:name="_Toc387024619"/>
      <w:bookmarkStart w:id="88" w:name="_Toc387131246"/>
      <w:bookmarkStart w:id="89" w:name="_Toc387132740"/>
      <w:bookmarkStart w:id="90" w:name="_Toc387161763"/>
      <w:bookmarkStart w:id="91" w:name="_Toc387162310"/>
      <w:bookmarkStart w:id="92" w:name="_Toc387162480"/>
      <w:bookmarkStart w:id="93" w:name="_Toc387664797"/>
      <w:bookmarkStart w:id="94" w:name="_Toc387668560"/>
      <w:bookmarkStart w:id="95" w:name="_Toc387671435"/>
      <w:bookmarkStart w:id="96" w:name="_Toc387674428"/>
      <w:bookmarkStart w:id="97" w:name="_Toc387676213"/>
      <w:bookmarkStart w:id="98" w:name="_Toc387679712"/>
      <w:bookmarkStart w:id="99" w:name="_Toc387680918"/>
      <w:bookmarkStart w:id="100" w:name="_Toc387681427"/>
      <w:bookmarkStart w:id="101" w:name="_Toc352677171"/>
      <w:bookmarkStart w:id="102" w:name="_Toc352678616"/>
      <w:bookmarkStart w:id="103" w:name="_Toc352682841"/>
      <w:bookmarkStart w:id="104" w:name="_Toc352677176"/>
      <w:bookmarkStart w:id="105" w:name="_Toc352678621"/>
      <w:bookmarkStart w:id="106" w:name="_Toc352682846"/>
      <w:bookmarkStart w:id="107" w:name="_Toc352677182"/>
      <w:bookmarkStart w:id="108" w:name="_Toc352678627"/>
      <w:bookmarkStart w:id="109" w:name="_Toc352682852"/>
      <w:bookmarkStart w:id="110" w:name="_Toc352677187"/>
      <w:bookmarkStart w:id="111" w:name="_Toc352678632"/>
      <w:bookmarkStart w:id="112" w:name="_Toc352682857"/>
      <w:bookmarkStart w:id="113" w:name="_Toc352677192"/>
      <w:bookmarkStart w:id="114" w:name="_Toc352678637"/>
      <w:bookmarkStart w:id="115" w:name="_Toc352682862"/>
      <w:bookmarkStart w:id="116" w:name="_Toc352677197"/>
      <w:bookmarkStart w:id="117" w:name="_Toc352678642"/>
      <w:bookmarkStart w:id="118" w:name="_Toc352682867"/>
      <w:bookmarkStart w:id="119" w:name="_Toc352677203"/>
      <w:bookmarkStart w:id="120" w:name="_Toc352678648"/>
      <w:bookmarkStart w:id="121" w:name="_Toc352682873"/>
      <w:bookmarkStart w:id="122" w:name="_Toc352677207"/>
      <w:bookmarkStart w:id="123" w:name="_Toc352678652"/>
      <w:bookmarkStart w:id="124" w:name="_Toc352682877"/>
      <w:bookmarkStart w:id="125" w:name="_Toc352677211"/>
      <w:bookmarkStart w:id="126" w:name="_Toc352678656"/>
      <w:bookmarkStart w:id="127" w:name="_Toc352682881"/>
      <w:bookmarkStart w:id="128" w:name="_Toc352677222"/>
      <w:bookmarkStart w:id="129" w:name="_Toc352678667"/>
      <w:bookmarkStart w:id="130" w:name="_Toc352682892"/>
      <w:bookmarkStart w:id="131" w:name="_Toc352677229"/>
      <w:bookmarkStart w:id="132" w:name="_Toc352678674"/>
      <w:bookmarkStart w:id="133" w:name="_Toc352682899"/>
      <w:bookmarkStart w:id="134" w:name="_Toc352677233"/>
      <w:bookmarkStart w:id="135" w:name="_Toc352678678"/>
      <w:bookmarkStart w:id="136" w:name="_Toc352682903"/>
      <w:bookmarkStart w:id="137" w:name="_Toc352677245"/>
      <w:bookmarkStart w:id="138" w:name="_Toc352678690"/>
      <w:bookmarkStart w:id="139" w:name="_Toc352682915"/>
      <w:bookmarkStart w:id="140" w:name="_Toc352677254"/>
      <w:bookmarkStart w:id="141" w:name="_Toc352678699"/>
      <w:bookmarkStart w:id="142" w:name="_Toc352682924"/>
      <w:bookmarkStart w:id="143" w:name="_Toc352677258"/>
      <w:bookmarkStart w:id="144" w:name="_Toc352678703"/>
      <w:bookmarkStart w:id="145" w:name="_Toc352682928"/>
      <w:bookmarkStart w:id="146" w:name="_Toc352677265"/>
      <w:bookmarkStart w:id="147" w:name="_Toc352678710"/>
      <w:bookmarkStart w:id="148" w:name="_Toc352682935"/>
      <w:bookmarkStart w:id="149" w:name="_Toc352677269"/>
      <w:bookmarkStart w:id="150" w:name="_Toc352678714"/>
      <w:bookmarkStart w:id="151" w:name="_Toc352682939"/>
      <w:bookmarkStart w:id="152" w:name="_Toc352677276"/>
      <w:bookmarkStart w:id="153" w:name="_Toc352678721"/>
      <w:bookmarkStart w:id="154" w:name="_Toc352682946"/>
      <w:bookmarkStart w:id="155" w:name="_Toc352677280"/>
      <w:bookmarkStart w:id="156" w:name="_Toc352678725"/>
      <w:bookmarkStart w:id="157" w:name="_Toc352682950"/>
      <w:bookmarkStart w:id="158" w:name="_Toc352677290"/>
      <w:bookmarkStart w:id="159" w:name="_Toc352678735"/>
      <w:bookmarkStart w:id="160" w:name="_Toc352682960"/>
      <w:bookmarkStart w:id="161" w:name="_Toc352677297"/>
      <w:bookmarkStart w:id="162" w:name="_Toc352678742"/>
      <w:bookmarkStart w:id="163" w:name="_Toc352682967"/>
      <w:bookmarkStart w:id="164" w:name="_Toc352677301"/>
      <w:bookmarkStart w:id="165" w:name="_Toc352678746"/>
      <w:bookmarkStart w:id="166" w:name="_Toc352682971"/>
      <w:bookmarkStart w:id="167" w:name="_Toc352677305"/>
      <w:bookmarkStart w:id="168" w:name="_Toc352678750"/>
      <w:bookmarkStart w:id="169" w:name="_Toc352682975"/>
      <w:bookmarkStart w:id="170" w:name="_Toc352677317"/>
      <w:bookmarkStart w:id="171" w:name="_Toc352678762"/>
      <w:bookmarkStart w:id="172" w:name="_Toc352682987"/>
      <w:bookmarkStart w:id="173" w:name="_Toc352677321"/>
      <w:bookmarkStart w:id="174" w:name="_Toc352678766"/>
      <w:bookmarkStart w:id="175" w:name="_Toc352682991"/>
      <w:bookmarkStart w:id="176" w:name="_Toc352677325"/>
      <w:bookmarkStart w:id="177" w:name="_Toc352678770"/>
      <w:bookmarkStart w:id="178" w:name="_Toc352682995"/>
      <w:bookmarkStart w:id="179" w:name="_Toc352677330"/>
      <w:bookmarkStart w:id="180" w:name="_Toc352678775"/>
      <w:bookmarkStart w:id="181" w:name="_Toc352683000"/>
      <w:bookmarkStart w:id="182" w:name="_Toc352677334"/>
      <w:bookmarkStart w:id="183" w:name="_Toc352678779"/>
      <w:bookmarkStart w:id="184" w:name="_Toc352683004"/>
      <w:bookmarkStart w:id="185" w:name="_Toc352677346"/>
      <w:bookmarkStart w:id="186" w:name="_Toc352678791"/>
      <w:bookmarkStart w:id="187" w:name="_Toc352683016"/>
      <w:bookmarkStart w:id="188" w:name="_Toc352677356"/>
      <w:bookmarkStart w:id="189" w:name="_Toc352678801"/>
      <w:bookmarkStart w:id="190" w:name="_Toc352683026"/>
      <w:bookmarkStart w:id="191" w:name="_Toc352677361"/>
      <w:bookmarkStart w:id="192" w:name="_Toc352678806"/>
      <w:bookmarkStart w:id="193" w:name="_Toc352683031"/>
      <w:bookmarkStart w:id="194" w:name="_Toc352677367"/>
      <w:bookmarkStart w:id="195" w:name="_Toc352678812"/>
      <w:bookmarkStart w:id="196" w:name="_Toc352683037"/>
      <w:bookmarkStart w:id="197" w:name="_Toc352677371"/>
      <w:bookmarkStart w:id="198" w:name="_Toc352678816"/>
      <w:bookmarkStart w:id="199" w:name="_Toc352683041"/>
      <w:bookmarkStart w:id="200" w:name="_Toc352677375"/>
      <w:bookmarkStart w:id="201" w:name="_Toc352678820"/>
      <w:bookmarkStart w:id="202" w:name="_Toc352683045"/>
      <w:bookmarkStart w:id="203" w:name="_Toc352677379"/>
      <w:bookmarkStart w:id="204" w:name="_Toc352678824"/>
      <w:bookmarkStart w:id="205" w:name="_Toc352683049"/>
      <w:bookmarkStart w:id="206" w:name="_Toc352677383"/>
      <w:bookmarkStart w:id="207" w:name="_Toc352678828"/>
      <w:bookmarkStart w:id="208" w:name="_Toc352683053"/>
      <w:bookmarkStart w:id="209" w:name="_Toc352677387"/>
      <w:bookmarkStart w:id="210" w:name="_Toc352678832"/>
      <w:bookmarkStart w:id="211" w:name="_Toc352683057"/>
      <w:bookmarkStart w:id="212" w:name="_Toc352677403"/>
      <w:bookmarkStart w:id="213" w:name="_Toc352678848"/>
      <w:bookmarkStart w:id="214" w:name="_Toc352683073"/>
      <w:bookmarkStart w:id="215" w:name="_Toc352677407"/>
      <w:bookmarkStart w:id="216" w:name="_Toc352678852"/>
      <w:bookmarkStart w:id="217" w:name="_Toc352683077"/>
      <w:bookmarkStart w:id="218" w:name="_Toc352677412"/>
      <w:bookmarkStart w:id="219" w:name="_Toc352678857"/>
      <w:bookmarkStart w:id="220" w:name="_Toc352683082"/>
      <w:bookmarkStart w:id="221" w:name="_Toc352677423"/>
      <w:bookmarkStart w:id="222" w:name="_Toc352678868"/>
      <w:bookmarkStart w:id="223" w:name="_Toc352683093"/>
      <w:bookmarkStart w:id="224" w:name="_Toc352677430"/>
      <w:bookmarkStart w:id="225" w:name="_Toc352678875"/>
      <w:bookmarkStart w:id="226" w:name="_Toc352683100"/>
      <w:bookmarkStart w:id="227" w:name="_Toc352677435"/>
      <w:bookmarkStart w:id="228" w:name="_Toc352678880"/>
      <w:bookmarkStart w:id="229" w:name="_Toc352683105"/>
      <w:bookmarkStart w:id="230" w:name="_Toc352677439"/>
      <w:bookmarkStart w:id="231" w:name="_Toc352678884"/>
      <w:bookmarkStart w:id="232" w:name="_Toc352683109"/>
      <w:bookmarkStart w:id="233" w:name="_Toc352677443"/>
      <w:bookmarkStart w:id="234" w:name="_Toc352678888"/>
      <w:bookmarkStart w:id="235" w:name="_Toc352683113"/>
      <w:bookmarkStart w:id="236" w:name="_Toc352677448"/>
      <w:bookmarkStart w:id="237" w:name="_Toc352678893"/>
      <w:bookmarkStart w:id="238" w:name="_Toc352683118"/>
      <w:bookmarkStart w:id="239" w:name="_Toc352677452"/>
      <w:bookmarkStart w:id="240" w:name="_Toc352678897"/>
      <w:bookmarkStart w:id="241" w:name="_Toc352683122"/>
      <w:bookmarkStart w:id="242" w:name="_Toc352677460"/>
      <w:bookmarkStart w:id="243" w:name="_Toc352678905"/>
      <w:bookmarkStart w:id="244" w:name="_Toc352683130"/>
      <w:bookmarkStart w:id="245" w:name="_Toc352677465"/>
      <w:bookmarkStart w:id="246" w:name="_Toc352678910"/>
      <w:bookmarkStart w:id="247" w:name="_Toc352683135"/>
      <w:bookmarkStart w:id="248" w:name="_Toc352677470"/>
      <w:bookmarkStart w:id="249" w:name="_Toc352678915"/>
      <w:bookmarkStart w:id="250" w:name="_Toc352683140"/>
      <w:bookmarkStart w:id="251" w:name="_Toc352677475"/>
      <w:bookmarkStart w:id="252" w:name="_Toc352678920"/>
      <w:bookmarkStart w:id="253" w:name="_Toc352683145"/>
      <w:bookmarkStart w:id="254" w:name="_Toc334700459"/>
      <w:bookmarkStart w:id="255" w:name="_Toc334700551"/>
      <w:bookmarkStart w:id="256" w:name="_Toc339385587"/>
      <w:bookmarkStart w:id="257" w:name="_Toc339538212"/>
      <w:bookmarkStart w:id="258" w:name="_Toc339544789"/>
      <w:bookmarkStart w:id="259" w:name="_Toc342412593"/>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w:t>
      </w:r>
      <w:proofErr w:type="spellStart"/>
      <w:r w:rsidR="00D66666" w:rsidRPr="0085682C">
        <w:rPr>
          <w:sz w:val="20"/>
          <w:szCs w:val="20"/>
        </w:rPr>
        <w:t>ине</w:t>
      </w:r>
      <w:proofErr w:type="spellEnd"/>
      <w:r w:rsidR="00D66666" w:rsidRPr="0085682C">
        <w:rPr>
          <w:sz w:val="20"/>
          <w:szCs w:val="20"/>
        </w:rPr>
        <w:t xml:space="preserve"> условия закупки изложены в </w:t>
      </w:r>
      <w:r w:rsidR="00535491" w:rsidRPr="0085682C">
        <w:rPr>
          <w:sz w:val="20"/>
          <w:szCs w:val="20"/>
        </w:rPr>
        <w:t xml:space="preserve">Положении о закупке и Типовой </w:t>
      </w:r>
      <w:r w:rsidR="003A48F3">
        <w:rPr>
          <w:sz w:val="20"/>
          <w:szCs w:val="20"/>
        </w:rPr>
        <w:t>Закупочная</w:t>
      </w:r>
      <w:r w:rsidR="004C7427">
        <w:rPr>
          <w:sz w:val="20"/>
          <w:szCs w:val="20"/>
        </w:rPr>
        <w:t xml:space="preserve"> документацией</w:t>
      </w:r>
      <w:r w:rsidR="00535491"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0" w:name="_Toc386738960"/>
            <w:bookmarkStart w:id="261" w:name="_Toc386738984"/>
            <w:bookmarkStart w:id="262" w:name="_Toc386738988"/>
            <w:bookmarkStart w:id="263" w:name="_Toc386738992"/>
            <w:bookmarkStart w:id="264" w:name="_Toc386738996"/>
            <w:bookmarkStart w:id="265" w:name="_Toc386739000"/>
            <w:bookmarkStart w:id="266" w:name="_Toc386739004"/>
            <w:bookmarkStart w:id="267" w:name="_Toc386739008"/>
            <w:bookmarkStart w:id="268" w:name="_Toc386739012"/>
            <w:bookmarkStart w:id="269" w:name="_Toc386739016"/>
            <w:bookmarkStart w:id="270" w:name="_Toc386739020"/>
            <w:bookmarkStart w:id="271" w:name="_Toc386739024"/>
            <w:bookmarkStart w:id="272" w:name="_Toc386739028"/>
            <w:bookmarkStart w:id="273" w:name="_Toc386739032"/>
            <w:bookmarkStart w:id="274" w:name="_Toc386739036"/>
            <w:bookmarkStart w:id="275" w:name="_Toc386739040"/>
            <w:bookmarkStart w:id="276" w:name="_Toc386739044"/>
            <w:bookmarkStart w:id="277" w:name="_Toc386739048"/>
            <w:bookmarkStart w:id="278" w:name="_Toc386739052"/>
            <w:bookmarkStart w:id="279" w:name="_Toc386739056"/>
            <w:bookmarkStart w:id="280" w:name="_Toc386739060"/>
            <w:bookmarkStart w:id="281" w:name="_Toc386739064"/>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55" type="#_x0000_t75" style="width:13.5pt;height:18.75pt" o:ole="">
                        <v:imagedata r:id="rId34" o:title=""/>
                      </v:shape>
                      <w:control r:id="rId81" w:name="OptionButton25211211122" w:shapeid="_x0000_i115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57" type="#_x0000_t75" style="width:13.5pt;height:18.75pt" o:ole="">
                        <v:imagedata r:id="rId32" o:title=""/>
                      </v:shape>
                      <w:control r:id="rId82" w:name="OptionButton251112211121" w:shapeid="_x0000_i115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w:t>
            </w:r>
            <w:r w:rsidR="00A96EC5">
              <w:rPr>
                <w:rFonts w:ascii="Times New Roman" w:hAnsi="Times New Roman" w:cs="Times New Roman"/>
                <w:sz w:val="24"/>
                <w:szCs w:val="24"/>
              </w:rPr>
              <w:t xml:space="preserve">процедуре закупке </w:t>
            </w:r>
            <w:r>
              <w:rPr>
                <w:rFonts w:ascii="Times New Roman" w:hAnsi="Times New Roman" w:cs="Times New Roman"/>
                <w:sz w:val="24"/>
                <w:szCs w:val="24"/>
              </w:rPr>
              <w:t>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w:t>
            </w:r>
            <w:r w:rsidR="00A96EC5">
              <w:rPr>
                <w:rFonts w:ascii="Times New Roman" w:hAnsi="Times New Roman" w:cs="Times New Roman"/>
                <w:sz w:val="24"/>
                <w:szCs w:val="24"/>
              </w:rPr>
              <w:t xml:space="preserve">запроса </w:t>
            </w:r>
            <w:r w:rsidR="00D7773D">
              <w:rPr>
                <w:rFonts w:ascii="Times New Roman" w:hAnsi="Times New Roman" w:cs="Times New Roman"/>
                <w:sz w:val="24"/>
                <w:szCs w:val="24"/>
              </w:rPr>
              <w:t>предложений</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9) предложение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предложение о цене договора, цене единицы </w:t>
            </w:r>
            <w:r w:rsidR="00853387">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10) документы (их копии), подтверждающие соответствие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требованиям законодательства РФ и 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12) документы (их копии) и сведения, необходимые для оценки заявки по критериям, которые установлены в </w:t>
            </w:r>
            <w:r w:rsidR="003A48F3">
              <w:rPr>
                <w:rFonts w:ascii="Times New Roman" w:hAnsi="Times New Roman" w:cs="Times New Roman"/>
                <w:sz w:val="24"/>
                <w:szCs w:val="24"/>
              </w:rPr>
              <w:t>Закупочная</w:t>
            </w:r>
            <w:r w:rsidR="0085338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13) обязательство участника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 xml:space="preserve">документации о проведении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280DDE">
                        <w:pPr>
                          <w:framePr w:hSpace="180" w:wrap="around" w:vAnchor="text" w:hAnchor="text" w:xAlign="center" w:y="1"/>
                          <w:ind w:left="335" w:firstLine="0"/>
                          <w:suppressOverlap/>
                          <w:jc w:val="left"/>
                        </w:pPr>
                        <w:r w:rsidRPr="0085682C">
                          <w:object w:dxaOrig="225" w:dyaOrig="225">
                            <v:shape id="_x0000_i1159" type="#_x0000_t75" style="width:12.75pt;height:18.75pt" o:ole="">
                              <v:imagedata r:id="rId86" o:title=""/>
                            </v:shape>
                            <w:control r:id="rId87" w:name="CheckBox21213111" w:shapeid="_x0000_i1159"/>
                          </w:object>
                        </w:r>
                      </w:p>
                    </w:tc>
                  </w:tr>
                </w:tbl>
                <w:p w:rsidR="00463410" w:rsidRPr="0085682C" w:rsidRDefault="00463410" w:rsidP="00280DDE">
                  <w:pPr>
                    <w:framePr w:hSpace="180" w:wrap="around" w:vAnchor="text" w:hAnchor="text" w:xAlign="center" w:y="1"/>
                    <w:ind w:left="335" w:firstLine="0"/>
                    <w:suppressOverlap/>
                    <w:jc w:val="left"/>
                  </w:pPr>
                </w:p>
              </w:tc>
              <w:tc>
                <w:tcPr>
                  <w:tcW w:w="8438" w:type="dxa"/>
                  <w:vAlign w:val="center"/>
                </w:tcPr>
                <w:p w:rsidR="00463410" w:rsidRDefault="00B9666A" w:rsidP="00280DDE">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280D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FC7CE0" w:rsidP="00280DDE">
                        <w:pPr>
                          <w:pStyle w:val="af1"/>
                          <w:framePr w:hSpace="180" w:wrap="around" w:vAnchor="text" w:hAnchor="text" w:xAlign="center" w:y="1"/>
                          <w:spacing w:before="0" w:after="0"/>
                          <w:ind w:left="96"/>
                          <w:suppressOverlap/>
                          <w:jc w:val="both"/>
                          <w:rPr>
                            <w:i/>
                            <w:szCs w:val="20"/>
                            <w:shd w:val="pct10" w:color="auto" w:fill="auto"/>
                            <w:lang w:bidi="he-IL"/>
                          </w:rPr>
                        </w:pPr>
                        <w:r>
                          <w:rPr>
                            <w:i/>
                            <w:szCs w:val="20"/>
                            <w:shd w:val="pct10" w:color="auto" w:fill="auto"/>
                          </w:rPr>
                          <w:t>Наличии оп</w:t>
                        </w:r>
                        <w:r w:rsidR="00A43455">
                          <w:rPr>
                            <w:i/>
                            <w:szCs w:val="20"/>
                            <w:shd w:val="pct10" w:color="auto" w:fill="auto"/>
                          </w:rPr>
                          <w:t>ыта</w:t>
                        </w:r>
                        <w:r>
                          <w:rPr>
                            <w:i/>
                            <w:szCs w:val="20"/>
                            <w:shd w:val="pct10" w:color="auto" w:fill="auto"/>
                          </w:rPr>
                          <w:t xml:space="preserve"> поставки товаров аналогичных предмету закупки не менее 3- х лет </w:t>
                        </w:r>
                      </w:p>
                    </w:tc>
                    <w:tc>
                      <w:tcPr>
                        <w:tcW w:w="5049" w:type="dxa"/>
                      </w:tcPr>
                      <w:p w:rsidR="00B9666A" w:rsidRPr="0085682C" w:rsidRDefault="00FC7CE0" w:rsidP="00280DDE">
                        <w:pPr>
                          <w:pStyle w:val="af1"/>
                          <w:framePr w:hSpace="180" w:wrap="around" w:vAnchor="text" w:hAnchor="text" w:xAlign="center" w:y="1"/>
                          <w:spacing w:before="0" w:after="0"/>
                          <w:suppressOverlap/>
                          <w:jc w:val="both"/>
                          <w:rPr>
                            <w:i/>
                            <w:szCs w:val="20"/>
                            <w:shd w:val="pct10" w:color="auto" w:fill="auto"/>
                            <w:lang w:bidi="he-IL"/>
                          </w:rPr>
                        </w:pPr>
                        <w:r>
                          <w:rPr>
                            <w:i/>
                            <w:szCs w:val="20"/>
                            <w:shd w:val="pct10" w:color="auto" w:fill="auto"/>
                          </w:rPr>
                          <w:t>Форма «Опты выполнения аналогичных договоров»</w:t>
                        </w:r>
                      </w:p>
                    </w:tc>
                  </w:tr>
                  <w:tr w:rsidR="00B9666A" w:rsidRPr="0085682C" w:rsidTr="00B9666A">
                    <w:tc>
                      <w:tcPr>
                        <w:tcW w:w="470" w:type="dxa"/>
                      </w:tcPr>
                      <w:p w:rsidR="00B9666A" w:rsidRPr="0085682C" w:rsidRDefault="00B9666A" w:rsidP="00280D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280D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280DDE">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280D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280DDE">
                  <w:pPr>
                    <w:framePr w:hSpace="180" w:wrap="around" w:vAnchor="text" w:hAnchor="text" w:xAlign="center" w:y="1"/>
                    <w:ind w:left="335" w:firstLine="0"/>
                    <w:suppressOverlap/>
                    <w:jc w:val="left"/>
                  </w:pPr>
                  <w:r w:rsidRPr="0085682C">
                    <w:object w:dxaOrig="225" w:dyaOrig="225">
                      <v:shape id="_x0000_i1161" type="#_x0000_t75" style="width:12.75pt;height:18.75pt" o:ole="">
                        <v:imagedata r:id="rId88" o:title=""/>
                      </v:shape>
                      <w:control r:id="rId89" w:name="CheckBox212131111" w:shapeid="_x0000_i1161"/>
                    </w:object>
                  </w:r>
                </w:p>
              </w:tc>
              <w:tc>
                <w:tcPr>
                  <w:tcW w:w="8438" w:type="dxa"/>
                  <w:vAlign w:val="center"/>
                </w:tcPr>
                <w:p w:rsidR="00B9666A" w:rsidRDefault="00B9666A" w:rsidP="00280DDE">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3766C0" w:rsidRPr="0085682C" w:rsidTr="00B9666A">
                    <w:tc>
                      <w:tcPr>
                        <w:tcW w:w="470" w:type="dxa"/>
                      </w:tcPr>
                      <w:p w:rsidR="003766C0" w:rsidRPr="00A972CA" w:rsidRDefault="003766C0"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3766C0" w:rsidRPr="007D0975" w:rsidRDefault="003766C0" w:rsidP="00280DD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3766C0" w:rsidRPr="007D0975" w:rsidRDefault="003766C0" w:rsidP="00280DD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3766C0" w:rsidRPr="0085682C" w:rsidTr="00B9666A">
                    <w:tc>
                      <w:tcPr>
                        <w:tcW w:w="470" w:type="dxa"/>
                      </w:tcPr>
                      <w:p w:rsidR="003766C0" w:rsidRPr="00A972CA" w:rsidRDefault="003766C0"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3766C0" w:rsidRDefault="003766C0" w:rsidP="00280D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3766C0" w:rsidRPr="0085682C" w:rsidRDefault="003766C0" w:rsidP="00280D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280D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280DDE">
                  <w:pPr>
                    <w:framePr w:hSpace="180" w:wrap="around" w:vAnchor="text" w:hAnchor="text" w:xAlign="center" w:y="1"/>
                    <w:ind w:left="335" w:firstLine="0"/>
                    <w:suppressOverlap/>
                    <w:jc w:val="left"/>
                  </w:pPr>
                  <w:r w:rsidRPr="0085682C">
                    <w:object w:dxaOrig="225" w:dyaOrig="225">
                      <v:shape id="_x0000_i1163" type="#_x0000_t75" style="width:12.75pt;height:18.75pt" o:ole="">
                        <v:imagedata r:id="rId90" o:title=""/>
                      </v:shape>
                      <w:control r:id="rId91" w:name="CheckBox212131112" w:shapeid="_x0000_i1163"/>
                    </w:object>
                  </w:r>
                </w:p>
              </w:tc>
              <w:tc>
                <w:tcPr>
                  <w:tcW w:w="8438" w:type="dxa"/>
                  <w:vAlign w:val="center"/>
                </w:tcPr>
                <w:p w:rsidR="00B9666A" w:rsidRDefault="00B9666A" w:rsidP="00280DDE">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280DD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280DDE">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D50422">
                    <w:tc>
                      <w:tcPr>
                        <w:tcW w:w="470" w:type="dxa"/>
                      </w:tcPr>
                      <w:p w:rsidR="00B9666A" w:rsidRPr="00A972CA" w:rsidRDefault="00B9666A"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280D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280D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280D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280DDE">
                  <w:pPr>
                    <w:framePr w:hSpace="180" w:wrap="around" w:vAnchor="text" w:hAnchor="text" w:xAlign="center" w:y="1"/>
                    <w:ind w:left="335" w:firstLine="0"/>
                    <w:suppressOverlap/>
                    <w:jc w:val="left"/>
                  </w:pPr>
                  <w:r w:rsidRPr="0085682C">
                    <w:object w:dxaOrig="225" w:dyaOrig="225">
                      <v:shape id="_x0000_i1165" type="#_x0000_t75" style="width:12.75pt;height:18.75pt" o:ole="">
                        <v:imagedata r:id="rId92" o:title=""/>
                      </v:shape>
                      <w:control r:id="rId93" w:name="CheckBox212131113" w:shapeid="_x0000_i1165"/>
                    </w:object>
                  </w:r>
                </w:p>
                <w:p w:rsidR="00B9666A" w:rsidRDefault="00B9666A" w:rsidP="00280DDE">
                  <w:pPr>
                    <w:framePr w:hSpace="180" w:wrap="around" w:vAnchor="text" w:hAnchor="text" w:xAlign="center" w:y="1"/>
                    <w:ind w:left="335" w:firstLine="0"/>
                    <w:suppressOverlap/>
                    <w:jc w:val="left"/>
                  </w:pPr>
                </w:p>
              </w:tc>
              <w:tc>
                <w:tcPr>
                  <w:tcW w:w="8438" w:type="dxa"/>
                  <w:vAlign w:val="center"/>
                </w:tcPr>
                <w:p w:rsidR="00B9666A" w:rsidRDefault="00B9666A" w:rsidP="00280DDE">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280DDE">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EE53C8" w:rsidRPr="0085682C" w:rsidTr="00D50422">
                    <w:tc>
                      <w:tcPr>
                        <w:tcW w:w="470" w:type="dxa"/>
                      </w:tcPr>
                      <w:p w:rsidR="00EE53C8" w:rsidRPr="00A972CA" w:rsidRDefault="00EE53C8"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EE53C8" w:rsidRPr="007D0975" w:rsidRDefault="00A43455" w:rsidP="00280DDE">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В соответствии с разделом </w:t>
                        </w:r>
                        <w:r w:rsidR="003A48F3">
                          <w:rPr>
                            <w:i/>
                            <w:szCs w:val="20"/>
                            <w:shd w:val="pct10" w:color="auto" w:fill="auto"/>
                          </w:rPr>
                          <w:t>Закупочная</w:t>
                        </w:r>
                        <w:r>
                          <w:rPr>
                            <w:i/>
                            <w:szCs w:val="20"/>
                            <w:shd w:val="pct10" w:color="auto" w:fill="auto"/>
                          </w:rPr>
                          <w:t xml:space="preserve"> документации: «Техническое задние» и/или проектом договора»</w:t>
                        </w:r>
                      </w:p>
                    </w:tc>
                    <w:tc>
                      <w:tcPr>
                        <w:tcW w:w="5049" w:type="dxa"/>
                      </w:tcPr>
                      <w:p w:rsidR="00EE53C8" w:rsidRPr="007D0975" w:rsidRDefault="00A43455" w:rsidP="00280DDE">
                        <w:pPr>
                          <w:framePr w:hSpace="180" w:wrap="around" w:vAnchor="text" w:hAnchor="text" w:xAlign="center" w:y="1"/>
                          <w:spacing w:before="60" w:after="60"/>
                          <w:ind w:left="34" w:right="109" w:firstLine="0"/>
                          <w:suppressOverlap/>
                          <w:rPr>
                            <w:color w:val="000000"/>
                            <w:szCs w:val="24"/>
                            <w:lang w:bidi="he-IL"/>
                          </w:rPr>
                        </w:pPr>
                        <w:r>
                          <w:rPr>
                            <w:i/>
                            <w:szCs w:val="20"/>
                            <w:shd w:val="pct10" w:color="auto" w:fill="auto"/>
                          </w:rPr>
                          <w:t xml:space="preserve">Письмо в произвольной форме, с приложением соответствующих копий документов оговоренных в разделе </w:t>
                        </w:r>
                        <w:r w:rsidR="003A48F3">
                          <w:rPr>
                            <w:i/>
                            <w:szCs w:val="20"/>
                            <w:shd w:val="pct10" w:color="auto" w:fill="auto"/>
                          </w:rPr>
                          <w:t>Закупочная</w:t>
                        </w:r>
                        <w:r>
                          <w:rPr>
                            <w:i/>
                            <w:szCs w:val="20"/>
                            <w:shd w:val="pct10" w:color="auto" w:fill="auto"/>
                          </w:rPr>
                          <w:t xml:space="preserve"> </w:t>
                        </w:r>
                        <w:proofErr w:type="gramStart"/>
                        <w:r>
                          <w:rPr>
                            <w:i/>
                            <w:szCs w:val="20"/>
                            <w:shd w:val="pct10" w:color="auto" w:fill="auto"/>
                          </w:rPr>
                          <w:t>документаци</w:t>
                        </w:r>
                        <w:r w:rsidR="003A48F3">
                          <w:rPr>
                            <w:i/>
                            <w:szCs w:val="20"/>
                            <w:shd w:val="pct10" w:color="auto" w:fill="auto"/>
                          </w:rPr>
                          <w:t>я</w:t>
                        </w:r>
                        <w:r>
                          <w:rPr>
                            <w:i/>
                            <w:szCs w:val="20"/>
                            <w:shd w:val="pct10" w:color="auto" w:fill="auto"/>
                          </w:rPr>
                          <w:t xml:space="preserve"> :</w:t>
                        </w:r>
                        <w:proofErr w:type="gramEnd"/>
                        <w:r>
                          <w:rPr>
                            <w:i/>
                            <w:szCs w:val="20"/>
                            <w:shd w:val="pct10" w:color="auto" w:fill="auto"/>
                          </w:rPr>
                          <w:t xml:space="preserve"> «Техническое задание».</w:t>
                        </w:r>
                      </w:p>
                    </w:tc>
                  </w:tr>
                  <w:tr w:rsidR="00EE53C8" w:rsidRPr="0085682C" w:rsidTr="00D50422">
                    <w:tc>
                      <w:tcPr>
                        <w:tcW w:w="470" w:type="dxa"/>
                      </w:tcPr>
                      <w:p w:rsidR="00EE53C8" w:rsidRPr="00A972CA" w:rsidRDefault="00EE53C8" w:rsidP="00280DDE">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EE53C8" w:rsidRDefault="00EE53C8" w:rsidP="00280DDE">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EE53C8" w:rsidRPr="0085682C" w:rsidRDefault="00EE53C8" w:rsidP="00280DDE">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280DDE">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280DDE">
                  <w:pPr>
                    <w:framePr w:hSpace="180" w:wrap="around" w:vAnchor="text" w:hAnchor="text" w:xAlign="center" w:y="1"/>
                    <w:ind w:left="335" w:firstLine="0"/>
                    <w:suppressOverlap/>
                    <w:jc w:val="left"/>
                  </w:pPr>
                </w:p>
              </w:tc>
              <w:tc>
                <w:tcPr>
                  <w:tcW w:w="8438" w:type="dxa"/>
                  <w:vAlign w:val="center"/>
                </w:tcPr>
                <w:p w:rsidR="00B9666A" w:rsidRPr="0085682C" w:rsidRDefault="00B9666A" w:rsidP="00280DDE">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2" w:name="_Toc386739096"/>
            <w:bookmarkStart w:id="283" w:name="_Toc386739097"/>
            <w:bookmarkStart w:id="284" w:name="_Toc386739098"/>
            <w:bookmarkStart w:id="285" w:name="_Toc386739099"/>
            <w:bookmarkStart w:id="286" w:name="_Toc386739102"/>
            <w:bookmarkStart w:id="287" w:name="_Toc386739107"/>
            <w:bookmarkStart w:id="288" w:name="_Toc386739109"/>
            <w:bookmarkStart w:id="289" w:name="_Toc386739110"/>
            <w:bookmarkStart w:id="290" w:name="_Toc386739144"/>
            <w:bookmarkStart w:id="291" w:name="_Toc386739155"/>
            <w:bookmarkStart w:id="292" w:name="_Toc386739162"/>
            <w:bookmarkStart w:id="293" w:name="_Toc386739169"/>
            <w:bookmarkStart w:id="294" w:name="_Toc386739177"/>
            <w:bookmarkStart w:id="295" w:name="_Toc386739185"/>
            <w:bookmarkStart w:id="296" w:name="_Toc386739193"/>
            <w:bookmarkStart w:id="297" w:name="_Toc386739202"/>
            <w:bookmarkStart w:id="298" w:name="_Toc386739203"/>
            <w:bookmarkStart w:id="299" w:name="_Toc386739204"/>
            <w:bookmarkStart w:id="300" w:name="_Toc386739205"/>
            <w:bookmarkStart w:id="301" w:name="_Ref352612856"/>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tc>
        <w:bookmarkEnd w:id="301"/>
        <w:tc>
          <w:tcPr>
            <w:tcW w:w="4792" w:type="pct"/>
            <w:gridSpan w:val="2"/>
            <w:tcBorders>
              <w:top w:val="single" w:sz="4" w:space="0" w:color="auto"/>
              <w:bottom w:val="single" w:sz="4" w:space="0" w:color="auto"/>
              <w:right w:val="single" w:sz="12" w:space="0" w:color="auto"/>
            </w:tcBorders>
          </w:tcPr>
          <w:p w:rsidR="007979C1" w:rsidRDefault="007979C1" w:rsidP="000F5DA8">
            <w:pPr>
              <w:pStyle w:val="af1"/>
              <w:spacing w:before="0" w:after="0"/>
              <w:ind w:left="0" w:right="0"/>
              <w:jc w:val="both"/>
              <w:rPr>
                <w:i/>
                <w:sz w:val="20"/>
                <w:szCs w:val="20"/>
              </w:rPr>
            </w:pPr>
            <w:r>
              <w:rPr>
                <w:i/>
                <w:sz w:val="20"/>
                <w:szCs w:val="20"/>
              </w:rPr>
              <w:t>Порядок оплаты</w:t>
            </w:r>
          </w:p>
          <w:tbl>
            <w:tblPr>
              <w:tblStyle w:val="aff6"/>
              <w:tblW w:w="901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7"/>
              <w:gridCol w:w="8409"/>
            </w:tblGrid>
            <w:tr w:rsidR="00D309A0" w:rsidRPr="0085682C" w:rsidTr="00EE53C8">
              <w:trPr>
                <w:trHeight w:val="271"/>
              </w:trPr>
              <w:tc>
                <w:tcPr>
                  <w:tcW w:w="607"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67" type="#_x0000_t75" style="width:13.5pt;height:18.75pt" o:ole="">
                        <v:imagedata r:id="rId32" o:title=""/>
                      </v:shape>
                      <w:control r:id="rId94" w:name="OptionButton251111121" w:shapeid="_x0000_i1167"/>
                    </w:object>
                  </w:r>
                </w:p>
              </w:tc>
              <w:tc>
                <w:tcPr>
                  <w:tcW w:w="8409" w:type="dxa"/>
                  <w:vAlign w:val="center"/>
                </w:tcPr>
                <w:p w:rsidR="00EE53C8" w:rsidRPr="001D1F8D" w:rsidRDefault="00D7773D" w:rsidP="00280DDE">
                  <w:pPr>
                    <w:framePr w:hSpace="180" w:wrap="around" w:vAnchor="text" w:hAnchor="text" w:xAlign="center" w:y="1"/>
                    <w:tabs>
                      <w:tab w:val="clear" w:pos="1134"/>
                      <w:tab w:val="left" w:pos="683"/>
                    </w:tabs>
                    <w:ind w:firstLine="709"/>
                    <w:suppressOverlap/>
                    <w:rPr>
                      <w:sz w:val="22"/>
                      <w:szCs w:val="22"/>
                      <w:lang w:val="de-DE"/>
                    </w:rPr>
                  </w:pPr>
                  <w:proofErr w:type="gramStart"/>
                  <w:r>
                    <w:rPr>
                      <w:sz w:val="22"/>
                      <w:szCs w:val="22"/>
                    </w:rPr>
                    <w:t>В течении</w:t>
                  </w:r>
                  <w:proofErr w:type="gramEnd"/>
                  <w:r>
                    <w:rPr>
                      <w:sz w:val="22"/>
                      <w:szCs w:val="22"/>
                    </w:rPr>
                    <w:t xml:space="preserve"> 30 календарных дней </w:t>
                  </w:r>
                  <w:r w:rsidR="00EE53C8" w:rsidRPr="004333A9">
                    <w:rPr>
                      <w:sz w:val="22"/>
                      <w:szCs w:val="22"/>
                    </w:rPr>
                    <w:t xml:space="preserve">с момента </w:t>
                  </w:r>
                  <w:proofErr w:type="spellStart"/>
                  <w:r w:rsidR="00EE53C8">
                    <w:rPr>
                      <w:color w:val="00000A"/>
                      <w:kern w:val="3"/>
                      <w:sz w:val="22"/>
                      <w:szCs w:val="22"/>
                      <w:lang w:val="de-DE" w:bidi="fa-IR"/>
                    </w:rPr>
                    <w:t>поставки</w:t>
                  </w:r>
                  <w:proofErr w:type="spellEnd"/>
                  <w:r w:rsidR="00EE53C8">
                    <w:rPr>
                      <w:color w:val="00000A"/>
                      <w:kern w:val="3"/>
                      <w:sz w:val="22"/>
                      <w:szCs w:val="22"/>
                      <w:lang w:val="de-DE" w:bidi="fa-IR"/>
                    </w:rPr>
                    <w:t xml:space="preserve"> </w:t>
                  </w:r>
                  <w:proofErr w:type="spellStart"/>
                  <w:r w:rsidR="00EE53C8">
                    <w:rPr>
                      <w:color w:val="00000A"/>
                      <w:kern w:val="3"/>
                      <w:sz w:val="22"/>
                      <w:szCs w:val="22"/>
                      <w:lang w:val="de-DE" w:bidi="fa-IR"/>
                    </w:rPr>
                    <w:t>Т</w:t>
                  </w:r>
                  <w:r w:rsidR="00EE53C8" w:rsidRPr="0064303C">
                    <w:rPr>
                      <w:color w:val="00000A"/>
                      <w:kern w:val="3"/>
                      <w:sz w:val="22"/>
                      <w:szCs w:val="22"/>
                      <w:lang w:val="de-DE" w:bidi="fa-IR"/>
                    </w:rPr>
                    <w:t>овара</w:t>
                  </w:r>
                  <w:proofErr w:type="spellEnd"/>
                  <w:r w:rsidR="00EE53C8" w:rsidRPr="0064303C">
                    <w:rPr>
                      <w:color w:val="00000A"/>
                      <w:kern w:val="3"/>
                      <w:sz w:val="22"/>
                      <w:szCs w:val="22"/>
                      <w:lang w:bidi="fa-IR"/>
                    </w:rPr>
                    <w:t xml:space="preserve"> (партии товара)</w:t>
                  </w:r>
                  <w:r w:rsidR="00EE53C8" w:rsidRPr="0064303C">
                    <w:rPr>
                      <w:color w:val="00000A"/>
                      <w:kern w:val="3"/>
                      <w:sz w:val="22"/>
                      <w:szCs w:val="22"/>
                      <w:lang w:val="de-DE" w:bidi="fa-IR"/>
                    </w:rPr>
                    <w:t xml:space="preserve"> </w:t>
                  </w:r>
                  <w:proofErr w:type="spellStart"/>
                  <w:r w:rsidR="00EE53C8" w:rsidRPr="0064303C">
                    <w:rPr>
                      <w:color w:val="00000A"/>
                      <w:kern w:val="3"/>
                      <w:sz w:val="22"/>
                      <w:szCs w:val="22"/>
                      <w:lang w:val="de-DE" w:bidi="fa-IR"/>
                    </w:rPr>
                    <w:t>на</w:t>
                  </w:r>
                  <w:proofErr w:type="spellEnd"/>
                  <w:r w:rsidR="00EE53C8" w:rsidRPr="0064303C">
                    <w:rPr>
                      <w:color w:val="00000A"/>
                      <w:kern w:val="3"/>
                      <w:sz w:val="22"/>
                      <w:szCs w:val="22"/>
                      <w:lang w:val="de-DE" w:bidi="fa-IR"/>
                    </w:rPr>
                    <w:t xml:space="preserve"> </w:t>
                  </w:r>
                  <w:proofErr w:type="spellStart"/>
                  <w:r w:rsidR="00EE53C8" w:rsidRPr="0064303C">
                    <w:rPr>
                      <w:color w:val="00000A"/>
                      <w:kern w:val="3"/>
                      <w:sz w:val="22"/>
                      <w:szCs w:val="22"/>
                      <w:lang w:val="de-DE" w:bidi="fa-IR"/>
                    </w:rPr>
                    <w:t>склад</w:t>
                  </w:r>
                  <w:proofErr w:type="spellEnd"/>
                  <w:r w:rsidR="00EE53C8" w:rsidRPr="0064303C">
                    <w:rPr>
                      <w:color w:val="00000A"/>
                      <w:kern w:val="3"/>
                      <w:sz w:val="22"/>
                      <w:szCs w:val="22"/>
                      <w:lang w:val="de-DE" w:bidi="fa-IR"/>
                    </w:rPr>
                    <w:t xml:space="preserve"> </w:t>
                  </w:r>
                  <w:r w:rsidR="00EE53C8" w:rsidRPr="0064303C">
                    <w:rPr>
                      <w:color w:val="00000A"/>
                      <w:kern w:val="3"/>
                      <w:sz w:val="22"/>
                      <w:szCs w:val="22"/>
                      <w:lang w:bidi="fa-IR"/>
                    </w:rPr>
                    <w:t>П</w:t>
                  </w:r>
                  <w:proofErr w:type="spellStart"/>
                  <w:r w:rsidR="00EE53C8" w:rsidRPr="0064303C">
                    <w:rPr>
                      <w:color w:val="00000A"/>
                      <w:kern w:val="3"/>
                      <w:sz w:val="22"/>
                      <w:szCs w:val="22"/>
                      <w:lang w:val="de-DE" w:bidi="fa-IR"/>
                    </w:rPr>
                    <w:t>окупателя</w:t>
                  </w:r>
                  <w:proofErr w:type="spellEnd"/>
                  <w:r w:rsidR="00EE53C8" w:rsidRPr="0064303C">
                    <w:rPr>
                      <w:color w:val="00000A"/>
                      <w:kern w:val="3"/>
                      <w:sz w:val="22"/>
                      <w:szCs w:val="22"/>
                      <w:lang w:bidi="fa-IR"/>
                    </w:rPr>
                    <w:t xml:space="preserve"> и подписания ТН</w:t>
                  </w:r>
                  <w:r w:rsidR="00EE53C8" w:rsidRPr="0064303C">
                    <w:rPr>
                      <w:color w:val="00000A"/>
                      <w:kern w:val="3"/>
                      <w:sz w:val="22"/>
                      <w:szCs w:val="22"/>
                      <w:lang w:val="de-DE" w:bidi="fa-IR"/>
                    </w:rPr>
                    <w:t>.</w:t>
                  </w:r>
                </w:p>
                <w:p w:rsidR="00D309A0" w:rsidRPr="00EE53C8" w:rsidRDefault="00D309A0" w:rsidP="00280DDE">
                  <w:pPr>
                    <w:pStyle w:val="af1"/>
                    <w:framePr w:hSpace="180" w:wrap="around" w:vAnchor="text" w:hAnchor="text" w:xAlign="center" w:y="1"/>
                    <w:spacing w:before="0" w:after="0"/>
                    <w:ind w:left="0"/>
                    <w:suppressOverlap/>
                    <w:jc w:val="both"/>
                    <w:rPr>
                      <w:szCs w:val="20"/>
                      <w:lang w:val="de-DE"/>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2" w:name="_Toc386739206"/>
            <w:bookmarkStart w:id="303" w:name="_Ref387764270"/>
            <w:bookmarkEnd w:id="302"/>
          </w:p>
        </w:tc>
        <w:bookmarkEnd w:id="303"/>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69" type="#_x0000_t75" style="width:13.5pt;height:18.75pt" o:ole="">
                        <v:imagedata r:id="rId32" o:title=""/>
                      </v:shape>
                      <w:control r:id="rId95" w:name="OptionButton25221" w:shapeid="_x0000_i1169"/>
                    </w:object>
                  </w:r>
                </w:p>
              </w:tc>
              <w:tc>
                <w:tcPr>
                  <w:tcW w:w="8222"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280DDE">
                  <w:pPr>
                    <w:framePr w:hSpace="180" w:wrap="around" w:vAnchor="text" w:hAnchor="text" w:xAlign="center" w:y="1"/>
                    <w:ind w:firstLine="0"/>
                    <w:suppressOverlap/>
                    <w:jc w:val="left"/>
                    <w:rPr>
                      <w:szCs w:val="20"/>
                    </w:rPr>
                  </w:pPr>
                  <w:r w:rsidRPr="0085682C">
                    <w:rPr>
                      <w:szCs w:val="20"/>
                    </w:rPr>
                    <w:object w:dxaOrig="225" w:dyaOrig="225">
                      <v:shape id="_x0000_i1171" type="#_x0000_t75" style="width:13.5pt;height:18.75pt" o:ole="">
                        <v:imagedata r:id="rId34" o:title=""/>
                      </v:shape>
                      <w:control r:id="rId96" w:name="OptionButton251121" w:shapeid="_x0000_i1171"/>
                    </w:object>
                  </w:r>
                </w:p>
              </w:tc>
              <w:tc>
                <w:tcPr>
                  <w:tcW w:w="8222"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3A48F3">
                    <w:rPr>
                      <w:szCs w:val="20"/>
                    </w:rPr>
                    <w:t>«</w:t>
                  </w:r>
                  <w:r>
                    <w:rPr>
                      <w:szCs w:val="20"/>
                    </w:rPr>
                    <w:t>Техническим заданием</w:t>
                  </w:r>
                  <w:r w:rsidR="003A48F3">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280DDE">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2564CD">
        <w:trPr>
          <w:trHeight w:val="1040"/>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280DDE">
                  <w:pPr>
                    <w:framePr w:hSpace="180" w:wrap="around" w:vAnchor="text" w:hAnchor="text" w:xAlign="center" w:y="1"/>
                    <w:ind w:firstLine="0"/>
                    <w:suppressOverlap/>
                    <w:jc w:val="left"/>
                  </w:pPr>
                  <w:r w:rsidRPr="0085682C">
                    <w:object w:dxaOrig="225" w:dyaOrig="225">
                      <v:shape id="_x0000_i1173" type="#_x0000_t75" style="width:10.5pt;height:15pt" o:ole="">
                        <v:imagedata r:id="rId97" o:title=""/>
                      </v:shape>
                      <w:control r:id="rId98" w:name="CheckBox212432121" w:shapeid="_x0000_i1173"/>
                    </w:object>
                  </w:r>
                </w:p>
              </w:tc>
              <w:tc>
                <w:tcPr>
                  <w:tcW w:w="7908" w:type="dxa"/>
                  <w:vAlign w:val="center"/>
                </w:tcPr>
                <w:p w:rsidR="00D309A0" w:rsidRPr="0085682C" w:rsidRDefault="00EE53C8" w:rsidP="00280DDE">
                  <w:pPr>
                    <w:framePr w:hSpace="180" w:wrap="around" w:vAnchor="text" w:hAnchor="text" w:xAlign="center" w:y="1"/>
                    <w:spacing w:before="60" w:after="60"/>
                    <w:ind w:right="40" w:firstLine="0"/>
                    <w:suppressOverlap/>
                    <w:rPr>
                      <w:sz w:val="22"/>
                      <w:szCs w:val="20"/>
                    </w:rPr>
                  </w:pPr>
                  <w:r>
                    <w:rPr>
                      <w:sz w:val="22"/>
                      <w:szCs w:val="20"/>
                    </w:rPr>
                    <w:t>П</w:t>
                  </w:r>
                  <w:r w:rsidR="00D309A0" w:rsidRPr="0085682C">
                    <w:rPr>
                      <w:sz w:val="22"/>
                      <w:szCs w:val="20"/>
                    </w:rPr>
                    <w:t xml:space="preserve">роект Договора </w:t>
                  </w:r>
                  <w:r>
                    <w:rPr>
                      <w:sz w:val="22"/>
                      <w:szCs w:val="20"/>
                    </w:rPr>
                    <w:t xml:space="preserve">с </w:t>
                  </w:r>
                  <w:r w:rsidR="00D7773D">
                    <w:rPr>
                      <w:sz w:val="22"/>
                      <w:szCs w:val="20"/>
                    </w:rPr>
                    <w:t>р</w:t>
                  </w:r>
                  <w:r>
                    <w:rPr>
                      <w:sz w:val="22"/>
                      <w:szCs w:val="20"/>
                    </w:rPr>
                    <w:t xml:space="preserve">еквизитами Участника в электронном формате </w:t>
                  </w:r>
                  <w:r>
                    <w:rPr>
                      <w:sz w:val="22"/>
                      <w:szCs w:val="20"/>
                      <w:lang w:val="en-US"/>
                    </w:rPr>
                    <w:t>Word</w:t>
                  </w:r>
                  <w:r w:rsidRPr="00EE53C8">
                    <w:rPr>
                      <w:sz w:val="22"/>
                      <w:szCs w:val="20"/>
                    </w:rPr>
                    <w:t xml:space="preserve"> </w:t>
                  </w:r>
                  <w:r>
                    <w:rPr>
                      <w:sz w:val="22"/>
                      <w:szCs w:val="20"/>
                    </w:rPr>
                    <w:t>«П</w:t>
                  </w:r>
                  <w:r w:rsidR="00D309A0" w:rsidRPr="0085682C">
                    <w:rPr>
                      <w:sz w:val="22"/>
                      <w:szCs w:val="20"/>
                    </w:rPr>
                    <w:t>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280DDE">
                  <w:pPr>
                    <w:framePr w:hSpace="180" w:wrap="around" w:vAnchor="text" w:hAnchor="text" w:xAlign="center" w:y="1"/>
                    <w:ind w:firstLine="0"/>
                    <w:suppressOverlap/>
                    <w:jc w:val="left"/>
                  </w:pPr>
                  <w:r w:rsidRPr="0085682C">
                    <w:object w:dxaOrig="225" w:dyaOrig="225">
                      <v:shape id="_x0000_i1175" type="#_x0000_t75" style="width:12.75pt;height:18.75pt" o:ole="">
                        <v:imagedata r:id="rId99" o:title=""/>
                      </v:shape>
                      <w:control r:id="rId100" w:name="CheckBox212432111" w:shapeid="_x0000_i1175"/>
                    </w:object>
                  </w:r>
                </w:p>
              </w:tc>
              <w:tc>
                <w:tcPr>
                  <w:tcW w:w="7908" w:type="dxa"/>
                  <w:vAlign w:val="center"/>
                </w:tcPr>
                <w:p w:rsidR="00D309A0" w:rsidRPr="0085682C" w:rsidRDefault="00D309A0" w:rsidP="00280DDE">
                  <w:pPr>
                    <w:framePr w:hSpace="180" w:wrap="around" w:vAnchor="text" w:hAnchor="text" w:xAlign="center" w:y="1"/>
                    <w:spacing w:before="60" w:after="60"/>
                    <w:ind w:right="-386" w:firstLine="0"/>
                    <w:suppressOverlap/>
                    <w:jc w:val="left"/>
                  </w:pPr>
                  <w:r w:rsidRPr="0085682C">
                    <w:t>Иные документы</w:t>
                  </w:r>
                  <w:proofErr w:type="gramStart"/>
                  <w:r w:rsidRPr="0085682C">
                    <w:t>:</w:t>
                  </w:r>
                  <w:r w:rsidR="00EE53C8">
                    <w:t xml:space="preserve"> </w:t>
                  </w:r>
                  <w:r w:rsidR="000421C3">
                    <w:t>В соответствии с</w:t>
                  </w:r>
                  <w:proofErr w:type="gramEnd"/>
                  <w:r w:rsidR="000421C3">
                    <w:t xml:space="preserve"> разделом </w:t>
                  </w:r>
                  <w:r w:rsidR="003A48F3">
                    <w:t>Закупочная</w:t>
                  </w:r>
                  <w:r w:rsidR="004C7427">
                    <w:t xml:space="preserve"> документации</w:t>
                  </w:r>
                  <w:r w:rsidR="000421C3">
                    <w:t>: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lastRenderedPageBreak/>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2564CD" w:rsidRDefault="002564CD" w:rsidP="002564CD">
            <w:pPr>
              <w:ind w:left="22" w:firstLine="0"/>
              <w:rPr>
                <w:b/>
              </w:rPr>
            </w:pPr>
            <w:bookmarkStart w:id="304" w:name="_Toc386739207"/>
            <w:bookmarkStart w:id="305" w:name="_Toc386739208"/>
            <w:bookmarkStart w:id="306" w:name="_Toc386739209"/>
            <w:bookmarkStart w:id="307" w:name="_Toc386739210"/>
            <w:bookmarkStart w:id="308" w:name="_Toc386739211"/>
            <w:bookmarkStart w:id="309" w:name="_Toc386739212"/>
            <w:bookmarkEnd w:id="304"/>
            <w:bookmarkEnd w:id="305"/>
            <w:bookmarkEnd w:id="306"/>
            <w:bookmarkEnd w:id="307"/>
            <w:bookmarkEnd w:id="308"/>
            <w:bookmarkEnd w:id="309"/>
            <w:r w:rsidRPr="002564CD">
              <w:rPr>
                <w:b/>
              </w:rPr>
              <w:t>6</w:t>
            </w:r>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77" type="#_x0000_t75" style="width:13.5pt;height:18.75pt" o:ole="">
                        <v:imagedata r:id="rId32" o:title=""/>
                      </v:shape>
                      <w:control r:id="rId101" w:name="OptionButton25111112111" w:shapeid="_x0000_i1177"/>
                    </w:object>
                  </w:r>
                </w:p>
              </w:tc>
              <w:tc>
                <w:tcPr>
                  <w:tcW w:w="6957"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w:t>
                  </w:r>
                  <w:r w:rsidR="00C61AC3">
                    <w:rPr>
                      <w:szCs w:val="20"/>
                    </w:rPr>
                    <w:t xml:space="preserve"> _</w:t>
                  </w:r>
                  <w:r w:rsidR="00AF40DC" w:rsidRPr="00AF40DC">
                    <w:rPr>
                      <w:i/>
                      <w:szCs w:val="20"/>
                      <w:u w:val="single"/>
                    </w:rPr>
                    <w:t>1</w:t>
                  </w:r>
                  <w:r w:rsidR="00C61AC3" w:rsidRPr="00AF40DC">
                    <w:rPr>
                      <w:i/>
                      <w:szCs w:val="20"/>
                      <w:u w:val="single"/>
                    </w:rPr>
                    <w:t>90</w:t>
                  </w:r>
                  <w:r w:rsidR="00C61AC3">
                    <w:rPr>
                      <w:szCs w:val="20"/>
                    </w:rPr>
                    <w:t>_</w:t>
                  </w:r>
                  <w:r w:rsidRPr="0085682C">
                    <w:rPr>
                      <w:szCs w:val="20"/>
                    </w:rPr>
                    <w:t xml:space="preserve"> </w:t>
                  </w:r>
                  <w:r w:rsidR="00C61AC3">
                    <w:rPr>
                      <w:szCs w:val="20"/>
                    </w:rPr>
                    <w:t>календарных дней</w:t>
                  </w:r>
                  <w:r w:rsidRPr="0085682C">
                    <w:rPr>
                      <w:szCs w:val="20"/>
                    </w:rPr>
                    <w:t>.</w:t>
                  </w:r>
                </w:p>
                <w:p w:rsidR="00D309A0" w:rsidRPr="0085682C" w:rsidRDefault="00D309A0" w:rsidP="00280DDE">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2564CD" w:rsidRDefault="00DA2084" w:rsidP="002564CD">
            <w:pPr>
              <w:ind w:firstLine="0"/>
              <w:rPr>
                <w:b/>
              </w:rPr>
            </w:pPr>
            <w:r w:rsidRPr="002564CD">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0"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0"/>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79" type="#_x0000_t75" style="width:13.5pt;height:18.75pt" o:ole="">
                        <v:imagedata r:id="rId32" o:title=""/>
                      </v:shape>
                      <w:control r:id="rId102" w:name="OptionButton25112111112112" w:shapeid="_x0000_i1179"/>
                    </w:object>
                  </w:r>
                </w:p>
              </w:tc>
              <w:tc>
                <w:tcPr>
                  <w:tcW w:w="6409" w:type="dxa"/>
                  <w:gridSpan w:val="2"/>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1" type="#_x0000_t75" style="width:12.75pt;height:18.75pt" o:ole="">
                        <v:imagedata r:id="rId103" o:title=""/>
                      </v:shape>
                      <w:control r:id="rId104" w:name="CheckBox2121212111121" w:shapeid="_x0000_i1181"/>
                    </w:object>
                  </w:r>
                </w:p>
              </w:tc>
              <w:tc>
                <w:tcPr>
                  <w:tcW w:w="7281" w:type="dxa"/>
                  <w:gridSpan w:val="2"/>
                  <w:tcBorders>
                    <w:top w:val="nil"/>
                    <w:left w:val="nil"/>
                    <w:bottom w:val="nil"/>
                    <w:right w:val="nil"/>
                  </w:tcBorders>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3" type="#_x0000_t75" style="width:12.75pt;height:18.75pt" o:ole="">
                        <v:imagedata r:id="rId105" o:title=""/>
                      </v:shape>
                      <w:control r:id="rId106" w:name="CheckBox2121212111131" w:shapeid="_x0000_i1183"/>
                    </w:object>
                  </w:r>
                </w:p>
              </w:tc>
              <w:tc>
                <w:tcPr>
                  <w:tcW w:w="7281" w:type="dxa"/>
                  <w:gridSpan w:val="2"/>
                  <w:tcBorders>
                    <w:top w:val="nil"/>
                    <w:left w:val="nil"/>
                    <w:bottom w:val="nil"/>
                    <w:right w:val="nil"/>
                  </w:tcBorders>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185" type="#_x0000_t75" style="width:12.75pt;height:18.75pt" o:ole="">
                        <v:imagedata r:id="rId107" o:title=""/>
                      </v:shape>
                      <w:control r:id="rId108" w:name="CheckBox21212121111211" w:shapeid="_x0000_i1185"/>
                    </w:object>
                  </w:r>
                </w:p>
              </w:tc>
              <w:tc>
                <w:tcPr>
                  <w:tcW w:w="7281" w:type="dxa"/>
                  <w:gridSpan w:val="2"/>
                  <w:tcBorders>
                    <w:top w:val="nil"/>
                    <w:left w:val="nil"/>
                    <w:bottom w:val="nil"/>
                    <w:right w:val="nil"/>
                  </w:tcBorders>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2564CD" w:rsidRDefault="00DA2084" w:rsidP="002564CD">
            <w:pPr>
              <w:ind w:firstLine="0"/>
              <w:rPr>
                <w:b/>
              </w:rPr>
            </w:pPr>
            <w:r w:rsidRPr="002564CD">
              <w:rPr>
                <w:b/>
              </w:rP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1" w:name="_Toc386739065"/>
            <w:bookmarkStart w:id="312" w:name="_Toc386739066"/>
            <w:bookmarkStart w:id="313" w:name="_Toc386739067"/>
            <w:bookmarkStart w:id="314" w:name="_Toc386739068"/>
            <w:bookmarkStart w:id="315" w:name="_Toc386739082"/>
            <w:bookmarkStart w:id="316" w:name="_Toc386739083"/>
            <w:bookmarkStart w:id="317" w:name="_Toc386739084"/>
            <w:bookmarkStart w:id="318" w:name="_Toc386739085"/>
            <w:bookmarkStart w:id="319" w:name="_Toc386739086"/>
            <w:bookmarkStart w:id="320" w:name="_Toc386739087"/>
            <w:bookmarkStart w:id="321" w:name="_Toc386739088"/>
            <w:bookmarkStart w:id="322" w:name="_Toc386739091"/>
            <w:bookmarkStart w:id="323" w:name="_Toc386739093"/>
            <w:bookmarkStart w:id="324" w:name="_Hlt351402929"/>
            <w:bookmarkStart w:id="325" w:name="_Hlt351404276"/>
            <w:bookmarkStart w:id="326" w:name="_Hlt351412569"/>
            <w:bookmarkStart w:id="327" w:name="_Toc386739069"/>
            <w:bookmarkStart w:id="328" w:name="_Hlt351412809"/>
            <w:bookmarkStart w:id="329" w:name="_Hlt351464588"/>
            <w:bookmarkStart w:id="330" w:name="_Toc386739070"/>
            <w:bookmarkStart w:id="331" w:name="_Toc386739071"/>
            <w:bookmarkStart w:id="332" w:name="_Ref390652732"/>
            <w:bookmarkStart w:id="333" w:name="_Ref352668093"/>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tc>
        <w:bookmarkEnd w:id="332"/>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87" type="#_x0000_t75" style="width:13.5pt;height:18.75pt" o:ole="">
                        <v:imagedata r:id="rId32" o:title=""/>
                      </v:shape>
                      <w:control r:id="rId109" w:name="OptionButton25112111121111" w:shapeid="_x0000_i1187"/>
                    </w:object>
                  </w:r>
                </w:p>
              </w:tc>
              <w:tc>
                <w:tcPr>
                  <w:tcW w:w="8072"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280DDE">
                  <w:pPr>
                    <w:framePr w:hSpace="180" w:wrap="around" w:vAnchor="text" w:hAnchor="text" w:xAlign="center" w:y="1"/>
                    <w:ind w:firstLine="0"/>
                    <w:suppressOverlap/>
                    <w:rPr>
                      <w:szCs w:val="20"/>
                    </w:rPr>
                  </w:pPr>
                  <w:r w:rsidRPr="0085682C">
                    <w:rPr>
                      <w:szCs w:val="20"/>
                    </w:rPr>
                    <w:object w:dxaOrig="225" w:dyaOrig="225" w14:anchorId="24069BF5">
                      <v:shape id="_x0000_i1190" type="#_x0000_t75" style="width:13.5pt;height:18.75pt" o:ole="">
                        <v:imagedata r:id="rId34" o:title=""/>
                      </v:shape>
                      <w:control r:id="rId110" w:name="OptionButton251121111211111" w:shapeid="_x0000_i1190"/>
                    </w:object>
                  </w:r>
                </w:p>
              </w:tc>
              <w:tc>
                <w:tcPr>
                  <w:tcW w:w="8072" w:type="dxa"/>
                  <w:vAlign w:val="center"/>
                </w:tcPr>
                <w:p w:rsidR="001A4D32" w:rsidRPr="0085682C" w:rsidRDefault="001A4D32" w:rsidP="00280DDE">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280DDE">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280DD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280DD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280DD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280DD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280DDE">
                  <w:pPr>
                    <w:pStyle w:val="af1"/>
                    <w:framePr w:hSpace="180" w:wrap="around" w:vAnchor="text" w:hAnchor="text" w:xAlign="center" w:y="1"/>
                    <w:numPr>
                      <w:ilvl w:val="0"/>
                      <w:numId w:val="28"/>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2564CD" w:rsidRDefault="00DA2084" w:rsidP="002564CD">
            <w:pPr>
              <w:ind w:left="22" w:firstLine="0"/>
              <w:rPr>
                <w:b/>
              </w:rPr>
            </w:pPr>
            <w:r w:rsidRPr="002564CD">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9A4193">
        <w:trPr>
          <w:trHeight w:val="2336"/>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4" w:name="_Toc386739072"/>
            <w:bookmarkStart w:id="335" w:name="_Toc386739073"/>
            <w:bookmarkStart w:id="336" w:name="_Toc386739074"/>
            <w:bookmarkStart w:id="337" w:name="_Toc386739075"/>
            <w:bookmarkEnd w:id="333"/>
            <w:bookmarkEnd w:id="334"/>
            <w:bookmarkEnd w:id="335"/>
            <w:bookmarkEnd w:id="336"/>
            <w:bookmarkEnd w:id="337"/>
          </w:p>
        </w:tc>
        <w:tc>
          <w:tcPr>
            <w:tcW w:w="4792" w:type="pct"/>
            <w:gridSpan w:val="2"/>
            <w:tcBorders>
              <w:top w:val="single" w:sz="4" w:space="0" w:color="auto"/>
              <w:right w:val="single" w:sz="12" w:space="0" w:color="auto"/>
            </w:tcBorders>
          </w:tcPr>
          <w:tbl>
            <w:tblPr>
              <w:tblStyle w:val="aff6"/>
              <w:tblW w:w="88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9"/>
              <w:gridCol w:w="429"/>
              <w:gridCol w:w="3988"/>
              <w:gridCol w:w="3988"/>
            </w:tblGrid>
            <w:tr w:rsidR="009B2E85" w:rsidRPr="00013A3E" w:rsidTr="002564CD">
              <w:trPr>
                <w:trHeight w:val="602"/>
              </w:trPr>
              <w:tc>
                <w:tcPr>
                  <w:tcW w:w="429" w:type="dxa"/>
                  <w:vAlign w:val="center"/>
                </w:tcPr>
                <w:p w:rsidR="009B2E85" w:rsidRPr="00013A3E" w:rsidRDefault="009B2E85" w:rsidP="00280D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29" w:type="dxa"/>
                  <w:vAlign w:val="center"/>
                </w:tcPr>
                <w:p w:rsidR="009B2E85" w:rsidRPr="00013A3E" w:rsidRDefault="009B2E85" w:rsidP="00280DDE">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3988" w:type="dxa"/>
                  <w:vAlign w:val="center"/>
                </w:tcPr>
                <w:p w:rsidR="009B2E85" w:rsidRPr="00013A3E" w:rsidRDefault="009B2E85" w:rsidP="00280DDE">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3988" w:type="dxa"/>
                  <w:vAlign w:val="center"/>
                </w:tcPr>
                <w:p w:rsidR="009B2E85" w:rsidRPr="00013A3E" w:rsidRDefault="009B2E85" w:rsidP="00280DDE">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2564CD">
              <w:trPr>
                <w:trHeight w:val="528"/>
              </w:trPr>
              <w:tc>
                <w:tcPr>
                  <w:tcW w:w="429" w:type="dxa"/>
                  <w:vAlign w:val="center"/>
                </w:tcPr>
                <w:p w:rsidR="009B2E85" w:rsidRPr="00013A3E" w:rsidRDefault="009B2E85" w:rsidP="00280D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29" w:type="dxa"/>
                  <w:vAlign w:val="center"/>
                </w:tcPr>
                <w:p w:rsidR="009B2E85" w:rsidRPr="00013A3E" w:rsidRDefault="009B2E85" w:rsidP="00280D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191" type="#_x0000_t75" style="width:12.75pt;height:18.75pt" o:ole="">
                        <v:imagedata r:id="rId111" o:title=""/>
                      </v:shape>
                      <w:control r:id="rId112" w:name="CheckBox212121211115" w:shapeid="_x0000_i1191"/>
                    </w:object>
                  </w:r>
                </w:p>
              </w:tc>
              <w:tc>
                <w:tcPr>
                  <w:tcW w:w="3988" w:type="dxa"/>
                  <w:vAlign w:val="center"/>
                </w:tcPr>
                <w:p w:rsidR="009B2E85" w:rsidRPr="00013A3E" w:rsidRDefault="009B2E85" w:rsidP="00280DDE">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3988" w:type="dxa"/>
                  <w:vAlign w:val="center"/>
                </w:tcPr>
                <w:p w:rsidR="009B2E85" w:rsidRPr="00013A3E" w:rsidRDefault="009A4193" w:rsidP="00280DDE">
                  <w:pPr>
                    <w:pStyle w:val="af1"/>
                    <w:framePr w:hSpace="180" w:wrap="around" w:vAnchor="text" w:hAnchor="text" w:xAlign="center" w:y="1"/>
                    <w:spacing w:before="0" w:after="0"/>
                    <w:ind w:left="0"/>
                    <w:suppressOverlap/>
                    <w:jc w:val="center"/>
                    <w:rPr>
                      <w:sz w:val="20"/>
                      <w:szCs w:val="20"/>
                    </w:rPr>
                  </w:pPr>
                  <w:r>
                    <w:rPr>
                      <w:sz w:val="20"/>
                      <w:szCs w:val="20"/>
                    </w:rPr>
                    <w:t>7</w:t>
                  </w:r>
                  <w:r w:rsidR="008B5D15">
                    <w:rPr>
                      <w:sz w:val="20"/>
                      <w:szCs w:val="20"/>
                    </w:rPr>
                    <w:t>0</w:t>
                  </w:r>
                </w:p>
              </w:tc>
            </w:tr>
            <w:tr w:rsidR="009B2E85" w:rsidRPr="00013A3E" w:rsidTr="002564CD">
              <w:trPr>
                <w:trHeight w:val="735"/>
              </w:trPr>
              <w:tc>
                <w:tcPr>
                  <w:tcW w:w="429" w:type="dxa"/>
                  <w:vAlign w:val="center"/>
                </w:tcPr>
                <w:p w:rsidR="009B2E85" w:rsidRPr="00013A3E" w:rsidRDefault="006E5B2C" w:rsidP="00280DDE">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29" w:type="dxa"/>
                  <w:vAlign w:val="center"/>
                </w:tcPr>
                <w:p w:rsidR="009B2E85" w:rsidRPr="00013A3E" w:rsidRDefault="009B2E85" w:rsidP="00280DDE">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193" type="#_x0000_t75" style="width:12.75pt;height:18.75pt" o:ole="">
                        <v:imagedata r:id="rId113" o:title=""/>
                      </v:shape>
                      <w:control r:id="rId114" w:name="CheckBox212121211118321" w:shapeid="_x0000_i1193"/>
                    </w:object>
                  </w:r>
                </w:p>
              </w:tc>
              <w:tc>
                <w:tcPr>
                  <w:tcW w:w="3988" w:type="dxa"/>
                  <w:vAlign w:val="center"/>
                </w:tcPr>
                <w:p w:rsidR="009B2E85" w:rsidRPr="00013A3E" w:rsidRDefault="00EE53C8" w:rsidP="00280DDE">
                  <w:pPr>
                    <w:pStyle w:val="af1"/>
                    <w:framePr w:hSpace="180" w:wrap="around" w:vAnchor="text" w:hAnchor="text" w:xAlign="center" w:y="1"/>
                    <w:spacing w:before="0" w:after="0"/>
                    <w:ind w:left="0"/>
                    <w:suppressOverlap/>
                    <w:jc w:val="both"/>
                    <w:rPr>
                      <w:sz w:val="20"/>
                      <w:szCs w:val="20"/>
                    </w:rPr>
                  </w:pPr>
                  <w:r>
                    <w:rPr>
                      <w:sz w:val="20"/>
                      <w:szCs w:val="20"/>
                    </w:rPr>
                    <w:t>Срок поставки товара</w:t>
                  </w:r>
                </w:p>
              </w:tc>
              <w:tc>
                <w:tcPr>
                  <w:tcW w:w="3988" w:type="dxa"/>
                  <w:vAlign w:val="center"/>
                </w:tcPr>
                <w:p w:rsidR="00EE53C8" w:rsidRPr="00013A3E" w:rsidRDefault="002564CD" w:rsidP="00280DDE">
                  <w:pPr>
                    <w:pStyle w:val="af1"/>
                    <w:framePr w:hSpace="180" w:wrap="around" w:vAnchor="text" w:hAnchor="text" w:xAlign="center" w:y="1"/>
                    <w:spacing w:before="0" w:after="0"/>
                    <w:ind w:left="0"/>
                    <w:suppressOverlap/>
                    <w:jc w:val="center"/>
                    <w:rPr>
                      <w:sz w:val="20"/>
                      <w:szCs w:val="20"/>
                    </w:rPr>
                  </w:pPr>
                  <w:r>
                    <w:rPr>
                      <w:sz w:val="20"/>
                      <w:szCs w:val="20"/>
                    </w:rPr>
                    <w:t>3</w:t>
                  </w:r>
                  <w:r w:rsidR="004D542B">
                    <w:rPr>
                      <w:sz w:val="20"/>
                      <w:szCs w:val="20"/>
                    </w:rPr>
                    <w:t>0</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2564CD" w:rsidRDefault="00DA2084" w:rsidP="00DA2084">
            <w:pPr>
              <w:ind w:left="-122" w:firstLine="0"/>
              <w:rPr>
                <w:b/>
              </w:rPr>
            </w:pPr>
            <w:r w:rsidRPr="002564CD">
              <w:rPr>
                <w:b/>
              </w:rP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2"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 xml:space="preserve">й </w:t>
            </w:r>
            <w:r w:rsidR="003A48F3">
              <w:rPr>
                <w:rFonts w:ascii="Times New Roman" w:hAnsi="Times New Roman" w:cs="Times New Roman"/>
                <w:sz w:val="24"/>
                <w:szCs w:val="24"/>
              </w:rPr>
              <w:t>Закупочная</w:t>
            </w:r>
            <w:r w:rsidR="004C742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Для оценки и сопоставления заявок по критери</w:t>
            </w:r>
            <w:r w:rsidR="000C4A7D">
              <w:rPr>
                <w:rFonts w:ascii="Times New Roman" w:hAnsi="Times New Roman" w:cs="Times New Roman"/>
                <w:sz w:val="24"/>
                <w:szCs w:val="24"/>
              </w:rPr>
              <w:t>ю</w:t>
            </w:r>
            <w:r w:rsidRPr="007162C5">
              <w:rPr>
                <w:rFonts w:ascii="Times New Roman" w:hAnsi="Times New Roman" w:cs="Times New Roman"/>
                <w:sz w:val="24"/>
                <w:szCs w:val="24"/>
              </w:rPr>
              <w:t>, указанн</w:t>
            </w:r>
            <w:r w:rsidR="000C4A7D">
              <w:rPr>
                <w:rFonts w:ascii="Times New Roman" w:hAnsi="Times New Roman" w:cs="Times New Roman"/>
                <w:sz w:val="24"/>
                <w:szCs w:val="24"/>
              </w:rPr>
              <w:t>ому</w:t>
            </w:r>
            <w:r w:rsidRPr="007162C5">
              <w:rPr>
                <w:rFonts w:ascii="Times New Roman" w:hAnsi="Times New Roman" w:cs="Times New Roman"/>
                <w:sz w:val="24"/>
                <w:szCs w:val="24"/>
              </w:rPr>
              <w:t xml:space="preserve"> в </w:t>
            </w:r>
            <w:proofErr w:type="spellStart"/>
            <w:r w:rsidR="006E5B2C">
              <w:rPr>
                <w:rFonts w:ascii="Times New Roman" w:hAnsi="Times New Roman" w:cs="Times New Roman"/>
                <w:sz w:val="24"/>
                <w:szCs w:val="24"/>
              </w:rPr>
              <w:t>п</w:t>
            </w:r>
            <w:hyperlink w:anchor="P553" w:history="1">
              <w:r w:rsidRPr="007162C5">
                <w:rPr>
                  <w:rFonts w:ascii="Times New Roman" w:hAnsi="Times New Roman" w:cs="Times New Roman"/>
                  <w:color w:val="0000FF"/>
                  <w:sz w:val="24"/>
                  <w:szCs w:val="24"/>
                </w:rPr>
                <w:t>п</w:t>
              </w:r>
              <w:proofErr w:type="spellEnd"/>
              <w:r w:rsidRPr="007162C5">
                <w:rPr>
                  <w:rFonts w:ascii="Times New Roman" w:hAnsi="Times New Roman" w:cs="Times New Roman"/>
                  <w:color w:val="0000FF"/>
                  <w:sz w:val="24"/>
                  <w:szCs w:val="24"/>
                </w:rPr>
                <w:t xml:space="preserve">. </w:t>
              </w:r>
            </w:hyperlink>
            <w:r w:rsidR="006E5B2C">
              <w:rPr>
                <w:rFonts w:ascii="Times New Roman" w:hAnsi="Times New Roman" w:cs="Times New Roman"/>
                <w:color w:val="0000FF"/>
                <w:sz w:val="24"/>
                <w:szCs w:val="24"/>
              </w:rPr>
              <w:t>2</w:t>
            </w:r>
            <w:r w:rsidR="002A4080">
              <w:rPr>
                <w:rFonts w:ascii="Times New Roman" w:hAnsi="Times New Roman" w:cs="Times New Roman"/>
                <w:color w:val="0000FF"/>
                <w:sz w:val="24"/>
                <w:szCs w:val="24"/>
              </w:rPr>
              <w:t xml:space="preserve"> п</w:t>
            </w:r>
            <w:r w:rsidR="002564CD">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6E5B2C">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 xml:space="preserve">й </w:t>
            </w:r>
            <w:r w:rsidR="003A48F3">
              <w:rPr>
                <w:rFonts w:ascii="Times New Roman" w:hAnsi="Times New Roman" w:cs="Times New Roman"/>
                <w:sz w:val="24"/>
                <w:szCs w:val="24"/>
              </w:rPr>
              <w:t>Закупочная</w:t>
            </w:r>
            <w:r w:rsidR="004C7427">
              <w:rPr>
                <w:rFonts w:ascii="Times New Roman" w:hAnsi="Times New Roman" w:cs="Times New Roman"/>
                <w:sz w:val="24"/>
                <w:szCs w:val="24"/>
              </w:rPr>
              <w:t xml:space="preserve"> документации</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следующие</w:t>
            </w:r>
            <w:r w:rsidR="0005152F">
              <w:rPr>
                <w:rFonts w:ascii="Times New Roman" w:hAnsi="Times New Roman" w:cs="Times New Roman"/>
                <w:sz w:val="24"/>
                <w:szCs w:val="24"/>
              </w:rPr>
              <w:t xml:space="preserve"> показатели</w:t>
            </w:r>
            <w:r w:rsidR="002564CD">
              <w:rPr>
                <w:rFonts w:ascii="Times New Roman" w:hAnsi="Times New Roman" w:cs="Times New Roman"/>
                <w:sz w:val="24"/>
                <w:szCs w:val="24"/>
              </w:rPr>
              <w:t>,</w:t>
            </w:r>
            <w:r w:rsidR="0005152F">
              <w:rPr>
                <w:rFonts w:ascii="Times New Roman" w:hAnsi="Times New Roman" w:cs="Times New Roman"/>
                <w:sz w:val="24"/>
                <w:szCs w:val="24"/>
              </w:rPr>
              <w:t xml:space="preserve"> по которым будут оцениваться </w:t>
            </w:r>
            <w:r w:rsidR="006E5B2C">
              <w:rPr>
                <w:rFonts w:ascii="Times New Roman" w:hAnsi="Times New Roman" w:cs="Times New Roman"/>
                <w:sz w:val="24"/>
                <w:szCs w:val="24"/>
              </w:rPr>
              <w:t>к</w:t>
            </w:r>
            <w:r w:rsidR="0005152F">
              <w:rPr>
                <w:rFonts w:ascii="Times New Roman" w:hAnsi="Times New Roman" w:cs="Times New Roman"/>
                <w:sz w:val="24"/>
                <w:szCs w:val="24"/>
              </w:rPr>
              <w:t>ритерий</w:t>
            </w:r>
            <w:r w:rsidRPr="007162C5">
              <w:rPr>
                <w:rFonts w:ascii="Times New Roman" w:hAnsi="Times New Roman" w:cs="Times New Roman"/>
                <w:sz w:val="24"/>
                <w:szCs w:val="24"/>
              </w:rPr>
              <w:t>:</w:t>
            </w:r>
          </w:p>
          <w:p w:rsidR="00013A3E" w:rsidRDefault="002564CD" w:rsidP="00757D20">
            <w:pPr>
              <w:pStyle w:val="ConsPlusNormal"/>
              <w:spacing w:before="220"/>
              <w:ind w:left="28"/>
              <w:jc w:val="both"/>
              <w:rPr>
                <w:rFonts w:ascii="Times New Roman" w:hAnsi="Times New Roman" w:cs="Times New Roman"/>
                <w:sz w:val="24"/>
                <w:szCs w:val="24"/>
              </w:rPr>
            </w:pPr>
            <w:r>
              <w:rPr>
                <w:rFonts w:ascii="Times New Roman" w:hAnsi="Times New Roman" w:cs="Times New Roman"/>
                <w:sz w:val="24"/>
                <w:szCs w:val="24"/>
              </w:rPr>
              <w:t xml:space="preserve">Срок поставки товара </w:t>
            </w:r>
            <w:r w:rsidR="0005152F">
              <w:rPr>
                <w:rFonts w:ascii="Times New Roman" w:hAnsi="Times New Roman" w:cs="Times New Roman"/>
                <w:sz w:val="24"/>
                <w:szCs w:val="24"/>
              </w:rPr>
              <w:t xml:space="preserve">(подтверждается </w:t>
            </w:r>
            <w:r>
              <w:rPr>
                <w:rFonts w:ascii="Times New Roman" w:hAnsi="Times New Roman" w:cs="Times New Roman"/>
                <w:sz w:val="24"/>
                <w:szCs w:val="24"/>
              </w:rPr>
              <w:t>формой «Коммерческое предложение</w:t>
            </w:r>
            <w:r w:rsidR="00280DDE">
              <w:rPr>
                <w:rFonts w:ascii="Times New Roman" w:hAnsi="Times New Roman" w:cs="Times New Roman"/>
                <w:sz w:val="24"/>
                <w:szCs w:val="24"/>
              </w:rPr>
              <w:t>»).</w:t>
            </w:r>
            <w:bookmarkStart w:id="338" w:name="_GoBack"/>
            <w:bookmarkEnd w:id="338"/>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Совокупная значимость всех показателей по одному критерию должна быть равна 100%. Предложениям участников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по показателям присваиваются баллы по следующей формуле:</w:t>
            </w:r>
          </w:p>
          <w:p w:rsidR="00013A3E" w:rsidRPr="007162C5" w:rsidRDefault="001423DE" w:rsidP="00013A3E">
            <w:pPr>
              <w:pStyle w:val="ConsPlusNormal"/>
              <w:spacing w:before="22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С</w:t>
            </w:r>
            <w:r w:rsidR="00013A3E" w:rsidRPr="007162C5">
              <w:rPr>
                <w:rFonts w:ascii="Times New Roman" w:hAnsi="Times New Roman" w:cs="Times New Roman"/>
                <w:sz w:val="24"/>
                <w:szCs w:val="24"/>
              </w:rPr>
              <w:t>Бi</w:t>
            </w:r>
            <w:proofErr w:type="spellEnd"/>
            <w:r w:rsidR="00013A3E" w:rsidRPr="007162C5">
              <w:rPr>
                <w:rFonts w:ascii="Times New Roman" w:hAnsi="Times New Roman" w:cs="Times New Roman"/>
                <w:sz w:val="24"/>
                <w:szCs w:val="24"/>
              </w:rPr>
              <w:t xml:space="preserve"> = </w:t>
            </w:r>
            <w:r>
              <w:rPr>
                <w:rFonts w:ascii="Times New Roman" w:hAnsi="Times New Roman" w:cs="Times New Roman"/>
                <w:sz w:val="24"/>
                <w:szCs w:val="24"/>
              </w:rPr>
              <w:t>С</w:t>
            </w:r>
            <w:r>
              <w:rPr>
                <w:rFonts w:ascii="Times New Roman" w:hAnsi="Times New Roman" w:cs="Times New Roman"/>
                <w:sz w:val="24"/>
                <w:szCs w:val="24"/>
                <w:lang w:val="en-US"/>
              </w:rPr>
              <w:t>m</w:t>
            </w:r>
            <w:r w:rsidR="00013A3E" w:rsidRPr="007162C5">
              <w:rPr>
                <w:rFonts w:ascii="Times New Roman" w:hAnsi="Times New Roman" w:cs="Times New Roman"/>
                <w:sz w:val="24"/>
                <w:szCs w:val="24"/>
              </w:rPr>
              <w:t>i</w:t>
            </w:r>
            <w:r>
              <w:rPr>
                <w:rFonts w:ascii="Times New Roman" w:hAnsi="Times New Roman" w:cs="Times New Roman"/>
                <w:sz w:val="24"/>
                <w:szCs w:val="24"/>
                <w:lang w:val="en-US"/>
              </w:rPr>
              <w:t>n</w:t>
            </w:r>
            <w:r w:rsidR="00013A3E" w:rsidRPr="007162C5">
              <w:rPr>
                <w:rFonts w:ascii="Times New Roman" w:hAnsi="Times New Roman" w:cs="Times New Roman"/>
                <w:sz w:val="24"/>
                <w:szCs w:val="24"/>
              </w:rPr>
              <w:t xml:space="preserve"> / </w:t>
            </w:r>
            <w:r>
              <w:rPr>
                <w:rFonts w:ascii="Times New Roman" w:hAnsi="Times New Roman" w:cs="Times New Roman"/>
                <w:sz w:val="24"/>
                <w:szCs w:val="24"/>
                <w:lang w:val="en-US"/>
              </w:rPr>
              <w:t>Ci</w:t>
            </w:r>
            <w:r w:rsidR="00013A3E" w:rsidRPr="007162C5">
              <w:rPr>
                <w:rFonts w:ascii="Times New Roman" w:hAnsi="Times New Roman" w:cs="Times New Roman"/>
                <w:sz w:val="24"/>
                <w:szCs w:val="24"/>
              </w:rPr>
              <w:t xml:space="preserve"> x </w:t>
            </w:r>
            <w:r w:rsidRPr="001423DE">
              <w:rPr>
                <w:rFonts w:ascii="Times New Roman" w:hAnsi="Times New Roman" w:cs="Times New Roman"/>
                <w:sz w:val="24"/>
                <w:szCs w:val="24"/>
              </w:rPr>
              <w:t>100</w:t>
            </w:r>
            <w:r w:rsidR="00013A3E"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r w:rsidR="001423DE">
              <w:rPr>
                <w:rFonts w:ascii="Times New Roman" w:hAnsi="Times New Roman" w:cs="Times New Roman"/>
                <w:sz w:val="24"/>
                <w:szCs w:val="24"/>
                <w:lang w:val="en-US"/>
              </w:rPr>
              <w:t>C</w:t>
            </w:r>
            <w:proofErr w:type="spellStart"/>
            <w:r w:rsidRPr="007162C5">
              <w:rPr>
                <w:rFonts w:ascii="Times New Roman" w:hAnsi="Times New Roman" w:cs="Times New Roman"/>
                <w:sz w:val="24"/>
                <w:szCs w:val="24"/>
              </w:rPr>
              <w:t>Бi</w:t>
            </w:r>
            <w:proofErr w:type="spellEnd"/>
            <w:r w:rsidRPr="007162C5">
              <w:rPr>
                <w:rFonts w:ascii="Times New Roman" w:hAnsi="Times New Roman" w:cs="Times New Roman"/>
                <w:sz w:val="24"/>
                <w:szCs w:val="24"/>
              </w:rPr>
              <w:t xml:space="preserve"> - количество баллов по</w:t>
            </w:r>
            <w:r w:rsidR="001423DE">
              <w:rPr>
                <w:rFonts w:ascii="Times New Roman" w:hAnsi="Times New Roman" w:cs="Times New Roman"/>
                <w:sz w:val="24"/>
                <w:szCs w:val="24"/>
              </w:rPr>
              <w:t xml:space="preserve"> критерию</w:t>
            </w:r>
            <w:r w:rsidRPr="007162C5">
              <w:rPr>
                <w:rFonts w:ascii="Times New Roman" w:hAnsi="Times New Roman" w:cs="Times New Roman"/>
                <w:sz w:val="24"/>
                <w:szCs w:val="24"/>
              </w:rPr>
              <w:t>;</w:t>
            </w:r>
          </w:p>
          <w:p w:rsidR="00013A3E" w:rsidRPr="007162C5" w:rsidRDefault="001423DE"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w:t>
            </w:r>
            <w:r>
              <w:rPr>
                <w:rFonts w:ascii="Times New Roman" w:hAnsi="Times New Roman" w:cs="Times New Roman"/>
                <w:sz w:val="24"/>
                <w:szCs w:val="24"/>
                <w:lang w:val="en-US"/>
              </w:rPr>
              <w:t>min</w:t>
            </w:r>
            <w:r w:rsidR="00013A3E"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44AD6" w:rsidRPr="004A0DC1" w:rsidRDefault="00944AD6" w:rsidP="00944AD6">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 xml:space="preserve">Победителем </w:t>
            </w:r>
            <w:r w:rsidR="00A96EC5">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признается участник, заявке которого присвоено наибольшее количество балло</w:t>
            </w:r>
            <w:bookmarkStart w:id="339" w:name="P587"/>
            <w:bookmarkEnd w:id="339"/>
            <w:r w:rsidR="00A65F8A">
              <w:rPr>
                <w:rFonts w:ascii="Times New Roman" w:hAnsi="Times New Roman" w:cs="Times New Roman"/>
                <w:sz w:val="24"/>
                <w:szCs w:val="24"/>
              </w:rPr>
              <w:t>в.</w:t>
            </w:r>
          </w:p>
        </w:tc>
      </w:tr>
      <w:tr w:rsidR="00A65F8A" w:rsidRPr="0085682C" w:rsidTr="00A43455">
        <w:trPr>
          <w:trHeight w:val="224"/>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0" w:name="_Toc386739076"/>
            <w:bookmarkStart w:id="341" w:name="_Toc386739077"/>
            <w:bookmarkStart w:id="342" w:name="_Toc386739078"/>
            <w:bookmarkStart w:id="343" w:name="_Toc386739079"/>
            <w:bookmarkStart w:id="344" w:name="_Toc386739080"/>
            <w:bookmarkStart w:id="345" w:name="_Toc386739081"/>
            <w:bookmarkStart w:id="346" w:name="_Toc386739213"/>
            <w:bookmarkStart w:id="347" w:name="_Toc386739214"/>
            <w:bookmarkStart w:id="348" w:name="_Ref352613207"/>
            <w:bookmarkEnd w:id="340"/>
            <w:bookmarkEnd w:id="341"/>
            <w:bookmarkEnd w:id="342"/>
            <w:bookmarkEnd w:id="343"/>
            <w:bookmarkEnd w:id="344"/>
            <w:bookmarkEnd w:id="345"/>
            <w:bookmarkEnd w:id="346"/>
            <w:bookmarkEnd w:id="347"/>
          </w:p>
        </w:tc>
        <w:bookmarkEnd w:id="348"/>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95" type="#_x0000_t75" style="width:13.5pt;height:18.75pt" o:ole="">
                        <v:imagedata r:id="rId32" o:title=""/>
                      </v:shape>
                      <w:control r:id="rId115" w:name="OptionButton_25_391_3_31" w:shapeid="_x0000_i1195"/>
                    </w:object>
                  </w:r>
                </w:p>
              </w:tc>
              <w:tc>
                <w:tcPr>
                  <w:tcW w:w="7936"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6E5F44">
                    <w:rPr>
                      <w:szCs w:val="20"/>
                    </w:rPr>
                    <w:t>3</w:t>
                  </w:r>
                  <w:r w:rsidRPr="00A65F8A">
                    <w:rPr>
                      <w:szCs w:val="20"/>
                    </w:rPr>
                    <w:t xml:space="preserve"> рабоч</w:t>
                  </w:r>
                  <w:r w:rsidR="006E5F44">
                    <w:rPr>
                      <w:szCs w:val="20"/>
                    </w:rPr>
                    <w:t>их</w:t>
                  </w:r>
                  <w:r w:rsidRPr="00A65F8A">
                    <w:rPr>
                      <w:szCs w:val="20"/>
                    </w:rPr>
                    <w:t xml:space="preserve"> </w:t>
                  </w:r>
                  <w:r w:rsidRPr="0085682C">
                    <w:rPr>
                      <w:szCs w:val="20"/>
                    </w:rPr>
                    <w:t>дн</w:t>
                  </w:r>
                  <w:r w:rsidR="006E5F44">
                    <w:rPr>
                      <w:szCs w:val="20"/>
                    </w:rPr>
                    <w:t>ей</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97" type="#_x0000_t75" style="width:13.5pt;height:18.75pt" o:ole="">
                        <v:imagedata r:id="rId32" o:title=""/>
                      </v:shape>
                      <w:control r:id="rId116" w:name="OptionButton_25_391_1_2" w:shapeid="_x0000_i1197"/>
                    </w:object>
                  </w:r>
                </w:p>
              </w:tc>
              <w:tc>
                <w:tcPr>
                  <w:tcW w:w="7936"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6E5F44">
                    <w:rPr>
                      <w:szCs w:val="20"/>
                    </w:rPr>
                    <w:t>7</w:t>
                  </w:r>
                  <w:r w:rsidRPr="00A65F8A">
                    <w:rPr>
                      <w:szCs w:val="20"/>
                    </w:rPr>
                    <w:t xml:space="preserve"> рабоч</w:t>
                  </w:r>
                  <w:r w:rsidR="006E5F44">
                    <w:rPr>
                      <w:szCs w:val="20"/>
                    </w:rPr>
                    <w:t>их</w:t>
                  </w:r>
                  <w:r w:rsidRPr="00A65F8A">
                    <w:rPr>
                      <w:szCs w:val="20"/>
                    </w:rPr>
                    <w:t xml:space="preserve"> </w:t>
                  </w:r>
                  <w:r w:rsidR="00A65F8A" w:rsidRPr="00A65F8A">
                    <w:rPr>
                      <w:szCs w:val="20"/>
                    </w:rPr>
                    <w:t>дн</w:t>
                  </w:r>
                  <w:r w:rsidR="006E5F44">
                    <w:rPr>
                      <w:szCs w:val="20"/>
                    </w:rPr>
                    <w:t>ей</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280DDE">
                  <w:pPr>
                    <w:framePr w:hSpace="180" w:wrap="around" w:vAnchor="text" w:hAnchor="text" w:xAlign="center" w:y="1"/>
                    <w:ind w:firstLine="0"/>
                    <w:suppressOverlap/>
                    <w:rPr>
                      <w:szCs w:val="20"/>
                    </w:rPr>
                  </w:pPr>
                </w:p>
              </w:tc>
              <w:tc>
                <w:tcPr>
                  <w:tcW w:w="7936"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49" w:name="_Toc386739215"/>
            <w:bookmarkStart w:id="350" w:name="_Toc386739216"/>
            <w:bookmarkStart w:id="351" w:name="_Toc386739217"/>
            <w:bookmarkStart w:id="352" w:name="_Toc386739218"/>
            <w:bookmarkStart w:id="353" w:name="_Toc386739219"/>
            <w:bookmarkStart w:id="354" w:name="_Toc386739220"/>
            <w:bookmarkEnd w:id="349"/>
            <w:bookmarkEnd w:id="350"/>
            <w:bookmarkEnd w:id="351"/>
            <w:bookmarkEnd w:id="352"/>
            <w:bookmarkEnd w:id="353"/>
            <w:bookmarkEnd w:id="354"/>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17" w:name="OptionButton25112111121121112111213111" w:shapeid="_x0000_i1199"/>
                    </w:object>
                  </w:r>
                </w:p>
              </w:tc>
              <w:tc>
                <w:tcPr>
                  <w:tcW w:w="8236" w:type="dxa"/>
                  <w:vAlign w:val="center"/>
                </w:tcPr>
                <w:p w:rsidR="00D309A0" w:rsidRPr="0086721D" w:rsidRDefault="00D309A0" w:rsidP="00280DDE">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280DDE">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4" o:title=""/>
                      </v:shape>
                      <w:control r:id="rId118" w:name="OptionButton25112111121121112112213111" w:shapeid="_x0000_i1201"/>
                    </w:object>
                  </w:r>
                </w:p>
              </w:tc>
              <w:tc>
                <w:tcPr>
                  <w:tcW w:w="8236" w:type="dxa"/>
                  <w:vAlign w:val="center"/>
                </w:tcPr>
                <w:p w:rsidR="00D309A0" w:rsidRPr="0085682C" w:rsidRDefault="00D309A0" w:rsidP="00280DDE">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382FA7" w:rsidRPr="0085682C" w:rsidTr="00474CBE">
        <w:trPr>
          <w:trHeight w:val="204"/>
          <w:jc w:val="center"/>
        </w:trPr>
        <w:tc>
          <w:tcPr>
            <w:tcW w:w="208" w:type="pct"/>
            <w:tcBorders>
              <w:top w:val="single" w:sz="12" w:space="0" w:color="auto"/>
              <w:left w:val="single" w:sz="12" w:space="0" w:color="auto"/>
              <w:bottom w:val="single" w:sz="12" w:space="0" w:color="auto"/>
            </w:tcBorders>
          </w:tcPr>
          <w:p w:rsidR="00382FA7" w:rsidRPr="00474CBE" w:rsidRDefault="00474CBE" w:rsidP="00474CBE">
            <w:pPr>
              <w:ind w:left="-120" w:firstLine="0"/>
              <w:rPr>
                <w:lang w:val="en-US"/>
              </w:rPr>
            </w:pPr>
            <w:r>
              <w:rPr>
                <w:lang w:val="en-US"/>
              </w:rPr>
              <w:t>12</w:t>
            </w:r>
          </w:p>
        </w:tc>
        <w:tc>
          <w:tcPr>
            <w:tcW w:w="4792" w:type="pct"/>
            <w:gridSpan w:val="2"/>
            <w:tcBorders>
              <w:top w:val="single" w:sz="12" w:space="0" w:color="auto"/>
              <w:bottom w:val="single" w:sz="12" w:space="0" w:color="auto"/>
              <w:right w:val="single" w:sz="12" w:space="0" w:color="auto"/>
            </w:tcBorders>
          </w:tcPr>
          <w:p w:rsidR="00382FA7" w:rsidRPr="00474CBE" w:rsidRDefault="00474CBE" w:rsidP="000F5DA8">
            <w:pPr>
              <w:pStyle w:val="af1"/>
              <w:spacing w:before="0" w:after="0"/>
              <w:ind w:left="0" w:right="0"/>
              <w:jc w:val="both"/>
              <w:rPr>
                <w:b/>
                <w:sz w:val="20"/>
                <w:szCs w:val="20"/>
              </w:rPr>
            </w:pPr>
            <w:r w:rsidRPr="00474CBE">
              <w:rPr>
                <w:b/>
                <w:sz w:val="20"/>
                <w:szCs w:val="20"/>
              </w:rPr>
              <w:t>Иные особенности</w:t>
            </w:r>
          </w:p>
        </w:tc>
      </w:tr>
      <w:tr w:rsidR="00474CBE" w:rsidRPr="0085682C" w:rsidTr="006C4A41">
        <w:trPr>
          <w:trHeight w:val="714"/>
          <w:jc w:val="center"/>
        </w:trPr>
        <w:tc>
          <w:tcPr>
            <w:tcW w:w="208" w:type="pct"/>
            <w:tcBorders>
              <w:top w:val="single" w:sz="12" w:space="0" w:color="auto"/>
              <w:left w:val="single" w:sz="12" w:space="0" w:color="auto"/>
              <w:bottom w:val="single" w:sz="12" w:space="0" w:color="auto"/>
            </w:tcBorders>
          </w:tcPr>
          <w:p w:rsidR="00474CBE" w:rsidRPr="0085682C" w:rsidRDefault="00474CBE" w:rsidP="00474CBE">
            <w:pPr>
              <w:ind w:left="142" w:firstLine="0"/>
            </w:pPr>
          </w:p>
        </w:tc>
        <w:tc>
          <w:tcPr>
            <w:tcW w:w="4792" w:type="pct"/>
            <w:gridSpan w:val="2"/>
            <w:tcBorders>
              <w:top w:val="single" w:sz="12" w:space="0" w:color="auto"/>
              <w:bottom w:val="single" w:sz="12" w:space="0" w:color="auto"/>
              <w:right w:val="single" w:sz="12" w:space="0" w:color="auto"/>
            </w:tcBorders>
          </w:tcPr>
          <w:tbl>
            <w:tblPr>
              <w:tblpPr w:leftFromText="180" w:rightFromText="180" w:vertAnchor="text" w:tblpXSpec="center" w:tblpY="1"/>
              <w:tblOverlap w:val="never"/>
              <w:tblW w:w="5142" w:type="pct"/>
              <w:jc w:val="center"/>
              <w:tblLayout w:type="fixed"/>
              <w:tblLook w:val="00A0" w:firstRow="1" w:lastRow="0" w:firstColumn="1" w:lastColumn="0" w:noHBand="0" w:noVBand="0"/>
            </w:tblPr>
            <w:tblGrid>
              <w:gridCol w:w="9517"/>
            </w:tblGrid>
            <w:tr w:rsidR="00E5725C" w:rsidRPr="00347D73" w:rsidTr="00E5725C">
              <w:trPr>
                <w:trHeight w:val="1530"/>
                <w:jc w:val="center"/>
              </w:trPr>
              <w:tc>
                <w:tcPr>
                  <w:tcW w:w="4792" w:type="pct"/>
                </w:tcPr>
                <w:p w:rsidR="00E5725C" w:rsidRDefault="00E5725C" w:rsidP="00E5725C">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E5725C" w:rsidRPr="004406A9" w:rsidRDefault="00E5725C" w:rsidP="00E5725C">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lastRenderedPageBreak/>
                    <w:t>При возникновении обстоятельств непреодолимой силы, подтвержденных соответствующим документом и влияющих на целесообразность закупки;</w:t>
                  </w:r>
                </w:p>
                <w:p w:rsidR="00E5725C" w:rsidRPr="004406A9"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E5725C" w:rsidRPr="00347D73" w:rsidRDefault="00E5725C" w:rsidP="00E5725C">
                  <w:pPr>
                    <w:numPr>
                      <w:ilvl w:val="0"/>
                      <w:numId w:val="47"/>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szCs w:val="24"/>
                    </w:rPr>
                    <w:t>.</w:t>
                  </w:r>
                </w:p>
              </w:tc>
            </w:tr>
          </w:tbl>
          <w:p w:rsidR="00474CBE" w:rsidRPr="0085682C" w:rsidRDefault="00474CBE"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19"/>
          <w:headerReference w:type="default" r:id="rId120"/>
          <w:footerReference w:type="default" r:id="rId121"/>
          <w:headerReference w:type="first" r:id="rId122"/>
          <w:pgSz w:w="11906" w:h="16838" w:code="9"/>
          <w:pgMar w:top="510" w:right="1021" w:bottom="567" w:left="1247" w:header="737" w:footer="680" w:gutter="0"/>
          <w:cols w:space="708"/>
          <w:docGrid w:linePitch="360"/>
        </w:sectPr>
      </w:pPr>
    </w:p>
    <w:p w:rsidR="00A2361B" w:rsidRPr="0085682C" w:rsidRDefault="00A56718" w:rsidP="00A56718">
      <w:pPr>
        <w:pStyle w:val="afffb"/>
        <w:rPr>
          <w:rFonts w:ascii="Times New Roman" w:hAnsi="Times New Roman" w:cs="Times New Roman"/>
        </w:rPr>
      </w:pPr>
      <w:bookmarkStart w:id="355" w:name="_Toc392335769"/>
      <w:bookmarkStart w:id="356" w:name="_Toc392336216"/>
      <w:bookmarkStart w:id="357" w:name="_Toc392336365"/>
      <w:bookmarkStart w:id="358" w:name="_Toc392403797"/>
      <w:bookmarkStart w:id="359" w:name="_Toc392409013"/>
      <w:bookmarkStart w:id="360" w:name="_Toc392411101"/>
      <w:bookmarkStart w:id="361" w:name="_Toc392335770"/>
      <w:bookmarkStart w:id="362" w:name="_Toc392336217"/>
      <w:bookmarkStart w:id="363" w:name="_Toc392336366"/>
      <w:bookmarkStart w:id="364" w:name="_Toc392403798"/>
      <w:bookmarkStart w:id="365" w:name="_Toc392409014"/>
      <w:bookmarkStart w:id="366" w:name="_Toc392411102"/>
      <w:bookmarkStart w:id="367" w:name="_Toc392335771"/>
      <w:bookmarkStart w:id="368" w:name="_Toc392336218"/>
      <w:bookmarkStart w:id="369" w:name="_Toc392336367"/>
      <w:bookmarkStart w:id="370" w:name="_Toc392403799"/>
      <w:bookmarkStart w:id="371" w:name="_Toc392409015"/>
      <w:bookmarkStart w:id="372" w:name="_Toc392411103"/>
      <w:bookmarkStart w:id="373" w:name="ф_06_квалификационная_часть"/>
      <w:bookmarkStart w:id="374" w:name="_Ref55280368"/>
      <w:bookmarkStart w:id="375" w:name="_Toc55285361"/>
      <w:bookmarkStart w:id="376" w:name="_Toc55305390"/>
      <w:bookmarkStart w:id="377" w:name="_Toc57314671"/>
      <w:bookmarkStart w:id="378" w:name="_Toc69728985"/>
      <w:bookmarkStart w:id="379" w:name="_Toc355626502"/>
      <w:bookmarkStart w:id="380" w:name="_Toc386739265"/>
      <w:bookmarkStart w:id="381" w:name="_Toc390239241"/>
      <w:bookmarkStart w:id="382" w:name="_Ref390521000"/>
      <w:bookmarkStart w:id="383" w:name="_Toc392487689"/>
      <w:bookmarkStart w:id="384" w:name="_Toc392489393"/>
      <w:bookmarkStart w:id="385" w:name="ФОРМЫ"/>
      <w:bookmarkEnd w:id="22"/>
      <w:bookmarkEnd w:id="23"/>
      <w:bookmarkEnd w:id="2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73"/>
      <w:bookmarkEnd w:id="374"/>
      <w:bookmarkEnd w:id="375"/>
      <w:bookmarkEnd w:id="376"/>
      <w:bookmarkEnd w:id="377"/>
      <w:bookmarkEnd w:id="378"/>
      <w:bookmarkEnd w:id="379"/>
      <w:bookmarkEnd w:id="380"/>
      <w:bookmarkEnd w:id="381"/>
      <w:r w:rsidR="006211CA" w:rsidRPr="0085682C">
        <w:rPr>
          <w:rFonts w:ascii="Times New Roman" w:hAnsi="Times New Roman" w:cs="Times New Roman"/>
        </w:rPr>
        <w:t>в</w:t>
      </w:r>
      <w:r w:rsidR="00CD2739" w:rsidRPr="0085682C">
        <w:rPr>
          <w:rFonts w:ascii="Times New Roman" w:hAnsi="Times New Roman" w:cs="Times New Roman"/>
        </w:rPr>
        <w:t>»</w:t>
      </w:r>
      <w:bookmarkEnd w:id="382"/>
      <w:bookmarkEnd w:id="383"/>
      <w:bookmarkEnd w:id="384"/>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Default="00A56718" w:rsidP="00F90E64">
      <w:pPr>
        <w:pStyle w:val="10"/>
        <w:rPr>
          <w:rFonts w:ascii="Times New Roman" w:hAnsi="Times New Roman"/>
        </w:rPr>
      </w:pPr>
      <w:bookmarkStart w:id="386" w:name="_Ref391415671"/>
      <w:bookmarkStart w:id="387" w:name="_Toc392487690"/>
      <w:bookmarkStart w:id="388" w:name="_Toc392489394"/>
      <w:r w:rsidRPr="0085682C">
        <w:rPr>
          <w:rFonts w:ascii="Times New Roman" w:hAnsi="Times New Roman"/>
        </w:rPr>
        <w:lastRenderedPageBreak/>
        <w:t>Образцы форм</w:t>
      </w:r>
      <w:bookmarkEnd w:id="386"/>
      <w:bookmarkEnd w:id="387"/>
      <w:bookmarkEnd w:id="388"/>
      <w:r w:rsidR="002B3FF7" w:rsidRPr="0085682C">
        <w:rPr>
          <w:rFonts w:ascii="Times New Roman" w:hAnsi="Times New Roman"/>
        </w:rPr>
        <w:t xml:space="preserve"> документов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E920C0" w:rsidP="003E07C1">
      <w:pPr>
        <w:spacing w:before="120"/>
        <w:ind w:firstLine="0"/>
        <w:jc w:val="left"/>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A96EC5">
        <w:rPr>
          <w:szCs w:val="24"/>
        </w:rPr>
        <w:t>Д</w:t>
      </w:r>
      <w:r w:rsidR="004C7427">
        <w:rPr>
          <w:szCs w:val="24"/>
        </w:rPr>
        <w:t>окументация</w:t>
      </w:r>
      <w:r w:rsidR="00A96EC5">
        <w:rPr>
          <w:szCs w:val="24"/>
        </w:rPr>
        <w:t xml:space="preserve"> 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23"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3E07C1">
      <w:pPr>
        <w:pStyle w:val="afb"/>
        <w:numPr>
          <w:ilvl w:val="0"/>
          <w:numId w:val="12"/>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3E07C1">
      <w:pPr>
        <w:pStyle w:val="afb"/>
        <w:numPr>
          <w:ilvl w:val="0"/>
          <w:numId w:val="12"/>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3E07C1">
      <w:pPr>
        <w:pStyle w:val="afb"/>
        <w:numPr>
          <w:ilvl w:val="0"/>
          <w:numId w:val="12"/>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3E07C1">
      <w:pPr>
        <w:pStyle w:val="afb"/>
        <w:numPr>
          <w:ilvl w:val="0"/>
          <w:numId w:val="12"/>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3E07C1">
      <w:pPr>
        <w:pStyle w:val="afb"/>
        <w:numPr>
          <w:ilvl w:val="0"/>
          <w:numId w:val="12"/>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3E07C1">
      <w:pPr>
        <w:pStyle w:val="afb"/>
        <w:numPr>
          <w:ilvl w:val="0"/>
          <w:numId w:val="12"/>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3E07C1">
      <w:pPr>
        <w:pStyle w:val="afb"/>
        <w:keepNext/>
        <w:numPr>
          <w:ilvl w:val="0"/>
          <w:numId w:val="12"/>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3E07C1">
      <w:pPr>
        <w:pStyle w:val="afb"/>
        <w:numPr>
          <w:ilvl w:val="0"/>
          <w:numId w:val="12"/>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3E07C1">
      <w:pPr>
        <w:pStyle w:val="afb"/>
        <w:numPr>
          <w:ilvl w:val="0"/>
          <w:numId w:val="12"/>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3E07C1">
      <w:pPr>
        <w:pStyle w:val="afb"/>
        <w:numPr>
          <w:ilvl w:val="0"/>
          <w:numId w:val="12"/>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3E07C1">
      <w:pPr>
        <w:pStyle w:val="afb"/>
        <w:numPr>
          <w:ilvl w:val="0"/>
          <w:numId w:val="12"/>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3E07C1">
      <w:pPr>
        <w:pStyle w:val="afb"/>
        <w:numPr>
          <w:ilvl w:val="0"/>
          <w:numId w:val="12"/>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 xml:space="preserve">ание видов </w:t>
      </w:r>
      <w:r w:rsidR="007979C1">
        <w:rPr>
          <w:sz w:val="24"/>
          <w:szCs w:val="24"/>
        </w:rPr>
        <w:t>услуг</w:t>
      </w:r>
      <w:r w:rsidR="006F5B9E"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3E07C1" w:rsidRPr="0085682C" w:rsidTr="003E07C1">
        <w:tc>
          <w:tcPr>
            <w:tcW w:w="4791" w:type="dxa"/>
            <w:shd w:val="clear" w:color="auto" w:fill="auto"/>
            <w:vAlign w:val="center"/>
          </w:tcPr>
          <w:p w:rsidR="003E07C1" w:rsidRPr="009174B7" w:rsidRDefault="003E07C1">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4848" w:type="dxa"/>
            <w:shd w:val="clear" w:color="auto" w:fill="auto"/>
            <w:vAlign w:val="center"/>
          </w:tcPr>
          <w:p w:rsidR="003E07C1" w:rsidRPr="009174B7" w:rsidRDefault="003E07C1" w:rsidP="00125740">
            <w:pPr>
              <w:ind w:firstLine="0"/>
              <w:jc w:val="center"/>
              <w:rPr>
                <w:sz w:val="20"/>
                <w:szCs w:val="20"/>
              </w:rPr>
            </w:pPr>
            <w:r w:rsidRPr="009174B7">
              <w:rPr>
                <w:sz w:val="20"/>
                <w:szCs w:val="20"/>
              </w:rPr>
              <w:t>Код ОКПД2</w:t>
            </w:r>
          </w:p>
        </w:tc>
      </w:tr>
      <w:tr w:rsidR="003E07C1" w:rsidRPr="0085682C" w:rsidTr="003E07C1">
        <w:tc>
          <w:tcPr>
            <w:tcW w:w="4791" w:type="dxa"/>
          </w:tcPr>
          <w:p w:rsidR="003E07C1" w:rsidRPr="009174B7" w:rsidRDefault="003E07C1" w:rsidP="009174B7">
            <w:pPr>
              <w:ind w:firstLine="0"/>
              <w:jc w:val="center"/>
              <w:rPr>
                <w:sz w:val="20"/>
                <w:szCs w:val="20"/>
              </w:rPr>
            </w:pPr>
          </w:p>
        </w:tc>
        <w:tc>
          <w:tcPr>
            <w:tcW w:w="4848" w:type="dxa"/>
          </w:tcPr>
          <w:p w:rsidR="003E07C1" w:rsidRPr="009174B7" w:rsidRDefault="003E07C1" w:rsidP="009174B7">
            <w:pPr>
              <w:ind w:firstLine="0"/>
              <w:jc w:val="center"/>
              <w:rPr>
                <w:sz w:val="20"/>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r w:rsidR="003E07C1" w:rsidRPr="0085682C" w:rsidTr="003E07C1">
        <w:tc>
          <w:tcPr>
            <w:tcW w:w="4791" w:type="dxa"/>
          </w:tcPr>
          <w:p w:rsidR="003E07C1" w:rsidRPr="0085682C" w:rsidRDefault="003E07C1" w:rsidP="008558F1">
            <w:pPr>
              <w:keepNext/>
              <w:tabs>
                <w:tab w:val="clear" w:pos="1134"/>
              </w:tabs>
              <w:ind w:firstLine="0"/>
              <w:rPr>
                <w:szCs w:val="20"/>
              </w:rPr>
            </w:pPr>
          </w:p>
        </w:tc>
        <w:tc>
          <w:tcPr>
            <w:tcW w:w="4848" w:type="dxa"/>
          </w:tcPr>
          <w:p w:rsidR="003E07C1" w:rsidRPr="0085682C" w:rsidRDefault="003E07C1"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3E07C1">
      <w:pPr>
        <w:pStyle w:val="afb"/>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3E07C1">
      <w:pPr>
        <w:pStyle w:val="afb"/>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326B99" w:rsidRPr="0085682C" w:rsidRDefault="005F426A" w:rsidP="007979C1">
      <w:pPr>
        <w:pStyle w:val="-32"/>
      </w:pPr>
      <w:r w:rsidRPr="0085682C">
        <w:rPr>
          <w:bCs/>
          <w:sz w:val="28"/>
        </w:rPr>
        <w:br w:type="page"/>
      </w:r>
    </w:p>
    <w:p w:rsidR="003C56BD" w:rsidRPr="0085682C" w:rsidRDefault="003C56BD" w:rsidP="003C56BD">
      <w:pPr>
        <w:spacing w:after="120"/>
        <w:sectPr w:rsidR="003C56BD" w:rsidRPr="0085682C" w:rsidSect="00221B34">
          <w:headerReference w:type="even" r:id="rId124"/>
          <w:headerReference w:type="default" r:id="rId125"/>
          <w:headerReference w:type="first" r:id="rId126"/>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7A6002" w:rsidRPr="0049429C" w:rsidRDefault="007A6002" w:rsidP="007A6002">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rsidR="007A6002" w:rsidRPr="0085682C" w:rsidRDefault="007A6002" w:rsidP="007A6002">
      <w:pPr>
        <w:pStyle w:val="afff0"/>
      </w:pPr>
      <w:r w:rsidRPr="0085682C">
        <w:t>Техническое предложение</w:t>
      </w:r>
    </w:p>
    <w:p w:rsidR="007A6002" w:rsidRPr="0085682C" w:rsidRDefault="007A6002" w:rsidP="007A6002"/>
    <w:p w:rsidR="007A6002" w:rsidRPr="0085682C" w:rsidRDefault="007A6002" w:rsidP="007A6002">
      <w:pPr>
        <w:tabs>
          <w:tab w:val="right" w:pos="9639"/>
        </w:tabs>
        <w:ind w:firstLine="0"/>
      </w:pPr>
      <w:r w:rsidRPr="0085682C">
        <w:t>«____</w:t>
      </w:r>
      <w:proofErr w:type="gramStart"/>
      <w:r w:rsidRPr="0085682C">
        <w:t>_»_</w:t>
      </w:r>
      <w:proofErr w:type="gramEnd"/>
      <w:r w:rsidRPr="0085682C">
        <w:t>______________ года</w:t>
      </w:r>
    </w:p>
    <w:p w:rsidR="007A6002" w:rsidRPr="0085682C" w:rsidRDefault="007A6002" w:rsidP="007A6002"/>
    <w:p w:rsidR="002C0AC0" w:rsidRDefault="007A6002" w:rsidP="007A6002">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2C0AC0">
        <w:t xml:space="preserve"> </w:t>
      </w:r>
      <w:r w:rsidRPr="0085682C">
        <w:t xml:space="preserve">согласно </w:t>
      </w:r>
      <w:r w:rsidR="002C0AC0">
        <w:t>поставить товар</w:t>
      </w:r>
      <w:r w:rsidRPr="0085682C">
        <w:t xml:space="preserve"> в соответствии с предлагаемыми проектом Договора, Техническим заданием</w:t>
      </w:r>
      <w:r w:rsidR="002C0AC0">
        <w:t>:</w:t>
      </w:r>
    </w:p>
    <w:p w:rsidR="002C0AC0" w:rsidRDefault="002C0AC0" w:rsidP="007A6002"/>
    <w:tbl>
      <w:tblPr>
        <w:tblStyle w:val="aff6"/>
        <w:tblW w:w="0" w:type="auto"/>
        <w:tblInd w:w="-5" w:type="dxa"/>
        <w:tblLook w:val="04A0" w:firstRow="1" w:lastRow="0" w:firstColumn="1" w:lastColumn="0" w:noHBand="0" w:noVBand="1"/>
      </w:tblPr>
      <w:tblGrid>
        <w:gridCol w:w="769"/>
        <w:gridCol w:w="3767"/>
        <w:gridCol w:w="5097"/>
      </w:tblGrid>
      <w:tr w:rsidR="002C0AC0" w:rsidTr="002C0AC0">
        <w:tc>
          <w:tcPr>
            <w:tcW w:w="769" w:type="dxa"/>
          </w:tcPr>
          <w:p w:rsidR="002C0AC0" w:rsidRPr="00A96EC5" w:rsidRDefault="002C0AC0" w:rsidP="00BC0DF9">
            <w:pPr>
              <w:ind w:firstLine="0"/>
              <w:jc w:val="center"/>
              <w:rPr>
                <w:i/>
                <w:iCs/>
                <w:color w:val="333399"/>
                <w:szCs w:val="22"/>
              </w:rPr>
            </w:pPr>
            <w:r w:rsidRPr="00A96EC5">
              <w:rPr>
                <w:i/>
                <w:iCs/>
                <w:color w:val="333399"/>
                <w:szCs w:val="22"/>
              </w:rPr>
              <w:t>№п/п</w:t>
            </w:r>
          </w:p>
        </w:tc>
        <w:tc>
          <w:tcPr>
            <w:tcW w:w="3767" w:type="dxa"/>
          </w:tcPr>
          <w:p w:rsidR="002C0AC0" w:rsidRPr="00A96EC5" w:rsidRDefault="002C0AC0" w:rsidP="00BC0DF9">
            <w:pPr>
              <w:ind w:firstLine="0"/>
              <w:jc w:val="center"/>
              <w:rPr>
                <w:i/>
                <w:iCs/>
                <w:color w:val="333399"/>
                <w:szCs w:val="22"/>
              </w:rPr>
            </w:pPr>
            <w:r w:rsidRPr="00A96EC5">
              <w:rPr>
                <w:i/>
                <w:iCs/>
                <w:color w:val="333399"/>
                <w:szCs w:val="22"/>
              </w:rPr>
              <w:t>Наименование товара</w:t>
            </w:r>
          </w:p>
        </w:tc>
        <w:tc>
          <w:tcPr>
            <w:tcW w:w="5097" w:type="dxa"/>
          </w:tcPr>
          <w:p w:rsidR="002C0AC0" w:rsidRPr="00A96EC5" w:rsidRDefault="002C0AC0" w:rsidP="00BC0DF9">
            <w:pPr>
              <w:ind w:firstLine="0"/>
              <w:jc w:val="center"/>
              <w:rPr>
                <w:i/>
                <w:iCs/>
                <w:color w:val="333399"/>
                <w:szCs w:val="22"/>
              </w:rPr>
            </w:pPr>
            <w:r w:rsidRPr="00A96EC5">
              <w:rPr>
                <w:i/>
                <w:iCs/>
                <w:color w:val="333399"/>
                <w:szCs w:val="22"/>
              </w:rPr>
              <w:t>Технические характеристики товара</w:t>
            </w:r>
          </w:p>
        </w:tc>
      </w:tr>
      <w:tr w:rsidR="002C0AC0" w:rsidTr="002C0AC0">
        <w:tc>
          <w:tcPr>
            <w:tcW w:w="769" w:type="dxa"/>
          </w:tcPr>
          <w:p w:rsidR="002C0AC0" w:rsidRDefault="002C0AC0" w:rsidP="007A6002">
            <w:pPr>
              <w:ind w:firstLine="0"/>
            </w:pPr>
          </w:p>
        </w:tc>
        <w:tc>
          <w:tcPr>
            <w:tcW w:w="3767" w:type="dxa"/>
          </w:tcPr>
          <w:p w:rsidR="002C0AC0" w:rsidRDefault="002C0AC0" w:rsidP="007A6002">
            <w:pPr>
              <w:ind w:firstLine="0"/>
            </w:pPr>
          </w:p>
        </w:tc>
        <w:tc>
          <w:tcPr>
            <w:tcW w:w="5097" w:type="dxa"/>
          </w:tcPr>
          <w:p w:rsidR="002C0AC0" w:rsidRDefault="002C0AC0" w:rsidP="007A6002">
            <w:pPr>
              <w:ind w:firstLine="0"/>
            </w:pPr>
          </w:p>
        </w:tc>
      </w:tr>
    </w:tbl>
    <w:p w:rsidR="002C0AC0" w:rsidRDefault="002C0AC0" w:rsidP="007A6002"/>
    <w:p w:rsidR="007A6002" w:rsidRPr="0085682C" w:rsidRDefault="007A6002" w:rsidP="007A600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7A6002" w:rsidRPr="0085682C" w:rsidRDefault="007A6002" w:rsidP="007A6002">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7A6002" w:rsidRPr="0085682C" w:rsidRDefault="007A6002" w:rsidP="007A6002">
      <w:pPr>
        <w:pStyle w:val="-30"/>
      </w:pPr>
    </w:p>
    <w:p w:rsidR="007A6002" w:rsidRPr="0085682C" w:rsidRDefault="007A6002" w:rsidP="007A6002">
      <w:pPr>
        <w:ind w:firstLine="0"/>
        <w:rPr>
          <w:b/>
        </w:rPr>
      </w:pPr>
      <w:r w:rsidRPr="0085682C">
        <w:rPr>
          <w:b/>
        </w:rPr>
        <w:t>Инструкция по заполнению</w:t>
      </w:r>
    </w:p>
    <w:p w:rsidR="007A6002" w:rsidRPr="0085682C" w:rsidRDefault="007A6002" w:rsidP="007A6002">
      <w:pPr>
        <w:pStyle w:val="afb"/>
        <w:numPr>
          <w:ilvl w:val="0"/>
          <w:numId w:val="48"/>
        </w:numPr>
        <w:tabs>
          <w:tab w:val="clear" w:pos="1134"/>
        </w:tabs>
        <w:ind w:left="360"/>
        <w:jc w:val="both"/>
      </w:pPr>
      <w:r w:rsidRPr="0085682C">
        <w:t>Форма включается в техническую часть заявки.</w:t>
      </w:r>
    </w:p>
    <w:p w:rsidR="007A6002" w:rsidRPr="0085682C" w:rsidRDefault="007A6002" w:rsidP="007A6002">
      <w:pPr>
        <w:pStyle w:val="afb"/>
        <w:numPr>
          <w:ilvl w:val="0"/>
          <w:numId w:val="48"/>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7A6002" w:rsidRPr="0085682C" w:rsidRDefault="007A6002" w:rsidP="007A6002">
      <w:pPr>
        <w:pStyle w:val="afb"/>
        <w:numPr>
          <w:ilvl w:val="0"/>
          <w:numId w:val="48"/>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7A6002" w:rsidRDefault="007A6002" w:rsidP="007A6002">
      <w:pPr>
        <w:pStyle w:val="-30"/>
      </w:pPr>
    </w:p>
    <w:p w:rsidR="002C0AC0" w:rsidRPr="0085682C" w:rsidRDefault="002C0AC0" w:rsidP="007A6002">
      <w:pPr>
        <w:pStyle w:val="-30"/>
        <w:sectPr w:rsidR="002C0AC0" w:rsidRPr="0085682C" w:rsidSect="00221B34">
          <w:pgSz w:w="11906" w:h="16838" w:code="9"/>
          <w:pgMar w:top="510" w:right="1021" w:bottom="567" w:left="1247" w:header="737" w:footer="680" w:gutter="0"/>
          <w:cols w:space="708"/>
          <w:docGrid w:linePitch="360"/>
        </w:sectPr>
      </w:pPr>
    </w:p>
    <w:p w:rsidR="00075F3C" w:rsidRPr="0085682C" w:rsidRDefault="00075F3C" w:rsidP="00075F3C">
      <w:pPr>
        <w:ind w:firstLine="0"/>
      </w:pPr>
      <w:r w:rsidRPr="0085682C">
        <w:lastRenderedPageBreak/>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2D3862">
      <w:pPr>
        <w:ind w:firstLine="0"/>
        <w:jc w:val="center"/>
        <w:rPr>
          <w:b/>
        </w:rPr>
      </w:pPr>
      <w:r w:rsidRPr="00D946EA">
        <w:rPr>
          <w:b/>
        </w:rPr>
        <w:t xml:space="preserve">на </w:t>
      </w:r>
      <w:r w:rsidR="006E5F44">
        <w:rPr>
          <w:b/>
        </w:rPr>
        <w:t>поставку</w:t>
      </w:r>
      <w:r w:rsidR="002321B8">
        <w:rPr>
          <w:b/>
        </w:rPr>
        <w:t xml:space="preserve"> </w:t>
      </w:r>
      <w:r w:rsidR="002D3862">
        <w:rPr>
          <w:b/>
        </w:rPr>
        <w:t>спецодежды, спецобуви и СИЗ</w:t>
      </w:r>
    </w:p>
    <w:p w:rsidR="00633DEF" w:rsidRDefault="00633DEF" w:rsidP="00B578FB"/>
    <w:tbl>
      <w:tblPr>
        <w:tblpPr w:leftFromText="180" w:rightFromText="180" w:vertAnchor="text" w:tblpXSpec="center" w:tblpY="1"/>
        <w:tblOverlap w:val="never"/>
        <w:tblW w:w="9493" w:type="dxa"/>
        <w:jc w:val="center"/>
        <w:tblLayout w:type="fixed"/>
        <w:tblLook w:val="0000" w:firstRow="0" w:lastRow="0" w:firstColumn="0" w:lastColumn="0" w:noHBand="0" w:noVBand="0"/>
      </w:tblPr>
      <w:tblGrid>
        <w:gridCol w:w="667"/>
        <w:gridCol w:w="3369"/>
        <w:gridCol w:w="643"/>
        <w:gridCol w:w="709"/>
        <w:gridCol w:w="1842"/>
        <w:gridCol w:w="2263"/>
      </w:tblGrid>
      <w:tr w:rsidR="000E559B" w:rsidTr="000E559B">
        <w:trPr>
          <w:trHeight w:val="449"/>
          <w:jc w:val="center"/>
        </w:trPr>
        <w:tc>
          <w:tcPr>
            <w:tcW w:w="667" w:type="dxa"/>
            <w:tcBorders>
              <w:top w:val="single" w:sz="4" w:space="0" w:color="000000"/>
              <w:left w:val="single" w:sz="4" w:space="0" w:color="000000"/>
              <w:bottom w:val="single" w:sz="4" w:space="0" w:color="000000"/>
            </w:tcBorders>
            <w:shd w:val="clear" w:color="auto" w:fill="auto"/>
          </w:tcPr>
          <w:p w:rsidR="000E559B" w:rsidRPr="00F42588" w:rsidRDefault="000E559B" w:rsidP="003F03E8">
            <w:pPr>
              <w:pStyle w:val="Standard"/>
              <w:snapToGrid w:val="0"/>
              <w:jc w:val="center"/>
              <w:rPr>
                <w:b/>
                <w:sz w:val="20"/>
                <w:szCs w:val="20"/>
                <w:lang w:val="ru-RU"/>
              </w:rPr>
            </w:pPr>
            <w:r w:rsidRPr="00F42588">
              <w:rPr>
                <w:b/>
                <w:sz w:val="20"/>
                <w:szCs w:val="20"/>
                <w:lang w:val="ru-RU"/>
              </w:rPr>
              <w:t>№</w:t>
            </w:r>
          </w:p>
        </w:tc>
        <w:tc>
          <w:tcPr>
            <w:tcW w:w="3369" w:type="dxa"/>
            <w:tcBorders>
              <w:top w:val="single" w:sz="4" w:space="0" w:color="000000"/>
              <w:left w:val="single" w:sz="4" w:space="0" w:color="000000"/>
              <w:bottom w:val="single" w:sz="4" w:space="0" w:color="000000"/>
            </w:tcBorders>
            <w:shd w:val="clear" w:color="auto" w:fill="auto"/>
          </w:tcPr>
          <w:p w:rsidR="009C4A31" w:rsidRDefault="000E559B" w:rsidP="00D014B6">
            <w:pPr>
              <w:pStyle w:val="Standard"/>
              <w:snapToGrid w:val="0"/>
              <w:jc w:val="center"/>
              <w:rPr>
                <w:b/>
                <w:sz w:val="20"/>
                <w:szCs w:val="20"/>
                <w:lang w:val="ru-RU"/>
              </w:rPr>
            </w:pPr>
            <w:r w:rsidRPr="00F42588">
              <w:rPr>
                <w:b/>
                <w:sz w:val="20"/>
                <w:szCs w:val="20"/>
                <w:lang w:val="ru-RU"/>
              </w:rPr>
              <w:t>Наименование</w:t>
            </w:r>
            <w:r w:rsidR="009C4A31">
              <w:rPr>
                <w:b/>
                <w:sz w:val="20"/>
                <w:szCs w:val="20"/>
                <w:lang w:val="ru-RU"/>
              </w:rPr>
              <w:t xml:space="preserve"> </w:t>
            </w:r>
          </w:p>
          <w:p w:rsidR="000E559B" w:rsidRPr="00F42588" w:rsidRDefault="009C4A31" w:rsidP="00D014B6">
            <w:pPr>
              <w:pStyle w:val="Standard"/>
              <w:snapToGrid w:val="0"/>
              <w:jc w:val="center"/>
              <w:rPr>
                <w:b/>
                <w:sz w:val="20"/>
                <w:szCs w:val="20"/>
                <w:lang w:val="ru-RU"/>
              </w:rPr>
            </w:pPr>
            <w:r>
              <w:rPr>
                <w:b/>
                <w:sz w:val="20"/>
                <w:szCs w:val="20"/>
                <w:lang w:val="ru-RU"/>
              </w:rPr>
              <w:t>и размерный ряд</w:t>
            </w:r>
          </w:p>
        </w:tc>
        <w:tc>
          <w:tcPr>
            <w:tcW w:w="643" w:type="dxa"/>
            <w:tcBorders>
              <w:top w:val="single" w:sz="4" w:space="0" w:color="000000"/>
              <w:left w:val="single" w:sz="4" w:space="0" w:color="000000"/>
              <w:bottom w:val="single" w:sz="4" w:space="0" w:color="000000"/>
            </w:tcBorders>
            <w:shd w:val="clear" w:color="auto" w:fill="auto"/>
          </w:tcPr>
          <w:p w:rsidR="000E559B" w:rsidRPr="00F42588" w:rsidRDefault="000E559B" w:rsidP="00D014B6">
            <w:pPr>
              <w:pStyle w:val="Standard"/>
              <w:snapToGrid w:val="0"/>
              <w:ind w:right="-108" w:hanging="108"/>
              <w:jc w:val="center"/>
              <w:rPr>
                <w:b/>
                <w:sz w:val="20"/>
                <w:szCs w:val="20"/>
                <w:lang w:val="ru-RU"/>
              </w:rPr>
            </w:pPr>
            <w:r w:rsidRPr="00F42588">
              <w:rPr>
                <w:b/>
                <w:sz w:val="20"/>
                <w:szCs w:val="20"/>
                <w:lang w:val="ru-RU"/>
              </w:rPr>
              <w:t>Ед. изм.</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F42588" w:rsidRDefault="000E559B" w:rsidP="000E559B">
            <w:pPr>
              <w:pStyle w:val="afffff5"/>
              <w:snapToGrid w:val="0"/>
              <w:jc w:val="center"/>
              <w:rPr>
                <w:b/>
                <w:sz w:val="20"/>
                <w:szCs w:val="20"/>
                <w:lang w:val="ru-RU"/>
              </w:rPr>
            </w:pPr>
            <w:r w:rsidRPr="00F42588">
              <w:rPr>
                <w:b/>
                <w:sz w:val="20"/>
                <w:szCs w:val="20"/>
                <w:lang w:val="ru-RU"/>
              </w:rPr>
              <w:t>Кол-во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0E559B" w:rsidRPr="00F42588" w:rsidRDefault="000E559B" w:rsidP="000E559B">
            <w:pPr>
              <w:pStyle w:val="Standard"/>
              <w:snapToGrid w:val="0"/>
              <w:jc w:val="center"/>
              <w:rPr>
                <w:b/>
                <w:sz w:val="20"/>
                <w:szCs w:val="20"/>
                <w:lang w:val="ru-RU"/>
              </w:rPr>
            </w:pPr>
            <w:r>
              <w:rPr>
                <w:b/>
                <w:sz w:val="20"/>
                <w:szCs w:val="20"/>
                <w:lang w:val="ru-RU"/>
              </w:rPr>
              <w:t>Цена за единицу, руб.</w:t>
            </w:r>
          </w:p>
        </w:tc>
        <w:tc>
          <w:tcPr>
            <w:tcW w:w="2263" w:type="dxa"/>
            <w:tcBorders>
              <w:top w:val="single" w:sz="4" w:space="0" w:color="000000"/>
              <w:left w:val="single" w:sz="4" w:space="0" w:color="000000"/>
              <w:bottom w:val="single" w:sz="4" w:space="0" w:color="000000"/>
              <w:right w:val="single" w:sz="4" w:space="0" w:color="000000"/>
            </w:tcBorders>
          </w:tcPr>
          <w:p w:rsidR="000E559B" w:rsidRPr="00F42588" w:rsidRDefault="000E559B" w:rsidP="000E559B">
            <w:pPr>
              <w:pStyle w:val="Standard"/>
              <w:snapToGrid w:val="0"/>
              <w:jc w:val="center"/>
              <w:rPr>
                <w:b/>
                <w:sz w:val="20"/>
                <w:szCs w:val="20"/>
                <w:lang w:val="ru-RU"/>
              </w:rPr>
            </w:pPr>
            <w:r>
              <w:rPr>
                <w:b/>
                <w:sz w:val="20"/>
                <w:szCs w:val="20"/>
                <w:lang w:val="ru-RU"/>
              </w:rPr>
              <w:t>Стоимость, руб.</w:t>
            </w:r>
          </w:p>
        </w:tc>
      </w:tr>
      <w:tr w:rsidR="000E559B" w:rsidTr="00D7773D">
        <w:trPr>
          <w:trHeight w:val="228"/>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306697"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306697" w:rsidRDefault="000E559B" w:rsidP="003F03E8">
            <w:pPr>
              <w:ind w:firstLine="0"/>
              <w:jc w:val="left"/>
              <w:rPr>
                <w:b/>
                <w:sz w:val="20"/>
                <w:szCs w:val="20"/>
              </w:rPr>
            </w:pPr>
          </w:p>
        </w:tc>
        <w:tc>
          <w:tcPr>
            <w:tcW w:w="643"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Pr>
                <w:sz w:val="20"/>
                <w:szCs w:val="20"/>
              </w:rPr>
              <w:t>к-т</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306697" w:rsidRDefault="000E559B" w:rsidP="00A25357">
            <w:pPr>
              <w:ind w:firstLine="0"/>
              <w:jc w:val="center"/>
              <w:rPr>
                <w:sz w:val="20"/>
                <w:szCs w:val="20"/>
              </w:rPr>
            </w:pPr>
            <w:r w:rsidRPr="00306697">
              <w:rPr>
                <w:sz w:val="20"/>
                <w:szCs w:val="20"/>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bottom"/>
          </w:tcPr>
          <w:p w:rsidR="000E559B" w:rsidRPr="00306697"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tcPr>
          <w:p w:rsidR="000E559B" w:rsidRPr="00306697" w:rsidRDefault="000E559B" w:rsidP="003F03E8">
            <w:pPr>
              <w:snapToGrid w:val="0"/>
              <w:jc w:val="center"/>
              <w:rPr>
                <w:rFonts w:ascii="Arial1" w:hAnsi="Arial1"/>
                <w:color w:val="000000"/>
                <w:sz w:val="20"/>
                <w:szCs w:val="20"/>
              </w:rPr>
            </w:pPr>
          </w:p>
        </w:tc>
      </w:tr>
      <w:tr w:rsidR="000E559B" w:rsidTr="009C4A31">
        <w:trPr>
          <w:trHeight w:val="143"/>
          <w:jc w:val="center"/>
        </w:trPr>
        <w:tc>
          <w:tcPr>
            <w:tcW w:w="667" w:type="dxa"/>
            <w:tcBorders>
              <w:top w:val="single" w:sz="4" w:space="0" w:color="000000"/>
              <w:left w:val="single" w:sz="4" w:space="0" w:color="000000"/>
              <w:bottom w:val="single" w:sz="4" w:space="0" w:color="000000"/>
            </w:tcBorders>
            <w:shd w:val="clear" w:color="auto" w:fill="auto"/>
            <w:vAlign w:val="bottom"/>
          </w:tcPr>
          <w:p w:rsidR="000E559B" w:rsidRPr="00C56055" w:rsidRDefault="000E559B" w:rsidP="003F03E8">
            <w:pPr>
              <w:widowControl w:val="0"/>
              <w:numPr>
                <w:ilvl w:val="0"/>
                <w:numId w:val="31"/>
              </w:numPr>
              <w:tabs>
                <w:tab w:val="clear" w:pos="1134"/>
              </w:tabs>
              <w:suppressAutoHyphens/>
              <w:kinsoku/>
              <w:overflowPunct/>
              <w:autoSpaceDE/>
              <w:autoSpaceDN/>
              <w:snapToGrid w:val="0"/>
              <w:ind w:left="34" w:right="459" w:firstLine="0"/>
              <w:jc w:val="center"/>
              <w:textAlignment w:val="baseline"/>
              <w:rPr>
                <w:rFonts w:ascii="Arial1" w:hAnsi="Arial1"/>
                <w:color w:val="000000"/>
                <w:sz w:val="20"/>
                <w:szCs w:val="20"/>
              </w:rPr>
            </w:pPr>
          </w:p>
        </w:tc>
        <w:tc>
          <w:tcPr>
            <w:tcW w:w="3369" w:type="dxa"/>
            <w:tcBorders>
              <w:top w:val="single" w:sz="4" w:space="0" w:color="000000"/>
              <w:left w:val="single" w:sz="4" w:space="0" w:color="000000"/>
              <w:bottom w:val="single" w:sz="4" w:space="0" w:color="000000"/>
            </w:tcBorders>
            <w:shd w:val="clear" w:color="auto" w:fill="auto"/>
          </w:tcPr>
          <w:p w:rsidR="000E559B" w:rsidRPr="00C56055" w:rsidRDefault="000E559B" w:rsidP="00BA6262">
            <w:pPr>
              <w:ind w:firstLine="0"/>
              <w:jc w:val="left"/>
              <w:rPr>
                <w:sz w:val="20"/>
                <w:szCs w:val="20"/>
              </w:rPr>
            </w:pPr>
          </w:p>
        </w:tc>
        <w:tc>
          <w:tcPr>
            <w:tcW w:w="643" w:type="dxa"/>
            <w:tcBorders>
              <w:top w:val="single" w:sz="4" w:space="0" w:color="000000"/>
              <w:left w:val="single" w:sz="4" w:space="0" w:color="000000"/>
              <w:bottom w:val="single" w:sz="4" w:space="0" w:color="000000"/>
            </w:tcBorders>
            <w:shd w:val="clear" w:color="auto" w:fill="auto"/>
            <w:vAlign w:val="center"/>
          </w:tcPr>
          <w:p w:rsidR="000E559B" w:rsidRPr="00C56055" w:rsidRDefault="009A7F69" w:rsidP="009A7F69">
            <w:pPr>
              <w:ind w:firstLine="0"/>
              <w:rPr>
                <w:sz w:val="20"/>
                <w:szCs w:val="20"/>
              </w:rPr>
            </w:pPr>
            <w:r>
              <w:rPr>
                <w:rFonts w:ascii="Arial1" w:hAnsi="Arial1"/>
                <w:color w:val="000000"/>
                <w:sz w:val="20"/>
                <w:szCs w:val="20"/>
              </w:rPr>
              <w:t>п</w:t>
            </w:r>
            <w:r w:rsidR="000E559B" w:rsidRPr="00C56055">
              <w:rPr>
                <w:rFonts w:ascii="Arial1" w:hAnsi="Arial1"/>
                <w:color w:val="000000"/>
                <w:sz w:val="20"/>
                <w:szCs w:val="20"/>
              </w:rPr>
              <w:t>ара</w:t>
            </w:r>
          </w:p>
        </w:tc>
        <w:tc>
          <w:tcPr>
            <w:tcW w:w="709" w:type="dxa"/>
            <w:tcBorders>
              <w:top w:val="single" w:sz="4" w:space="0" w:color="000000"/>
              <w:left w:val="single" w:sz="4" w:space="0" w:color="000000"/>
              <w:bottom w:val="single" w:sz="4" w:space="0" w:color="000000"/>
            </w:tcBorders>
            <w:shd w:val="clear" w:color="auto" w:fill="auto"/>
            <w:vAlign w:val="center"/>
          </w:tcPr>
          <w:p w:rsidR="000E559B" w:rsidRPr="00C56055" w:rsidRDefault="000E559B" w:rsidP="006E3561">
            <w:pPr>
              <w:snapToGrid w:val="0"/>
              <w:ind w:firstLine="0"/>
              <w:jc w:val="center"/>
              <w:rPr>
                <w:rFonts w:ascii="Arial1" w:hAnsi="Arial1"/>
                <w:sz w:val="20"/>
                <w:szCs w:val="20"/>
              </w:rPr>
            </w:pPr>
            <w:r w:rsidRPr="00C56055">
              <w:rPr>
                <w:rFonts w:ascii="Arial1" w:hAnsi="Arial1"/>
                <w:sz w:val="20"/>
                <w:szCs w:val="20"/>
              </w:rPr>
              <w:t>53</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E559B" w:rsidRPr="00C56055" w:rsidRDefault="000E559B"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0E559B" w:rsidRPr="00C56055" w:rsidRDefault="000E559B"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ИТОГО: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DB15F7" w:rsidTr="003A48F3">
        <w:trPr>
          <w:trHeight w:val="449"/>
          <w:jc w:val="center"/>
        </w:trPr>
        <w:tc>
          <w:tcPr>
            <w:tcW w:w="5388" w:type="dxa"/>
            <w:gridSpan w:val="4"/>
            <w:tcBorders>
              <w:top w:val="single" w:sz="4" w:space="0" w:color="000000"/>
              <w:left w:val="single" w:sz="4" w:space="0" w:color="000000"/>
              <w:bottom w:val="single" w:sz="4" w:space="0" w:color="000000"/>
            </w:tcBorders>
            <w:shd w:val="clear" w:color="auto" w:fill="auto"/>
            <w:vAlign w:val="center"/>
          </w:tcPr>
          <w:p w:rsidR="00DB15F7" w:rsidRPr="00C56055" w:rsidRDefault="00DB15F7" w:rsidP="00DB15F7">
            <w:pPr>
              <w:snapToGrid w:val="0"/>
              <w:jc w:val="left"/>
              <w:rPr>
                <w:rFonts w:ascii="Arial1" w:hAnsi="Arial1"/>
                <w:color w:val="000000"/>
                <w:sz w:val="20"/>
                <w:szCs w:val="20"/>
              </w:rPr>
            </w:pPr>
            <w:r>
              <w:rPr>
                <w:b/>
                <w:bCs/>
                <w:sz w:val="20"/>
                <w:szCs w:val="20"/>
              </w:rPr>
              <w:t>ИТОГО С НДС</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15F7" w:rsidRPr="00C56055" w:rsidRDefault="00DB15F7" w:rsidP="003F03E8">
            <w:pPr>
              <w:snapToGrid w:val="0"/>
              <w:jc w:val="center"/>
              <w:rPr>
                <w:rFonts w:ascii="Arial1" w:hAnsi="Arial1"/>
                <w:color w:val="000000"/>
                <w:sz w:val="20"/>
                <w:szCs w:val="20"/>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DB15F7" w:rsidRPr="00C56055" w:rsidRDefault="00DB15F7" w:rsidP="003F03E8">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Pr="0085682C" w:rsidRDefault="005F6A72" w:rsidP="00DB15F7">
            <w:pPr>
              <w:tabs>
                <w:tab w:val="clear" w:pos="1134"/>
              </w:tabs>
              <w:kinsoku/>
              <w:overflowPunct/>
              <w:autoSpaceDE/>
              <w:autoSpaceDN/>
              <w:ind w:left="589" w:firstLine="0"/>
              <w:jc w:val="left"/>
              <w:rPr>
                <w:b/>
                <w:bCs/>
                <w:sz w:val="20"/>
                <w:szCs w:val="20"/>
              </w:rPr>
            </w:pPr>
            <w:r>
              <w:rPr>
                <w:b/>
                <w:bCs/>
                <w:sz w:val="20"/>
                <w:szCs w:val="20"/>
              </w:rPr>
              <w:t>УСЛОВИЯ ОПЛАТЫ:</w:t>
            </w:r>
          </w:p>
        </w:tc>
        <w:tc>
          <w:tcPr>
            <w:tcW w:w="545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r w:rsidR="005F6A72" w:rsidTr="005F6A72">
        <w:trPr>
          <w:trHeight w:val="449"/>
          <w:jc w:val="center"/>
        </w:trPr>
        <w:tc>
          <w:tcPr>
            <w:tcW w:w="4036" w:type="dxa"/>
            <w:gridSpan w:val="2"/>
            <w:tcBorders>
              <w:top w:val="single" w:sz="4" w:space="0" w:color="000000"/>
              <w:left w:val="single" w:sz="4" w:space="0" w:color="000000"/>
              <w:bottom w:val="single" w:sz="4" w:space="0" w:color="000000"/>
            </w:tcBorders>
            <w:shd w:val="clear" w:color="auto" w:fill="auto"/>
            <w:vAlign w:val="center"/>
          </w:tcPr>
          <w:p w:rsidR="005F6A72" w:rsidRDefault="005F6A72" w:rsidP="00DB15F7">
            <w:pPr>
              <w:tabs>
                <w:tab w:val="clear" w:pos="1134"/>
              </w:tabs>
              <w:kinsoku/>
              <w:overflowPunct/>
              <w:autoSpaceDE/>
              <w:autoSpaceDN/>
              <w:ind w:left="589" w:firstLine="0"/>
              <w:jc w:val="left"/>
              <w:rPr>
                <w:b/>
                <w:bCs/>
                <w:sz w:val="20"/>
                <w:szCs w:val="20"/>
              </w:rPr>
            </w:pPr>
            <w:r>
              <w:rPr>
                <w:b/>
                <w:bCs/>
                <w:sz w:val="20"/>
                <w:szCs w:val="20"/>
              </w:rPr>
              <w:t>СРОК ПОСТАВКИ:</w:t>
            </w:r>
          </w:p>
        </w:tc>
        <w:tc>
          <w:tcPr>
            <w:tcW w:w="5457" w:type="dxa"/>
            <w:gridSpan w:val="4"/>
            <w:tcBorders>
              <w:top w:val="single" w:sz="4" w:space="0" w:color="000000"/>
              <w:left w:val="single" w:sz="4" w:space="0" w:color="000000"/>
              <w:bottom w:val="single" w:sz="4" w:space="0" w:color="000000"/>
              <w:right w:val="single" w:sz="4" w:space="0" w:color="000000"/>
            </w:tcBorders>
            <w:shd w:val="clear" w:color="auto" w:fill="auto"/>
            <w:vAlign w:val="bottom"/>
          </w:tcPr>
          <w:p w:rsidR="005F6A72" w:rsidRPr="00C56055" w:rsidRDefault="005F6A72" w:rsidP="00874313">
            <w:pPr>
              <w:snapToGrid w:val="0"/>
              <w:jc w:val="center"/>
              <w:rPr>
                <w:rFonts w:ascii="Arial1" w:hAnsi="Arial1"/>
                <w:color w:val="000000"/>
                <w:sz w:val="20"/>
                <w:szCs w:val="20"/>
              </w:rPr>
            </w:pPr>
          </w:p>
        </w:tc>
      </w:tr>
    </w:tbl>
    <w:p w:rsidR="00935FBD" w:rsidRDefault="00935FBD" w:rsidP="00DC3C3B">
      <w:pPr>
        <w:ind w:firstLine="0"/>
      </w:pPr>
    </w:p>
    <w:p w:rsidR="00DC3C3B" w:rsidRPr="0085682C" w:rsidRDefault="00DC3C3B" w:rsidP="00DC3C3B">
      <w:pPr>
        <w:ind w:firstLine="0"/>
      </w:pPr>
      <w:r w:rsidRPr="0085682C">
        <w:t xml:space="preserve">Настоящее предложение является </w:t>
      </w:r>
      <w:r w:rsidRPr="00FB1137">
        <w:t>неделимым</w:t>
      </w:r>
      <w:r w:rsidRPr="0085682C">
        <w:t xml:space="preserve"> и может быть принято только в части </w:t>
      </w:r>
      <w:r w:rsidRPr="00FB1137">
        <w:t>всех позиций</w:t>
      </w:r>
      <w:r w:rsidR="00FB1137">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3E07C1">
      <w:pPr>
        <w:pStyle w:val="afb"/>
        <w:numPr>
          <w:ilvl w:val="0"/>
          <w:numId w:val="11"/>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3E07C1">
      <w:pPr>
        <w:pStyle w:val="afb"/>
        <w:numPr>
          <w:ilvl w:val="0"/>
          <w:numId w:val="11"/>
        </w:numPr>
        <w:ind w:left="284"/>
      </w:pPr>
      <w:r w:rsidRPr="0085682C">
        <w:t xml:space="preserve">Приведенные в данном коммерческом предложении условия </w:t>
      </w:r>
      <w:r w:rsidR="00853387">
        <w:t xml:space="preserve">поставки Товара </w:t>
      </w:r>
      <w:r w:rsidRPr="0085682C">
        <w:t xml:space="preserve">будут включены в </w:t>
      </w:r>
      <w:r w:rsidR="0016112C" w:rsidRPr="0085682C">
        <w:t>Договор</w:t>
      </w:r>
      <w:r w:rsidRPr="0085682C">
        <w:t>, заключаемый по результатам закупки.</w:t>
      </w:r>
    </w:p>
    <w:p w:rsidR="007A6002" w:rsidRDefault="00901A4B" w:rsidP="00D7773D">
      <w:pPr>
        <w:pStyle w:val="afb"/>
        <w:numPr>
          <w:ilvl w:val="0"/>
          <w:numId w:val="11"/>
        </w:numPr>
        <w:pBdr>
          <w:bottom w:val="single" w:sz="4" w:space="1" w:color="auto"/>
        </w:pBdr>
        <w:shd w:val="clear" w:color="auto" w:fill="E0E0E0"/>
        <w:ind w:left="284" w:right="21"/>
      </w:pPr>
      <w:r w:rsidRPr="0085682C">
        <w:t xml:space="preserve">Форма должна быть подписана и </w:t>
      </w:r>
      <w:r w:rsidR="00693DAC" w:rsidRPr="0085682C">
        <w:t>скреплена оттиском печати (при наличии).</w:t>
      </w:r>
    </w:p>
    <w:p w:rsidR="007A6002" w:rsidRPr="0085682C" w:rsidRDefault="007A6002" w:rsidP="00D946EA">
      <w:pPr>
        <w:pBdr>
          <w:bottom w:val="single" w:sz="4" w:space="1" w:color="auto"/>
        </w:pBdr>
        <w:shd w:val="clear" w:color="auto" w:fill="E0E0E0"/>
        <w:spacing w:before="120"/>
        <w:ind w:right="21"/>
        <w:sectPr w:rsidR="007A6002" w:rsidRPr="0085682C" w:rsidSect="00221B34">
          <w:headerReference w:type="even" r:id="rId128"/>
          <w:headerReference w:type="default" r:id="rId129"/>
          <w:headerReference w:type="first" r:id="rId130"/>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389" w:name="_Toc392487739"/>
      <w:bookmarkStart w:id="390" w:name="_Toc392489443"/>
      <w:bookmarkStart w:id="391" w:name="_Toc390239284"/>
      <w:bookmarkStart w:id="392" w:name="_Ref390239697"/>
      <w:bookmarkEnd w:id="385"/>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89"/>
      <w:bookmarkEnd w:id="390"/>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393" w:name="_Toc390239295"/>
      <w:bookmarkStart w:id="394" w:name="_Ref390239588"/>
      <w:bookmarkStart w:id="395" w:name="_Toc392487740"/>
      <w:bookmarkStart w:id="396" w:name="_Toc392489444"/>
      <w:bookmarkStart w:id="397" w:name="_Toc438724511"/>
      <w:bookmarkEnd w:id="391"/>
      <w:bookmarkEnd w:id="392"/>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93"/>
      <w:bookmarkEnd w:id="394"/>
      <w:bookmarkEnd w:id="395"/>
      <w:bookmarkEnd w:id="396"/>
      <w:bookmarkEnd w:id="397"/>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31"/>
          <w:headerReference w:type="default" r:id="rId132"/>
          <w:headerReference w:type="first" r:id="rId133"/>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398" w:name="_Toc392487741"/>
      <w:bookmarkStart w:id="399" w:name="_Toc392489445"/>
      <w:r w:rsidRPr="0085682C">
        <w:rPr>
          <w:rFonts w:ascii="Times New Roman" w:hAnsi="Times New Roman" w:cs="Times New Roman"/>
        </w:rPr>
        <w:lastRenderedPageBreak/>
        <w:t>Блок «Техническое задание»</w:t>
      </w:r>
      <w:bookmarkEnd w:id="398"/>
      <w:bookmarkEnd w:id="399"/>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00" w:name="_Toc392487742"/>
      <w:bookmarkStart w:id="401" w:name="_Toc392489446"/>
      <w:bookmarkStart w:id="402" w:name="_Toc438724512"/>
      <w:r w:rsidRPr="0085682C">
        <w:rPr>
          <w:rFonts w:ascii="Times New Roman" w:hAnsi="Times New Roman"/>
        </w:rPr>
        <w:lastRenderedPageBreak/>
        <w:t>Техническое задание</w:t>
      </w:r>
      <w:bookmarkEnd w:id="400"/>
      <w:bookmarkEnd w:id="401"/>
      <w:bookmarkEnd w:id="402"/>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34"/>
      <w:headerReference w:type="default" r:id="rId135"/>
      <w:headerReference w:type="first" r:id="rId136"/>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2266" w:rsidRDefault="00992266">
      <w:r>
        <w:separator/>
      </w:r>
    </w:p>
    <w:p w:rsidR="00992266" w:rsidRDefault="00992266"/>
  </w:endnote>
  <w:endnote w:type="continuationSeparator" w:id="0">
    <w:p w:rsidR="00992266" w:rsidRDefault="00992266">
      <w:r>
        <w:continuationSeparator/>
      </w:r>
    </w:p>
    <w:p w:rsidR="00992266" w:rsidRDefault="00992266"/>
  </w:endnote>
  <w:endnote w:type="continuationNotice" w:id="1">
    <w:p w:rsidR="00992266" w:rsidRDefault="00992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CC"/>
    <w:family w:val="auto"/>
    <w:pitch w:val="variable"/>
  </w:font>
  <w:font w:name="Arial1">
    <w:altName w:val="Times New Roman"/>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B454DB" w:rsidRDefault="00992266"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92266" w:rsidRPr="004511AD" w:rsidRDefault="00992266"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992266" w:rsidRPr="004511AD" w:rsidRDefault="00992266" w:rsidP="00DA3534">
                    <w:pPr>
                      <w:pStyle w:val="Sf0"/>
                    </w:pPr>
                    <w:r>
                      <w:t xml:space="preserve">СТРАНИЦА  </w:t>
                    </w:r>
                    <w:r>
                      <w:fldChar w:fldCharType="begin"/>
                    </w:r>
                    <w:r>
                      <w:instrText xml:space="preserve"> PAGE </w:instrText>
                    </w:r>
                    <w:r>
                      <w:fldChar w:fldCharType="separate"/>
                    </w:r>
                    <w:r>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B454DB" w:rsidRDefault="00992266"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92266" w:rsidRPr="004511AD" w:rsidRDefault="00992266"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992266" w:rsidRPr="004511AD" w:rsidRDefault="00992266" w:rsidP="00BC586A">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992266" w:rsidRPr="004511AD" w:rsidRDefault="00992266"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992266" w:rsidRPr="004511AD" w:rsidRDefault="00992266" w:rsidP="00DA3534">
                    <w:pPr>
                      <w:pStyle w:val="Sf0"/>
                    </w:pPr>
                    <w:r>
                      <w:t xml:space="preserve">СТРАНИЦА  </w:t>
                    </w:r>
                    <w:r>
                      <w:fldChar w:fldCharType="begin"/>
                    </w:r>
                    <w:r>
                      <w:instrText xml:space="preserve"> PAGE </w:instrText>
                    </w:r>
                    <w:r>
                      <w:fldChar w:fldCharType="separate"/>
                    </w:r>
                    <w:r>
                      <w:rPr>
                        <w:noProof/>
                      </w:rPr>
                      <w:t>16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31</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2266" w:rsidRDefault="00992266">
      <w:r>
        <w:separator/>
      </w:r>
    </w:p>
    <w:p w:rsidR="00992266" w:rsidRDefault="00992266"/>
  </w:footnote>
  <w:footnote w:type="continuationSeparator" w:id="0">
    <w:p w:rsidR="00992266" w:rsidRDefault="00992266">
      <w:r>
        <w:continuationSeparator/>
      </w:r>
    </w:p>
    <w:p w:rsidR="00992266" w:rsidRDefault="00992266"/>
  </w:footnote>
  <w:footnote w:type="continuationNotice" w:id="1">
    <w:p w:rsidR="00992266" w:rsidRDefault="00992266"/>
  </w:footnote>
  <w:footnote w:id="2">
    <w:p w:rsidR="00992266" w:rsidRDefault="00992266">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992266" w:rsidRPr="00BA504D" w:rsidRDefault="00992266">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992266" w:rsidRPr="00D71EA3" w:rsidRDefault="00992266"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992266" w:rsidRDefault="00992266">
      <w:pPr>
        <w:pStyle w:val="afff3"/>
      </w:pPr>
    </w:p>
  </w:footnote>
  <w:footnote w:id="5">
    <w:p w:rsidR="00992266" w:rsidRPr="00D71EA3" w:rsidRDefault="00992266" w:rsidP="00D71EA3">
      <w:pPr>
        <w:pStyle w:val="afff3"/>
        <w:spacing w:before="0"/>
        <w:rPr>
          <w:rFonts w:ascii="Arial" w:hAnsi="Arial" w:cs="Arial"/>
          <w:sz w:val="16"/>
          <w:szCs w:val="16"/>
        </w:rPr>
      </w:pPr>
    </w:p>
  </w:footnote>
  <w:footnote w:id="6">
    <w:p w:rsidR="00992266" w:rsidRPr="00D71EA3" w:rsidRDefault="00992266" w:rsidP="00D71EA3">
      <w:pPr>
        <w:pStyle w:val="afff3"/>
        <w:spacing w:before="0"/>
        <w:rPr>
          <w:rFonts w:ascii="Arial" w:hAnsi="Arial" w:cs="Arial"/>
          <w:sz w:val="16"/>
          <w:szCs w:val="16"/>
        </w:rPr>
      </w:pPr>
    </w:p>
  </w:footnote>
  <w:footnote w:id="7">
    <w:p w:rsidR="00992266" w:rsidRPr="00D71EA3" w:rsidRDefault="00992266" w:rsidP="00D71EA3">
      <w:pPr>
        <w:pStyle w:val="afff3"/>
        <w:spacing w:before="0"/>
        <w:rPr>
          <w:rFonts w:ascii="Arial" w:hAnsi="Arial" w:cs="Arial"/>
          <w:sz w:val="16"/>
          <w:szCs w:val="16"/>
        </w:rPr>
      </w:pPr>
    </w:p>
  </w:footnote>
  <w:footnote w:id="8">
    <w:p w:rsidR="00992266" w:rsidRPr="00AE6712" w:rsidRDefault="00992266" w:rsidP="00AE6712">
      <w:pPr>
        <w:pStyle w:val="afff3"/>
        <w:spacing w:before="0"/>
        <w:rPr>
          <w:rFonts w:ascii="Arial" w:hAnsi="Arial" w:cs="Arial"/>
          <w:sz w:val="16"/>
          <w:szCs w:val="16"/>
        </w:rPr>
      </w:pPr>
      <w:r>
        <w:rPr>
          <w:rStyle w:val="afd"/>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85682C" w:rsidRDefault="00992266"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564407" w:rsidRDefault="00992266"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564407" w:rsidRDefault="00992266"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92266" w:rsidRPr="001B5DAB" w:rsidTr="009043EA">
      <w:trPr>
        <w:trHeight w:val="253"/>
      </w:trPr>
      <w:tc>
        <w:tcPr>
          <w:tcW w:w="5000" w:type="pct"/>
          <w:tcBorders>
            <w:bottom w:val="single" w:sz="12" w:space="0" w:color="FFC000"/>
          </w:tcBorders>
          <w:vAlign w:val="center"/>
        </w:tcPr>
        <w:p w:rsidR="00992266" w:rsidRPr="001B5DAB" w:rsidRDefault="00992266"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992266" w:rsidRDefault="00992266"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2310D9" w:rsidRDefault="00992266"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92266" w:rsidRPr="001B5DAB" w:rsidTr="00864AB2">
      <w:trPr>
        <w:trHeight w:val="253"/>
      </w:trPr>
      <w:tc>
        <w:tcPr>
          <w:tcW w:w="5000" w:type="pct"/>
          <w:tcBorders>
            <w:bottom w:val="single" w:sz="12" w:space="0" w:color="FFC000"/>
          </w:tcBorders>
          <w:vAlign w:val="center"/>
        </w:tcPr>
        <w:p w:rsidR="00992266" w:rsidRPr="001B5DAB" w:rsidRDefault="00992266"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992266" w:rsidRDefault="00992266"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564407" w:rsidRDefault="00992266"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D75296" w:rsidRDefault="00992266"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92266" w:rsidRPr="001B5DAB" w:rsidTr="00864AB2">
      <w:trPr>
        <w:trHeight w:val="253"/>
      </w:trPr>
      <w:tc>
        <w:tcPr>
          <w:tcW w:w="5000" w:type="pct"/>
          <w:tcBorders>
            <w:bottom w:val="single" w:sz="12" w:space="0" w:color="FFC000"/>
          </w:tcBorders>
          <w:vAlign w:val="center"/>
        </w:tcPr>
        <w:p w:rsidR="00992266" w:rsidRPr="001B5DAB" w:rsidRDefault="00992266"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992266" w:rsidRPr="00A85687" w:rsidRDefault="00992266"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564407" w:rsidRDefault="00992266"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992266" w:rsidRPr="001B5DAB" w:rsidTr="009043EA">
      <w:trPr>
        <w:trHeight w:val="253"/>
      </w:trPr>
      <w:tc>
        <w:tcPr>
          <w:tcW w:w="5000" w:type="pct"/>
          <w:tcBorders>
            <w:bottom w:val="single" w:sz="12" w:space="0" w:color="FFC000"/>
          </w:tcBorders>
          <w:vAlign w:val="center"/>
        </w:tcPr>
        <w:p w:rsidR="00992266" w:rsidRPr="001B5DAB" w:rsidRDefault="00992266"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992266" w:rsidRPr="009043EA" w:rsidRDefault="00992266"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564407" w:rsidRDefault="00992266"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Pr="0011106F" w:rsidRDefault="00992266" w:rsidP="00D71EA3">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266" w:rsidRDefault="00992266"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6C26992"/>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5C4F8D"/>
    <w:multiLevelType w:val="hybridMultilevel"/>
    <w:tmpl w:val="7056F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1"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24C2F99"/>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5"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01D1D7E"/>
    <w:multiLevelType w:val="hybridMultilevel"/>
    <w:tmpl w:val="10585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9"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012930"/>
    <w:multiLevelType w:val="hybridMultilevel"/>
    <w:tmpl w:val="7F848852"/>
    <w:lvl w:ilvl="0" w:tplc="41A6D95C">
      <w:start w:val="3"/>
      <w:numFmt w:val="decimal"/>
      <w:lvlText w:val="%1."/>
      <w:lvlJc w:val="left"/>
      <w:pPr>
        <w:ind w:left="360" w:hanging="360"/>
      </w:pPr>
      <w:rPr>
        <w:rFonts w:hint="default"/>
        <w:b w:val="0"/>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465C05"/>
    <w:multiLevelType w:val="hybridMultilevel"/>
    <w:tmpl w:val="10585BE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6B2B10"/>
    <w:multiLevelType w:val="hybridMultilevel"/>
    <w:tmpl w:val="D6A05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2A0CEF"/>
    <w:multiLevelType w:val="hybridMultilevel"/>
    <w:tmpl w:val="271470FA"/>
    <w:lvl w:ilvl="0" w:tplc="0419000F">
      <w:start w:val="1"/>
      <w:numFmt w:val="decimal"/>
      <w:lvlText w:val="%1."/>
      <w:lvlJc w:val="left"/>
      <w:pPr>
        <w:ind w:left="720" w:hanging="360"/>
      </w:pPr>
      <w:rPr>
        <w:b w:val="0"/>
        <w:sz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2851028"/>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9380EF3"/>
    <w:multiLevelType w:val="hybridMultilevel"/>
    <w:tmpl w:val="E52C73CE"/>
    <w:lvl w:ilvl="0" w:tplc="0419000F">
      <w:start w:val="1"/>
      <w:numFmt w:val="decimal"/>
      <w:lvlText w:val="%1."/>
      <w:lvlJc w:val="left"/>
      <w:pPr>
        <w:ind w:left="360"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9"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40"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1"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2" w15:restartNumberingAfterBreak="0">
    <w:nsid w:val="6D674BB0"/>
    <w:multiLevelType w:val="hybridMultilevel"/>
    <w:tmpl w:val="AAB0A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F80B12"/>
    <w:multiLevelType w:val="hybridMultilevel"/>
    <w:tmpl w:val="8B329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DD5D07"/>
    <w:multiLevelType w:val="hybridMultilevel"/>
    <w:tmpl w:val="F934F02A"/>
    <w:lvl w:ilvl="0" w:tplc="FC5C1B0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B6522E9"/>
    <w:multiLevelType w:val="hybridMultilevel"/>
    <w:tmpl w:val="88DA8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8"/>
  </w:num>
  <w:num w:numId="2">
    <w:abstractNumId w:val="37"/>
  </w:num>
  <w:num w:numId="3">
    <w:abstractNumId w:val="7"/>
  </w:num>
  <w:num w:numId="4">
    <w:abstractNumId w:val="5"/>
  </w:num>
  <w:num w:numId="5">
    <w:abstractNumId w:val="11"/>
  </w:num>
  <w:num w:numId="6">
    <w:abstractNumId w:val="10"/>
  </w:num>
  <w:num w:numId="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8"/>
  </w:num>
  <w:num w:numId="10">
    <w:abstractNumId w:val="47"/>
  </w:num>
  <w:num w:numId="11">
    <w:abstractNumId w:val="39"/>
  </w:num>
  <w:num w:numId="12">
    <w:abstractNumId w:val="20"/>
  </w:num>
  <w:num w:numId="13">
    <w:abstractNumId w:val="29"/>
  </w:num>
  <w:num w:numId="14">
    <w:abstractNumId w:val="27"/>
  </w:num>
  <w:num w:numId="15">
    <w:abstractNumId w:val="19"/>
  </w:num>
  <w:num w:numId="16">
    <w:abstractNumId w:val="41"/>
  </w:num>
  <w:num w:numId="17">
    <w:abstractNumId w:val="16"/>
  </w:num>
  <w:num w:numId="18">
    <w:abstractNumId w:val="48"/>
  </w:num>
  <w:num w:numId="19">
    <w:abstractNumId w:val="34"/>
  </w:num>
  <w:num w:numId="20">
    <w:abstractNumId w:val="4"/>
  </w:num>
  <w:num w:numId="21">
    <w:abstractNumId w:val="23"/>
  </w:num>
  <w:num w:numId="22">
    <w:abstractNumId w:val="40"/>
  </w:num>
  <w:num w:numId="23">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21"/>
  </w:num>
  <w:num w:numId="26">
    <w:abstractNumId w:val="44"/>
  </w:num>
  <w:num w:numId="27">
    <w:abstractNumId w:val="33"/>
  </w:num>
  <w:num w:numId="28">
    <w:abstractNumId w:val="15"/>
  </w:num>
  <w:num w:numId="29">
    <w:abstractNumId w:val="14"/>
  </w:num>
  <w:num w:numId="30">
    <w:abstractNumId w:val="25"/>
  </w:num>
  <w:num w:numId="31">
    <w:abstractNumId w:val="35"/>
  </w:num>
  <w:num w:numId="32">
    <w:abstractNumId w:val="0"/>
  </w:num>
  <w:num w:numId="33">
    <w:abstractNumId w:val="17"/>
  </w:num>
  <w:num w:numId="34">
    <w:abstractNumId w:val="26"/>
  </w:num>
  <w:num w:numId="35">
    <w:abstractNumId w:val="32"/>
  </w:num>
  <w:num w:numId="36">
    <w:abstractNumId w:val="43"/>
  </w:num>
  <w:num w:numId="37">
    <w:abstractNumId w:val="46"/>
  </w:num>
  <w:num w:numId="38">
    <w:abstractNumId w:val="9"/>
  </w:num>
  <w:num w:numId="39">
    <w:abstractNumId w:val="42"/>
  </w:num>
  <w:num w:numId="40">
    <w:abstractNumId w:val="30"/>
  </w:num>
  <w:num w:numId="41">
    <w:abstractNumId w:val="12"/>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
  </w:num>
  <w:num w:numId="44">
    <w:abstractNumId w:val="31"/>
  </w:num>
  <w:num w:numId="45">
    <w:abstractNumId w:val="22"/>
  </w:num>
  <w:num w:numId="46">
    <w:abstractNumId w:val="45"/>
  </w:num>
  <w:num w:numId="47">
    <w:abstractNumId w:val="13"/>
  </w:num>
  <w:num w:numId="48">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14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A7D"/>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59B"/>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3DE"/>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782"/>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1B8"/>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4CD"/>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7A3"/>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DDE"/>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1E4D"/>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AC0"/>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862"/>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1FC8"/>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7A1"/>
    <w:rsid w:val="00330D64"/>
    <w:rsid w:val="0033123C"/>
    <w:rsid w:val="00331710"/>
    <w:rsid w:val="003319DE"/>
    <w:rsid w:val="00331A9E"/>
    <w:rsid w:val="00331EE5"/>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55D"/>
    <w:rsid w:val="00356E1A"/>
    <w:rsid w:val="00357168"/>
    <w:rsid w:val="003571E7"/>
    <w:rsid w:val="00357431"/>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C0"/>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A7"/>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48F3"/>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7FA"/>
    <w:rsid w:val="003C58C2"/>
    <w:rsid w:val="003C5900"/>
    <w:rsid w:val="003C5A15"/>
    <w:rsid w:val="003C634D"/>
    <w:rsid w:val="003C63CB"/>
    <w:rsid w:val="003C6F11"/>
    <w:rsid w:val="003C70AE"/>
    <w:rsid w:val="003C7408"/>
    <w:rsid w:val="003C74AF"/>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7C1"/>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3E8"/>
    <w:rsid w:val="003F0559"/>
    <w:rsid w:val="003F0728"/>
    <w:rsid w:val="003F0871"/>
    <w:rsid w:val="003F088C"/>
    <w:rsid w:val="003F0CDB"/>
    <w:rsid w:val="003F101F"/>
    <w:rsid w:val="003F121C"/>
    <w:rsid w:val="003F1259"/>
    <w:rsid w:val="003F1315"/>
    <w:rsid w:val="003F1889"/>
    <w:rsid w:val="003F1A38"/>
    <w:rsid w:val="003F1CC0"/>
    <w:rsid w:val="003F2126"/>
    <w:rsid w:val="003F298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B70"/>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4CB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A13"/>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92A"/>
    <w:rsid w:val="004B2F31"/>
    <w:rsid w:val="004B2F84"/>
    <w:rsid w:val="004B3951"/>
    <w:rsid w:val="004B3EAC"/>
    <w:rsid w:val="004B4021"/>
    <w:rsid w:val="004B413F"/>
    <w:rsid w:val="004B4324"/>
    <w:rsid w:val="004B464B"/>
    <w:rsid w:val="004B4A17"/>
    <w:rsid w:val="004B4A7B"/>
    <w:rsid w:val="004B4BEF"/>
    <w:rsid w:val="004B4D6E"/>
    <w:rsid w:val="004B4DFD"/>
    <w:rsid w:val="004B4EFF"/>
    <w:rsid w:val="004B52A3"/>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427"/>
    <w:rsid w:val="004C764D"/>
    <w:rsid w:val="004C7F8B"/>
    <w:rsid w:val="004D096E"/>
    <w:rsid w:val="004D0A62"/>
    <w:rsid w:val="004D0C93"/>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42B"/>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AF8"/>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4A"/>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1A2"/>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5BC"/>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3A87"/>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0EAA"/>
    <w:rsid w:val="005E110B"/>
    <w:rsid w:val="005E112E"/>
    <w:rsid w:val="005E11D3"/>
    <w:rsid w:val="005E142C"/>
    <w:rsid w:val="005E14E9"/>
    <w:rsid w:val="005E1570"/>
    <w:rsid w:val="005E1DD8"/>
    <w:rsid w:val="005E200F"/>
    <w:rsid w:val="005E21F2"/>
    <w:rsid w:val="005E22CB"/>
    <w:rsid w:val="005E2467"/>
    <w:rsid w:val="005E25DC"/>
    <w:rsid w:val="005E2916"/>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4BA"/>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A72"/>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2EE"/>
    <w:rsid w:val="00606318"/>
    <w:rsid w:val="0060632F"/>
    <w:rsid w:val="00606959"/>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75"/>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7C2"/>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282"/>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4F36"/>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1"/>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B2C"/>
    <w:rsid w:val="006E5E24"/>
    <w:rsid w:val="006E5F4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70B"/>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D20"/>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0"/>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02"/>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4C"/>
    <w:rsid w:val="007B3576"/>
    <w:rsid w:val="007B3928"/>
    <w:rsid w:val="007B3A37"/>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124"/>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4D9"/>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87"/>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313"/>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65E"/>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B7B"/>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B80"/>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43D"/>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AD6"/>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B31"/>
    <w:rsid w:val="00982C22"/>
    <w:rsid w:val="009832E8"/>
    <w:rsid w:val="00983476"/>
    <w:rsid w:val="009834C1"/>
    <w:rsid w:val="009835F2"/>
    <w:rsid w:val="0098369C"/>
    <w:rsid w:val="00983922"/>
    <w:rsid w:val="0098403C"/>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2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266"/>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82E"/>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193"/>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A7F6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A31"/>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5D"/>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357"/>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2F8"/>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55"/>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78"/>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680"/>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876"/>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EC5"/>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0D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481"/>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0F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44"/>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5C0B"/>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262"/>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DE"/>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0DF9"/>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4E7"/>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B76"/>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0914"/>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85"/>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C3"/>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8A7"/>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635"/>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9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0"/>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4B6"/>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2DA"/>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73D"/>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6E6A"/>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5F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07F33"/>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CC0"/>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25C"/>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7BF"/>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7F5"/>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97E5C"/>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561"/>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016"/>
    <w:rsid w:val="00EE472B"/>
    <w:rsid w:val="00EE48E5"/>
    <w:rsid w:val="00EE4B1A"/>
    <w:rsid w:val="00EE4B96"/>
    <w:rsid w:val="00EE4DFD"/>
    <w:rsid w:val="00EE53C8"/>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C1F"/>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5D0"/>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37"/>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3C2"/>
    <w:rsid w:val="00FC6C93"/>
    <w:rsid w:val="00FC700A"/>
    <w:rsid w:val="00FC70A8"/>
    <w:rsid w:val="00FC71F7"/>
    <w:rsid w:val="00FC74A5"/>
    <w:rsid w:val="00FC759D"/>
    <w:rsid w:val="00FC7690"/>
    <w:rsid w:val="00FC7692"/>
    <w:rsid w:val="00FC7857"/>
    <w:rsid w:val="00FC797B"/>
    <w:rsid w:val="00FC79E9"/>
    <w:rsid w:val="00FC7B70"/>
    <w:rsid w:val="00FC7C66"/>
    <w:rsid w:val="00FC7CE0"/>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2E"/>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1489"/>
    <o:shapelayout v:ext="edit">
      <o:idmap v:ext="edit" data="1"/>
    </o:shapelayout>
  </w:shapeDefaults>
  <w:decimalSymbol w:val=","/>
  <w:listSeparator w:val=";"/>
  <w14:docId w14:val="47EC2783"/>
  <w15:docId w15:val="{120E8410-73B1-4D3F-B1B5-BF84ECE33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uiPriority w:val="9"/>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uiPriority w:val="9"/>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rsid w:val="00564FA4"/>
    <w:rPr>
      <w:rFonts w:ascii="Tahoma" w:hAnsi="Tahoma"/>
      <w:sz w:val="16"/>
      <w:szCs w:val="16"/>
      <w:lang w:bidi="he-IL"/>
    </w:rPr>
  </w:style>
  <w:style w:type="character" w:customStyle="1" w:styleId="af9">
    <w:name w:val="Текст выноски Знак"/>
    <w:basedOn w:val="a4"/>
    <w:link w:val="af8"/>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22"/>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uiPriority w:val="20"/>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15"/>
      </w:numPr>
    </w:pPr>
  </w:style>
  <w:style w:type="paragraph" w:customStyle="1" w:styleId="S3">
    <w:name w:val="S_Заголовок3_СписокН"/>
    <w:basedOn w:val="a3"/>
    <w:next w:val="a3"/>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1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1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2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23"/>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13"/>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13"/>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25"/>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6"/>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7"/>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29"/>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29"/>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0"/>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character" w:customStyle="1" w:styleId="Absatz-Standardschriftart">
    <w:name w:val="Absatz-Standardschriftart"/>
    <w:rsid w:val="003E07C1"/>
  </w:style>
  <w:style w:type="character" w:customStyle="1" w:styleId="WW-Absatz-Standardschriftart">
    <w:name w:val="WW-Absatz-Standardschriftart"/>
    <w:rsid w:val="003E07C1"/>
  </w:style>
  <w:style w:type="character" w:customStyle="1" w:styleId="32">
    <w:name w:val="Основной шрифт абзаца3"/>
    <w:rsid w:val="003E07C1"/>
  </w:style>
  <w:style w:type="character" w:customStyle="1" w:styleId="WW-Absatz-Standardschriftart1">
    <w:name w:val="WW-Absatz-Standardschriftart1"/>
    <w:rsid w:val="003E07C1"/>
  </w:style>
  <w:style w:type="character" w:customStyle="1" w:styleId="WW-Absatz-Standardschriftart11">
    <w:name w:val="WW-Absatz-Standardschriftart11"/>
    <w:rsid w:val="003E07C1"/>
  </w:style>
  <w:style w:type="character" w:customStyle="1" w:styleId="WW-Absatz-Standardschriftart111">
    <w:name w:val="WW-Absatz-Standardschriftart111"/>
    <w:rsid w:val="003E07C1"/>
  </w:style>
  <w:style w:type="character" w:customStyle="1" w:styleId="WW-Absatz-Standardschriftart1111">
    <w:name w:val="WW-Absatz-Standardschriftart1111"/>
    <w:rsid w:val="003E07C1"/>
  </w:style>
  <w:style w:type="character" w:customStyle="1" w:styleId="2f3">
    <w:name w:val="Основной шрифт абзаца2"/>
    <w:rsid w:val="003E07C1"/>
  </w:style>
  <w:style w:type="character" w:customStyle="1" w:styleId="WW-Absatz-Standardschriftart11111">
    <w:name w:val="WW-Absatz-Standardschriftart11111"/>
    <w:rsid w:val="003E07C1"/>
  </w:style>
  <w:style w:type="character" w:customStyle="1" w:styleId="WW-Absatz-Standardschriftart111111">
    <w:name w:val="WW-Absatz-Standardschriftart111111"/>
    <w:rsid w:val="003E07C1"/>
  </w:style>
  <w:style w:type="character" w:customStyle="1" w:styleId="WW-Absatz-Standardschriftart1111111">
    <w:name w:val="WW-Absatz-Standardschriftart1111111"/>
    <w:rsid w:val="003E07C1"/>
  </w:style>
  <w:style w:type="character" w:customStyle="1" w:styleId="WW-Absatz-Standardschriftart11111111">
    <w:name w:val="WW-Absatz-Standardschriftart11111111"/>
    <w:rsid w:val="003E07C1"/>
  </w:style>
  <w:style w:type="character" w:customStyle="1" w:styleId="1a">
    <w:name w:val="Основной шрифт абзаца1"/>
    <w:rsid w:val="003E07C1"/>
  </w:style>
  <w:style w:type="character" w:customStyle="1" w:styleId="afffff4">
    <w:name w:val="Символ нумерации"/>
    <w:rsid w:val="003E07C1"/>
  </w:style>
  <w:style w:type="paragraph" w:customStyle="1" w:styleId="33">
    <w:name w:val="Название3"/>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ascii="Arial" w:eastAsia="Andale Sans UI" w:hAnsi="Arial" w:cs="Mangal"/>
      <w:i/>
      <w:iCs/>
      <w:kern w:val="1"/>
      <w:sz w:val="20"/>
      <w:szCs w:val="24"/>
      <w:lang w:val="de-DE" w:eastAsia="fa-IR" w:bidi="fa-IR"/>
    </w:rPr>
  </w:style>
  <w:style w:type="paragraph" w:customStyle="1" w:styleId="34">
    <w:name w:val="Указатель3"/>
    <w:basedOn w:val="a3"/>
    <w:rsid w:val="003E07C1"/>
    <w:pPr>
      <w:widowControl w:val="0"/>
      <w:suppressLineNumbers/>
      <w:tabs>
        <w:tab w:val="clear" w:pos="1134"/>
      </w:tabs>
      <w:suppressAutoHyphens/>
      <w:kinsoku/>
      <w:overflowPunct/>
      <w:autoSpaceDE/>
      <w:autoSpaceDN/>
      <w:ind w:firstLine="0"/>
      <w:jc w:val="left"/>
      <w:textAlignment w:val="baseline"/>
    </w:pPr>
    <w:rPr>
      <w:rFonts w:ascii="Arial" w:eastAsia="Andale Sans UI" w:hAnsi="Arial" w:cs="Mangal"/>
      <w:kern w:val="1"/>
      <w:szCs w:val="24"/>
      <w:lang w:val="de-DE" w:eastAsia="fa-IR" w:bidi="fa-IR"/>
    </w:rPr>
  </w:style>
  <w:style w:type="paragraph" w:customStyle="1" w:styleId="Standard">
    <w:name w:val="Standard"/>
    <w:rsid w:val="003E07C1"/>
    <w:pPr>
      <w:widowControl w:val="0"/>
      <w:suppressAutoHyphens/>
      <w:textAlignment w:val="baseline"/>
    </w:pPr>
    <w:rPr>
      <w:rFonts w:eastAsia="Andale Sans UI"/>
      <w:kern w:val="1"/>
      <w:sz w:val="24"/>
      <w:szCs w:val="24"/>
      <w:lang w:val="de-DE" w:eastAsia="fa-IR" w:bidi="fa-IR"/>
    </w:rPr>
  </w:style>
  <w:style w:type="paragraph" w:customStyle="1" w:styleId="Heading">
    <w:name w:val="Heading"/>
    <w:basedOn w:val="Standard"/>
    <w:next w:val="Textbody"/>
    <w:rsid w:val="003E07C1"/>
    <w:pPr>
      <w:keepNext/>
      <w:spacing w:before="240" w:after="120"/>
    </w:pPr>
    <w:rPr>
      <w:rFonts w:ascii="Arial" w:hAnsi="Arial" w:cs="Tahoma"/>
      <w:sz w:val="28"/>
      <w:szCs w:val="28"/>
    </w:rPr>
  </w:style>
  <w:style w:type="paragraph" w:customStyle="1" w:styleId="1b">
    <w:name w:val="Название объекта1"/>
    <w:basedOn w:val="Standard"/>
    <w:rsid w:val="003E07C1"/>
    <w:pPr>
      <w:suppressLineNumbers/>
      <w:spacing w:before="120" w:after="120"/>
    </w:pPr>
    <w:rPr>
      <w:rFonts w:cs="Tahoma"/>
      <w:i/>
      <w:iCs/>
    </w:rPr>
  </w:style>
  <w:style w:type="paragraph" w:customStyle="1" w:styleId="Index">
    <w:name w:val="Index"/>
    <w:basedOn w:val="Standard"/>
    <w:rsid w:val="003E07C1"/>
    <w:pPr>
      <w:suppressLineNumbers/>
    </w:pPr>
    <w:rPr>
      <w:rFonts w:cs="Tahoma"/>
    </w:rPr>
  </w:style>
  <w:style w:type="paragraph" w:customStyle="1" w:styleId="xl73">
    <w:name w:val="xl73"/>
    <w:basedOn w:val="a3"/>
    <w:rsid w:val="003E07C1"/>
    <w:pPr>
      <w:pBdr>
        <w:top w:val="single" w:sz="4" w:space="0" w:color="000000"/>
        <w:left w:val="single" w:sz="4" w:space="0" w:color="000000"/>
        <w:bottom w:val="single" w:sz="4" w:space="0" w:color="000000"/>
        <w:right w:val="single" w:sz="4" w:space="0" w:color="000000"/>
      </w:pBdr>
      <w:tabs>
        <w:tab w:val="clear" w:pos="1134"/>
      </w:tabs>
      <w:kinsoku/>
      <w:overflowPunct/>
      <w:autoSpaceDE/>
      <w:autoSpaceDN/>
      <w:spacing w:before="280" w:after="280"/>
      <w:ind w:firstLine="0"/>
      <w:jc w:val="left"/>
    </w:pPr>
    <w:rPr>
      <w:kern w:val="1"/>
      <w:sz w:val="20"/>
      <w:szCs w:val="20"/>
      <w:lang w:eastAsia="ar-SA"/>
    </w:rPr>
  </w:style>
  <w:style w:type="paragraph" w:customStyle="1" w:styleId="afffff5">
    <w:name w:val="Содержимое таблицы"/>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kern w:val="1"/>
      <w:szCs w:val="24"/>
      <w:lang w:val="de-DE" w:eastAsia="fa-IR" w:bidi="fa-IR"/>
    </w:rPr>
  </w:style>
  <w:style w:type="paragraph" w:customStyle="1" w:styleId="afffff6">
    <w:name w:val="Заголовок таблицы"/>
    <w:basedOn w:val="afffff5"/>
    <w:rsid w:val="003E07C1"/>
    <w:pPr>
      <w:jc w:val="center"/>
    </w:pPr>
    <w:rPr>
      <w:b/>
      <w:bCs/>
    </w:rPr>
  </w:style>
  <w:style w:type="paragraph" w:customStyle="1" w:styleId="afffff7">
    <w:name w:val="Текст в заданном формате"/>
    <w:basedOn w:val="a3"/>
    <w:rsid w:val="003E07C1"/>
    <w:pPr>
      <w:widowControl w:val="0"/>
      <w:tabs>
        <w:tab w:val="clear" w:pos="1134"/>
      </w:tabs>
      <w:suppressAutoHyphens/>
      <w:kinsoku/>
      <w:overflowPunct/>
      <w:autoSpaceDE/>
      <w:autoSpaceDN/>
      <w:ind w:firstLine="0"/>
      <w:jc w:val="left"/>
      <w:textAlignment w:val="baseline"/>
    </w:pPr>
    <w:rPr>
      <w:rFonts w:ascii="Courier New" w:eastAsia="Courier New" w:hAnsi="Courier New" w:cs="Courier New"/>
      <w:kern w:val="1"/>
      <w:sz w:val="20"/>
      <w:szCs w:val="20"/>
      <w:lang w:val="de-DE" w:eastAsia="fa-IR" w:bidi="fa-IR"/>
    </w:rPr>
  </w:style>
  <w:style w:type="character" w:customStyle="1" w:styleId="WW8Num1z0">
    <w:name w:val="WW8Num1z0"/>
    <w:rsid w:val="003E07C1"/>
  </w:style>
  <w:style w:type="character" w:customStyle="1" w:styleId="WW8Num1z1">
    <w:name w:val="WW8Num1z1"/>
    <w:rsid w:val="003E07C1"/>
  </w:style>
  <w:style w:type="character" w:customStyle="1" w:styleId="WW8Num1z2">
    <w:name w:val="WW8Num1z2"/>
    <w:rsid w:val="003E07C1"/>
  </w:style>
  <w:style w:type="character" w:customStyle="1" w:styleId="WW8Num1z3">
    <w:name w:val="WW8Num1z3"/>
    <w:rsid w:val="003E07C1"/>
  </w:style>
  <w:style w:type="character" w:customStyle="1" w:styleId="WW8Num1z4">
    <w:name w:val="WW8Num1z4"/>
    <w:rsid w:val="003E07C1"/>
  </w:style>
  <w:style w:type="character" w:customStyle="1" w:styleId="WW8Num1z5">
    <w:name w:val="WW8Num1z5"/>
    <w:rsid w:val="003E07C1"/>
  </w:style>
  <w:style w:type="character" w:customStyle="1" w:styleId="WW8Num1z6">
    <w:name w:val="WW8Num1z6"/>
    <w:rsid w:val="003E07C1"/>
  </w:style>
  <w:style w:type="character" w:customStyle="1" w:styleId="WW8Num1z7">
    <w:name w:val="WW8Num1z7"/>
    <w:rsid w:val="003E07C1"/>
  </w:style>
  <w:style w:type="character" w:customStyle="1" w:styleId="WW8Num1z8">
    <w:name w:val="WW8Num1z8"/>
    <w:rsid w:val="003E07C1"/>
  </w:style>
  <w:style w:type="character" w:customStyle="1" w:styleId="43">
    <w:name w:val="Основной шрифт абзаца4"/>
    <w:rsid w:val="003E07C1"/>
  </w:style>
  <w:style w:type="paragraph" w:customStyle="1" w:styleId="44">
    <w:name w:val="Название4"/>
    <w:basedOn w:val="a3"/>
    <w:rsid w:val="003E07C1"/>
    <w:pPr>
      <w:widowControl w:val="0"/>
      <w:suppressLineNumbers/>
      <w:tabs>
        <w:tab w:val="clear" w:pos="1134"/>
      </w:tabs>
      <w:suppressAutoHyphens/>
      <w:kinsoku/>
      <w:overflowPunct/>
      <w:autoSpaceDE/>
      <w:autoSpaceDN/>
      <w:spacing w:before="120" w:after="120"/>
      <w:ind w:firstLine="0"/>
      <w:jc w:val="left"/>
      <w:textAlignment w:val="baseline"/>
    </w:pPr>
    <w:rPr>
      <w:rFonts w:eastAsia="Andale Sans UI" w:cs="Mangal"/>
      <w:i/>
      <w:iCs/>
      <w:kern w:val="1"/>
      <w:szCs w:val="24"/>
      <w:lang w:val="de-DE" w:eastAsia="fa-IR" w:bidi="fa-IR"/>
    </w:rPr>
  </w:style>
  <w:style w:type="paragraph" w:customStyle="1" w:styleId="45">
    <w:name w:val="Указатель4"/>
    <w:basedOn w:val="a3"/>
    <w:rsid w:val="003E07C1"/>
    <w:pPr>
      <w:widowControl w:val="0"/>
      <w:suppressLineNumbers/>
      <w:tabs>
        <w:tab w:val="clear" w:pos="1134"/>
      </w:tabs>
      <w:suppressAutoHyphens/>
      <w:kinsoku/>
      <w:overflowPunct/>
      <w:autoSpaceDE/>
      <w:autoSpaceDN/>
      <w:ind w:firstLine="0"/>
      <w:jc w:val="left"/>
      <w:textAlignment w:val="baseline"/>
    </w:pPr>
    <w:rPr>
      <w:rFonts w:eastAsia="Andale Sans UI" w:cs="Mangal"/>
      <w:kern w:val="1"/>
      <w:szCs w:val="24"/>
      <w:lang w:val="de-DE" w:eastAsia="fa-IR" w:bidi="fa-IR"/>
    </w:rPr>
  </w:style>
  <w:style w:type="paragraph" w:customStyle="1" w:styleId="Style21">
    <w:name w:val="Style21"/>
    <w:basedOn w:val="a3"/>
    <w:rsid w:val="003E07C1"/>
    <w:pPr>
      <w:widowControl w:val="0"/>
      <w:tabs>
        <w:tab w:val="clear" w:pos="1134"/>
      </w:tabs>
      <w:kinsoku/>
      <w:overflowPunct/>
      <w:adjustRightInd w:val="0"/>
      <w:ind w:firstLine="0"/>
      <w:jc w:val="left"/>
    </w:pPr>
    <w:rPr>
      <w:szCs w:val="24"/>
    </w:rPr>
  </w:style>
  <w:style w:type="character" w:customStyle="1" w:styleId="FontStyle62">
    <w:name w:val="Font Style62"/>
    <w:rsid w:val="003E07C1"/>
    <w:rPr>
      <w:rFonts w:ascii="Times New Roman" w:hAnsi="Times New Roman" w:cs="Times New Roman" w:hint="default"/>
      <w:b/>
      <w:bCs/>
      <w:sz w:val="26"/>
      <w:szCs w:val="26"/>
    </w:rPr>
  </w:style>
  <w:style w:type="character" w:customStyle="1" w:styleId="FontStyle65">
    <w:name w:val="Font Style65"/>
    <w:rsid w:val="003E07C1"/>
    <w:rPr>
      <w:rFonts w:ascii="Times New Roman" w:hAnsi="Times New Roman" w:cs="Times New Roman" w:hint="default"/>
      <w:sz w:val="26"/>
      <w:szCs w:val="26"/>
    </w:rPr>
  </w:style>
  <w:style w:type="character" w:customStyle="1" w:styleId="apple-converted-space">
    <w:name w:val="apple-converted-space"/>
    <w:rsid w:val="003E07C1"/>
  </w:style>
  <w:style w:type="character" w:customStyle="1" w:styleId="tooltip">
    <w:name w:val="tooltip"/>
    <w:rsid w:val="003E0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hyperlink" Target="https://www.roseltorg.ru/" TargetMode="External"/><Relationship Id="rId84" Type="http://schemas.openxmlformats.org/officeDocument/2006/relationships/hyperlink" Target="consultantplus://offline/ref=457DFB6C243A1923DC09D84D875C2A6943DCE94B2571EC0186BB041E16F9C9B5CE774CCE2AA70042C0B6457D4By1JBI" TargetMode="External"/><Relationship Id="rId138" Type="http://schemas.openxmlformats.org/officeDocument/2006/relationships/theme" Target="theme/theme1.xml"/><Relationship Id="rId16" Type="http://schemas.openxmlformats.org/officeDocument/2006/relationships/header" Target="header6.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37" Type="http://schemas.openxmlformats.org/officeDocument/2006/relationships/control" Target="activeX/activeX9.xml"/><Relationship Id="rId53" Type="http://schemas.openxmlformats.org/officeDocument/2006/relationships/image" Target="media/image9.wmf"/><Relationship Id="rId58" Type="http://schemas.openxmlformats.org/officeDocument/2006/relationships/image" Target="media/image11.wmf"/><Relationship Id="rId74" Type="http://schemas.openxmlformats.org/officeDocument/2006/relationships/header" Target="header11.xml"/><Relationship Id="rId79" Type="http://schemas.openxmlformats.org/officeDocument/2006/relationships/footer" Target="footer1.xml"/><Relationship Id="rId102" Type="http://schemas.openxmlformats.org/officeDocument/2006/relationships/control" Target="activeX/activeX46.xml"/><Relationship Id="rId123" Type="http://schemas.openxmlformats.org/officeDocument/2006/relationships/hyperlink" Target="http://www.zakupki.gov.ru" TargetMode="External"/><Relationship Id="rId128" Type="http://schemas.openxmlformats.org/officeDocument/2006/relationships/header" Target="header23.xml"/><Relationship Id="rId5" Type="http://schemas.openxmlformats.org/officeDocument/2006/relationships/numbering" Target="numbering.xml"/><Relationship Id="rId90" Type="http://schemas.openxmlformats.org/officeDocument/2006/relationships/image" Target="media/image20.wmf"/><Relationship Id="rId95" Type="http://schemas.openxmlformats.org/officeDocument/2006/relationships/control" Target="activeX/activeX41.xml"/><Relationship Id="rId22" Type="http://schemas.openxmlformats.org/officeDocument/2006/relationships/image" Target="media/image1.wmf"/><Relationship Id="rId27" Type="http://schemas.openxmlformats.org/officeDocument/2006/relationships/control" Target="activeX/activeX3.xml"/><Relationship Id="rId43" Type="http://schemas.openxmlformats.org/officeDocument/2006/relationships/control" Target="activeX/activeX15.xml"/><Relationship Id="rId48" Type="http://schemas.openxmlformats.org/officeDocument/2006/relationships/control" Target="activeX/activeX19.xml"/><Relationship Id="rId64" Type="http://schemas.openxmlformats.org/officeDocument/2006/relationships/image" Target="media/image13.wmf"/><Relationship Id="rId69" Type="http://schemas.openxmlformats.org/officeDocument/2006/relationships/control" Target="activeX/activeX31.xml"/><Relationship Id="rId113" Type="http://schemas.openxmlformats.org/officeDocument/2006/relationships/image" Target="media/image28.wmf"/><Relationship Id="rId118" Type="http://schemas.openxmlformats.org/officeDocument/2006/relationships/control" Target="activeX/activeX57.xml"/><Relationship Id="rId134" Type="http://schemas.openxmlformats.org/officeDocument/2006/relationships/header" Target="header29.xml"/><Relationship Id="rId80" Type="http://schemas.openxmlformats.org/officeDocument/2006/relationships/header" Target="header16.xml"/><Relationship Id="rId85" Type="http://schemas.openxmlformats.org/officeDocument/2006/relationships/hyperlink" Target="consultantplus://offline/ref=457DFB6C243A1923DC09D84D875C2A6943DCE9492072EC0186BB041E16F9C9B5CE774CCE2AA70042C0B6457D4By1JBI" TargetMode="Externa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control" Target="activeX/activeX6.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4.wmf"/><Relationship Id="rId108" Type="http://schemas.openxmlformats.org/officeDocument/2006/relationships/control" Target="activeX/activeX49.xml"/><Relationship Id="rId124" Type="http://schemas.openxmlformats.org/officeDocument/2006/relationships/header" Target="header20.xml"/><Relationship Id="rId129" Type="http://schemas.openxmlformats.org/officeDocument/2006/relationships/header" Target="header24.xml"/><Relationship Id="rId54" Type="http://schemas.openxmlformats.org/officeDocument/2006/relationships/control" Target="activeX/activeX24.xml"/><Relationship Id="rId70" Type="http://schemas.openxmlformats.org/officeDocument/2006/relationships/image" Target="media/image16.wmf"/><Relationship Id="rId75" Type="http://schemas.openxmlformats.org/officeDocument/2006/relationships/header" Target="header12.xml"/><Relationship Id="rId91" Type="http://schemas.openxmlformats.org/officeDocument/2006/relationships/control" Target="activeX/activeX38.xml"/><Relationship Id="rId96" Type="http://schemas.openxmlformats.org/officeDocument/2006/relationships/control" Target="activeX/activeX42.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header" Target="header17.xml"/><Relationship Id="rId44" Type="http://schemas.openxmlformats.org/officeDocument/2006/relationships/control" Target="activeX/activeX16.xml"/><Relationship Id="rId60" Type="http://schemas.openxmlformats.org/officeDocument/2006/relationships/hyperlink" Target="http://www.zakupki.gov.ru" TargetMode="External"/><Relationship Id="rId65" Type="http://schemas.openxmlformats.org/officeDocument/2006/relationships/control" Target="activeX/activeX29.xml"/><Relationship Id="rId81" Type="http://schemas.openxmlformats.org/officeDocument/2006/relationships/control" Target="activeX/activeX34.xml"/><Relationship Id="rId86" Type="http://schemas.openxmlformats.org/officeDocument/2006/relationships/image" Target="media/image18.wmf"/><Relationship Id="rId130" Type="http://schemas.openxmlformats.org/officeDocument/2006/relationships/header" Target="header25.xml"/><Relationship Id="rId135" Type="http://schemas.openxmlformats.org/officeDocument/2006/relationships/header" Target="header30.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header" Target="header13.xml"/><Relationship Id="rId97" Type="http://schemas.openxmlformats.org/officeDocument/2006/relationships/image" Target="media/image22.wmf"/><Relationship Id="rId104" Type="http://schemas.openxmlformats.org/officeDocument/2006/relationships/control" Target="activeX/activeX47.xml"/><Relationship Id="rId120" Type="http://schemas.openxmlformats.org/officeDocument/2006/relationships/header" Target="header18.xml"/><Relationship Id="rId125"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control" Target="activeX/activeX36.xml"/><Relationship Id="rId110" Type="http://schemas.openxmlformats.org/officeDocument/2006/relationships/control" Target="activeX/activeX51.xml"/><Relationship Id="rId115" Type="http://schemas.openxmlformats.org/officeDocument/2006/relationships/control" Target="activeX/activeX54.xml"/><Relationship Id="rId131" Type="http://schemas.openxmlformats.org/officeDocument/2006/relationships/header" Target="header26.xml"/><Relationship Id="rId136" Type="http://schemas.openxmlformats.org/officeDocument/2006/relationships/header" Target="header31.xml"/><Relationship Id="rId61" Type="http://schemas.openxmlformats.org/officeDocument/2006/relationships/image" Target="media/image12.wmf"/><Relationship Id="rId82" Type="http://schemas.openxmlformats.org/officeDocument/2006/relationships/control" Target="activeX/activeX35.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header" Target="header14.xml"/><Relationship Id="rId100" Type="http://schemas.openxmlformats.org/officeDocument/2006/relationships/control" Target="activeX/activeX44.xml"/><Relationship Id="rId105" Type="http://schemas.openxmlformats.org/officeDocument/2006/relationships/image" Target="media/image25.wmf"/><Relationship Id="rId126" Type="http://schemas.openxmlformats.org/officeDocument/2006/relationships/header" Target="header22.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control" Target="activeX/activeX43.xml"/><Relationship Id="rId121" Type="http://schemas.openxmlformats.org/officeDocument/2006/relationships/footer" Target="footer2.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5.xml"/><Relationship Id="rId137" Type="http://schemas.openxmlformats.org/officeDocument/2006/relationships/fontTable" Target="fontTable.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control" Target="activeX/activeX28.xml"/><Relationship Id="rId83" Type="http://schemas.openxmlformats.org/officeDocument/2006/relationships/hyperlink" Target="consultantplus://offline/ref=457DFB6C243A1923DC09D84D875C2A6943DCEE4F2F75EC0186BB041E16F9C9B5CE774CCE2AA70042C0B6457D4By1JBI" TargetMode="External"/><Relationship Id="rId88" Type="http://schemas.openxmlformats.org/officeDocument/2006/relationships/image" Target="media/image19.wmf"/><Relationship Id="rId111" Type="http://schemas.openxmlformats.org/officeDocument/2006/relationships/image" Target="media/image27.wmf"/><Relationship Id="rId132" Type="http://schemas.openxmlformats.org/officeDocument/2006/relationships/header" Target="header27.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hyperlink" Target="http://www.zakupki.gov.ru" TargetMode="Externa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control" Target="activeX/activeX33.xml"/><Relationship Id="rId78" Type="http://schemas.openxmlformats.org/officeDocument/2006/relationships/header" Target="header15.xml"/><Relationship Id="rId94" Type="http://schemas.openxmlformats.org/officeDocument/2006/relationships/control" Target="activeX/activeX40.xml"/><Relationship Id="rId99" Type="http://schemas.openxmlformats.org/officeDocument/2006/relationships/image" Target="media/image23.wmf"/><Relationship Id="rId101" Type="http://schemas.openxmlformats.org/officeDocument/2006/relationships/control" Target="activeX/activeX45.xml"/><Relationship Id="rId122" Type="http://schemas.openxmlformats.org/officeDocument/2006/relationships/header" Target="header1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image" Target="media/image15.wmf"/><Relationship Id="rId89" Type="http://schemas.openxmlformats.org/officeDocument/2006/relationships/control" Target="activeX/activeX37.xml"/><Relationship Id="rId112" Type="http://schemas.openxmlformats.org/officeDocument/2006/relationships/control" Target="activeX/activeX52.xml"/><Relationship Id="rId133" Type="http://schemas.openxmlformats.org/officeDocument/2006/relationships/header" Target="header2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96250-A659-46E3-8C1F-37EA57CFD8E3}">
  <ds:schemaRefs>
    <ds:schemaRef ds:uri="http://schemas.openxmlformats.org/officeDocument/2006/bibliography"/>
  </ds:schemaRefs>
</ds:datastoreItem>
</file>

<file path=customXml/itemProps2.xml><?xml version="1.0" encoding="utf-8"?>
<ds:datastoreItem xmlns:ds="http://schemas.openxmlformats.org/officeDocument/2006/customXml" ds:itemID="{498B1210-35CF-4E9E-8049-710B99F308E1}">
  <ds:schemaRefs>
    <ds:schemaRef ds:uri="http://schemas.openxmlformats.org/officeDocument/2006/bibliography"/>
  </ds:schemaRefs>
</ds:datastoreItem>
</file>

<file path=customXml/itemProps3.xml><?xml version="1.0" encoding="utf-8"?>
<ds:datastoreItem xmlns:ds="http://schemas.openxmlformats.org/officeDocument/2006/customXml" ds:itemID="{1421AB53-D325-44C0-B53E-464B0B7B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2642</TotalTime>
  <Pages>25</Pages>
  <Words>3467</Words>
  <Characters>27276</Characters>
  <Application>Microsoft Office Word</Application>
  <DocSecurity>0</DocSecurity>
  <Lines>227</Lines>
  <Paragraphs>61</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Петров Алексей Анатольевич</cp:lastModifiedBy>
  <cp:revision>84</cp:revision>
  <cp:lastPrinted>2018-10-30T06:50:00Z</cp:lastPrinted>
  <dcterms:created xsi:type="dcterms:W3CDTF">2018-10-15T10:50:00Z</dcterms:created>
  <dcterms:modified xsi:type="dcterms:W3CDTF">2019-03-06T11:17:00Z</dcterms:modified>
</cp:coreProperties>
</file>