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F6D" w:rsidRPr="000419E9" w:rsidRDefault="00B43F6D" w:rsidP="000419E9">
      <w:pPr>
        <w:pStyle w:val="ConsPlusNormal"/>
        <w:ind w:firstLine="0"/>
        <w:jc w:val="center"/>
        <w:rPr>
          <w:rFonts w:ascii="Times New Roman" w:eastAsia="Times New Roman" w:hAnsi="Times New Roman" w:cs="Times New Roman"/>
          <w:b/>
          <w:bCs/>
          <w:sz w:val="22"/>
          <w:szCs w:val="22"/>
        </w:rPr>
      </w:pPr>
      <w:r w:rsidRPr="000419E9">
        <w:rPr>
          <w:rFonts w:ascii="Times New Roman" w:eastAsia="Times New Roman" w:hAnsi="Times New Roman" w:cs="Times New Roman"/>
          <w:b/>
          <w:bCs/>
          <w:sz w:val="22"/>
          <w:szCs w:val="22"/>
        </w:rPr>
        <w:t>ДОГОВОР ПОДРЯДА НА ПРОЕКТИРОВАНИЕ № _____________</w:t>
      </w:r>
    </w:p>
    <w:p w:rsidR="00B43F6D" w:rsidRPr="000419E9" w:rsidRDefault="00B43F6D" w:rsidP="000419E9">
      <w:pPr>
        <w:pStyle w:val="ConsPlusNormal"/>
        <w:ind w:firstLine="540"/>
        <w:jc w:val="center"/>
        <w:rPr>
          <w:rFonts w:ascii="Times New Roman" w:eastAsia="Times New Roman" w:hAnsi="Times New Roman" w:cs="Times New Roman"/>
          <w:b/>
          <w:bCs/>
          <w:sz w:val="22"/>
          <w:szCs w:val="22"/>
        </w:rPr>
      </w:pPr>
    </w:p>
    <w:p w:rsidR="00B43F6D" w:rsidRPr="000419E9" w:rsidRDefault="00B43F6D" w:rsidP="000419E9">
      <w:pPr>
        <w:pStyle w:val="ConsPlusNormal"/>
        <w:tabs>
          <w:tab w:val="left" w:pos="686"/>
        </w:tabs>
        <w:ind w:firstLine="0"/>
        <w:jc w:val="both"/>
        <w:rPr>
          <w:rFonts w:ascii="Times New Roman" w:eastAsia="Times New Roman" w:hAnsi="Times New Roman" w:cs="Times New Roman"/>
          <w:b/>
          <w:bCs/>
          <w:sz w:val="22"/>
          <w:szCs w:val="22"/>
        </w:rPr>
      </w:pPr>
      <w:r w:rsidRPr="000419E9">
        <w:rPr>
          <w:rFonts w:ascii="Times New Roman" w:eastAsia="Times New Roman" w:hAnsi="Times New Roman" w:cs="Times New Roman"/>
          <w:b/>
          <w:bCs/>
          <w:sz w:val="22"/>
          <w:szCs w:val="22"/>
        </w:rPr>
        <w:t xml:space="preserve">г. Краснодар                                                                     </w:t>
      </w:r>
      <w:r w:rsidR="00FF09AB" w:rsidRPr="000419E9">
        <w:rPr>
          <w:rFonts w:ascii="Times New Roman" w:eastAsia="Times New Roman" w:hAnsi="Times New Roman" w:cs="Times New Roman"/>
          <w:b/>
          <w:bCs/>
          <w:sz w:val="22"/>
          <w:szCs w:val="22"/>
        </w:rPr>
        <w:t xml:space="preserve">            </w:t>
      </w:r>
      <w:r w:rsidRPr="000419E9">
        <w:rPr>
          <w:rFonts w:ascii="Times New Roman" w:eastAsia="Times New Roman" w:hAnsi="Times New Roman" w:cs="Times New Roman"/>
          <w:b/>
          <w:bCs/>
          <w:sz w:val="22"/>
          <w:szCs w:val="22"/>
        </w:rPr>
        <w:t xml:space="preserve">          </w:t>
      </w:r>
      <w:proofErr w:type="gramStart"/>
      <w:r w:rsidRPr="000419E9">
        <w:rPr>
          <w:rFonts w:ascii="Times New Roman" w:eastAsia="Times New Roman" w:hAnsi="Times New Roman" w:cs="Times New Roman"/>
          <w:b/>
          <w:bCs/>
          <w:sz w:val="22"/>
          <w:szCs w:val="22"/>
        </w:rPr>
        <w:t xml:space="preserve">   «</w:t>
      </w:r>
      <w:proofErr w:type="gramEnd"/>
      <w:r w:rsidRPr="000419E9">
        <w:rPr>
          <w:rFonts w:ascii="Times New Roman" w:eastAsia="Times New Roman" w:hAnsi="Times New Roman" w:cs="Times New Roman"/>
          <w:b/>
          <w:bCs/>
          <w:sz w:val="22"/>
          <w:szCs w:val="22"/>
        </w:rPr>
        <w:t>___» ______________ 2016 г.</w:t>
      </w:r>
    </w:p>
    <w:p w:rsidR="00B43F6D" w:rsidRPr="000419E9" w:rsidRDefault="00B43F6D" w:rsidP="000419E9">
      <w:pPr>
        <w:pStyle w:val="ConsPlusNormal"/>
        <w:tabs>
          <w:tab w:val="left" w:pos="686"/>
        </w:tabs>
        <w:ind w:firstLine="0"/>
        <w:jc w:val="both"/>
        <w:rPr>
          <w:rFonts w:ascii="Times New Roman" w:eastAsia="Times New Roman" w:hAnsi="Times New Roman" w:cs="Times New Roman"/>
          <w:b/>
          <w:bCs/>
          <w:sz w:val="22"/>
          <w:szCs w:val="22"/>
        </w:rPr>
      </w:pPr>
    </w:p>
    <w:p w:rsidR="00B43F6D" w:rsidRPr="000419E9" w:rsidRDefault="00B43F6D" w:rsidP="000419E9">
      <w:pPr>
        <w:pStyle w:val="ConsPlusNormal"/>
        <w:tabs>
          <w:tab w:val="left" w:pos="686"/>
        </w:tabs>
        <w:ind w:firstLine="709"/>
        <w:jc w:val="both"/>
        <w:rPr>
          <w:rFonts w:ascii="Times New Roman" w:eastAsia="Times New Roman" w:hAnsi="Times New Roman" w:cs="Times New Roman"/>
          <w:sz w:val="22"/>
          <w:szCs w:val="22"/>
        </w:rPr>
      </w:pPr>
      <w:r w:rsidRPr="000419E9">
        <w:rPr>
          <w:rFonts w:ascii="Times New Roman" w:eastAsia="Times New Roman" w:hAnsi="Times New Roman" w:cs="Times New Roman"/>
          <w:b/>
          <w:bCs/>
          <w:sz w:val="22"/>
          <w:szCs w:val="22"/>
        </w:rPr>
        <w:t xml:space="preserve">Акционерное общество «Автономная теплоэнергетическая компания» (АО «АТЭК»), </w:t>
      </w:r>
      <w:r w:rsidRPr="000419E9">
        <w:rPr>
          <w:rFonts w:ascii="Times New Roman" w:eastAsia="Times New Roman" w:hAnsi="Times New Roman" w:cs="Times New Roman"/>
          <w:sz w:val="22"/>
          <w:szCs w:val="22"/>
        </w:rPr>
        <w:t xml:space="preserve">именуемое в дальнейшем </w:t>
      </w:r>
      <w:r w:rsidRPr="000419E9">
        <w:rPr>
          <w:rFonts w:ascii="Times New Roman" w:eastAsia="Times New Roman" w:hAnsi="Times New Roman" w:cs="Times New Roman"/>
          <w:b/>
          <w:sz w:val="22"/>
          <w:szCs w:val="22"/>
        </w:rPr>
        <w:t>«</w:t>
      </w:r>
      <w:r w:rsidRPr="000419E9">
        <w:rPr>
          <w:rFonts w:ascii="Times New Roman" w:eastAsia="Times New Roman" w:hAnsi="Times New Roman" w:cs="Times New Roman"/>
          <w:b/>
          <w:bCs/>
          <w:sz w:val="22"/>
          <w:szCs w:val="22"/>
        </w:rPr>
        <w:t>Заказчик»</w:t>
      </w:r>
      <w:r w:rsidRPr="000419E9">
        <w:rPr>
          <w:rFonts w:ascii="Times New Roman" w:eastAsia="Times New Roman" w:hAnsi="Times New Roman" w:cs="Times New Roman"/>
          <w:b/>
          <w:sz w:val="22"/>
          <w:szCs w:val="22"/>
        </w:rPr>
        <w:t>,</w:t>
      </w:r>
      <w:r w:rsidRPr="000419E9">
        <w:rPr>
          <w:rFonts w:ascii="Times New Roman" w:eastAsia="Times New Roman" w:hAnsi="Times New Roman" w:cs="Times New Roman"/>
          <w:sz w:val="22"/>
          <w:szCs w:val="22"/>
        </w:rPr>
        <w:t xml:space="preserve"> в лице д</w:t>
      </w:r>
      <w:r w:rsidRPr="000419E9">
        <w:rPr>
          <w:rStyle w:val="FontStyle23"/>
          <w:b w:val="0"/>
          <w:bCs w:val="0"/>
        </w:rPr>
        <w:t>иректора по строительству АО «АТЭК» Исаева Егора Игоревича, действующего на основании доверенности № 18 от 01.06.2016 г.</w:t>
      </w:r>
      <w:r w:rsidRPr="000419E9">
        <w:rPr>
          <w:rFonts w:ascii="Times New Roman" w:eastAsia="Times New Roman" w:hAnsi="Times New Roman" w:cs="Times New Roman"/>
          <w:sz w:val="22"/>
          <w:szCs w:val="22"/>
        </w:rPr>
        <w:t>, с одной стороны, и</w:t>
      </w:r>
    </w:p>
    <w:p w:rsidR="00B43F6D" w:rsidRPr="000419E9" w:rsidRDefault="00B43F6D" w:rsidP="000419E9">
      <w:pPr>
        <w:pStyle w:val="ConsPlusNormal"/>
        <w:tabs>
          <w:tab w:val="left" w:pos="686"/>
        </w:tabs>
        <w:ind w:firstLine="709"/>
        <w:jc w:val="both"/>
        <w:rPr>
          <w:rFonts w:ascii="Times New Roman" w:hAnsi="Times New Roman" w:cs="Times New Roman"/>
          <w:sz w:val="22"/>
          <w:szCs w:val="22"/>
        </w:rPr>
      </w:pPr>
      <w:r w:rsidRPr="000419E9">
        <w:rPr>
          <w:rFonts w:ascii="Times New Roman" w:eastAsia="Times New Roman" w:hAnsi="Times New Roman" w:cs="Times New Roman"/>
          <w:b/>
          <w:bCs/>
          <w:sz w:val="22"/>
          <w:szCs w:val="22"/>
        </w:rPr>
        <w:t>_________________________________</w:t>
      </w:r>
      <w:r w:rsidRPr="000419E9">
        <w:rPr>
          <w:rFonts w:ascii="Times New Roman" w:eastAsia="Times New Roman" w:hAnsi="Times New Roman" w:cs="Times New Roman"/>
          <w:bCs/>
          <w:sz w:val="22"/>
          <w:szCs w:val="22"/>
        </w:rPr>
        <w:t>,</w:t>
      </w:r>
      <w:r w:rsidRPr="000419E9">
        <w:rPr>
          <w:rFonts w:ascii="Times New Roman" w:eastAsia="Times New Roman" w:hAnsi="Times New Roman" w:cs="Times New Roman"/>
          <w:sz w:val="22"/>
          <w:szCs w:val="22"/>
        </w:rPr>
        <w:t xml:space="preserve"> именуемое в дальнейшем </w:t>
      </w:r>
      <w:r w:rsidRPr="000419E9">
        <w:rPr>
          <w:rFonts w:ascii="Times New Roman" w:eastAsia="Times New Roman" w:hAnsi="Times New Roman" w:cs="Times New Roman"/>
          <w:b/>
          <w:sz w:val="22"/>
          <w:szCs w:val="22"/>
        </w:rPr>
        <w:t>«</w:t>
      </w:r>
      <w:r w:rsidRPr="000419E9">
        <w:rPr>
          <w:rFonts w:ascii="Times New Roman" w:eastAsia="Times New Roman" w:hAnsi="Times New Roman" w:cs="Times New Roman"/>
          <w:b/>
          <w:bCs/>
          <w:sz w:val="22"/>
          <w:szCs w:val="22"/>
        </w:rPr>
        <w:t>Проектировщик»</w:t>
      </w:r>
      <w:r w:rsidRPr="000419E9">
        <w:rPr>
          <w:rFonts w:ascii="Times New Roman" w:eastAsia="Times New Roman" w:hAnsi="Times New Roman" w:cs="Times New Roman"/>
          <w:b/>
          <w:sz w:val="22"/>
          <w:szCs w:val="22"/>
        </w:rPr>
        <w:t>,</w:t>
      </w:r>
      <w:r w:rsidRPr="000419E9">
        <w:rPr>
          <w:rFonts w:ascii="Times New Roman" w:eastAsia="Times New Roman" w:hAnsi="Times New Roman" w:cs="Times New Roman"/>
          <w:sz w:val="22"/>
          <w:szCs w:val="22"/>
        </w:rPr>
        <w:t xml:space="preserve"> в лице _______________________, действующей на основании _______________, с другой стороны, совместно именуемые «Стороны», заключили настоящий договор о нижеследующем:</w:t>
      </w:r>
    </w:p>
    <w:p w:rsidR="00B43F6D" w:rsidRPr="000419E9" w:rsidRDefault="00B43F6D" w:rsidP="000419E9">
      <w:pPr>
        <w:pStyle w:val="ConsPlusNormal"/>
        <w:ind w:firstLine="540"/>
        <w:jc w:val="both"/>
        <w:rPr>
          <w:rFonts w:ascii="Times New Roman" w:hAnsi="Times New Roman" w:cs="Times New Roman"/>
          <w:sz w:val="22"/>
          <w:szCs w:val="22"/>
        </w:rPr>
      </w:pPr>
    </w:p>
    <w:p w:rsidR="00B43F6D" w:rsidRPr="000419E9" w:rsidRDefault="00B43F6D" w:rsidP="000419E9">
      <w:pPr>
        <w:pStyle w:val="ConsPlusNormal"/>
        <w:numPr>
          <w:ilvl w:val="0"/>
          <w:numId w:val="3"/>
        </w:numPr>
        <w:jc w:val="center"/>
        <w:rPr>
          <w:rFonts w:ascii="Times New Roman" w:eastAsia="Times New Roman" w:hAnsi="Times New Roman" w:cs="Times New Roman"/>
          <w:b/>
          <w:bCs/>
          <w:sz w:val="22"/>
          <w:szCs w:val="22"/>
        </w:rPr>
      </w:pPr>
      <w:r w:rsidRPr="000419E9">
        <w:rPr>
          <w:rFonts w:ascii="Times New Roman" w:eastAsia="Times New Roman" w:hAnsi="Times New Roman" w:cs="Times New Roman"/>
          <w:b/>
          <w:bCs/>
          <w:sz w:val="22"/>
          <w:szCs w:val="22"/>
        </w:rPr>
        <w:t>ПРЕДМЕТ ДОГОВОРА</w:t>
      </w:r>
    </w:p>
    <w:p w:rsidR="00FF09AB" w:rsidRPr="000419E9" w:rsidRDefault="00FF09AB" w:rsidP="000419E9">
      <w:pPr>
        <w:pStyle w:val="ConsPlusNormal"/>
        <w:ind w:left="1080" w:firstLine="0"/>
        <w:rPr>
          <w:rFonts w:ascii="Times New Roman" w:eastAsia="Times New Roman" w:hAnsi="Times New Roman" w:cs="Times New Roman"/>
          <w:sz w:val="22"/>
          <w:szCs w:val="22"/>
        </w:rPr>
      </w:pPr>
    </w:p>
    <w:p w:rsidR="00B43F6D" w:rsidRPr="000419E9" w:rsidRDefault="00B43F6D" w:rsidP="000419E9">
      <w:pPr>
        <w:spacing w:after="0" w:line="240" w:lineRule="auto"/>
        <w:ind w:firstLine="709"/>
        <w:jc w:val="both"/>
        <w:rPr>
          <w:rFonts w:ascii="Times New Roman" w:eastAsia="Times New Roman" w:hAnsi="Times New Roman" w:cs="Times New Roman"/>
          <w:kern w:val="0"/>
          <w:szCs w:val="22"/>
          <w:lang w:eastAsia="ar-SA" w:bidi="ar-SA"/>
        </w:rPr>
      </w:pPr>
      <w:r w:rsidRPr="000419E9">
        <w:rPr>
          <w:rFonts w:ascii="Times New Roman" w:eastAsia="Times New Roman" w:hAnsi="Times New Roman" w:cs="Times New Roman"/>
          <w:szCs w:val="22"/>
        </w:rPr>
        <w:t xml:space="preserve">1.1. </w:t>
      </w:r>
      <w:r w:rsidRPr="000419E9">
        <w:rPr>
          <w:rFonts w:ascii="Times New Roman" w:eastAsia="Times New Roman" w:hAnsi="Times New Roman" w:cs="Times New Roman"/>
          <w:kern w:val="0"/>
          <w:szCs w:val="22"/>
          <w:lang w:eastAsia="ar-SA" w:bidi="ar-SA"/>
        </w:rPr>
        <w:t xml:space="preserve">Проектировщик обязуется в соответствии с заданием Заказчика выполнить/обеспечить выполнение работ по разработке проектной (технической) документации, </w:t>
      </w:r>
      <w:r w:rsidR="000419E9" w:rsidRPr="000419E9">
        <w:rPr>
          <w:rFonts w:ascii="Times New Roman" w:eastAsia="Times New Roman" w:hAnsi="Times New Roman" w:cs="Times New Roman"/>
          <w:kern w:val="0"/>
          <w:szCs w:val="22"/>
          <w:lang w:eastAsia="ar-SA" w:bidi="ar-SA"/>
        </w:rPr>
        <w:t xml:space="preserve">инженерно-геодезическим, </w:t>
      </w:r>
      <w:r w:rsidRPr="000419E9">
        <w:rPr>
          <w:rFonts w:ascii="Times New Roman" w:eastAsia="Times New Roman" w:hAnsi="Times New Roman" w:cs="Times New Roman"/>
          <w:kern w:val="0"/>
          <w:szCs w:val="22"/>
          <w:lang w:eastAsia="ar-SA" w:bidi="ar-SA"/>
        </w:rPr>
        <w:t xml:space="preserve">инженерно-геологическим, </w:t>
      </w:r>
      <w:r w:rsidR="007C226D" w:rsidRPr="000419E9">
        <w:rPr>
          <w:rFonts w:ascii="Times New Roman" w:hAnsi="Times New Roman" w:cs="Times New Roman"/>
          <w:spacing w:val="-5"/>
          <w:szCs w:val="22"/>
        </w:rPr>
        <w:t>кадастровые работы, работы по разработке проекта планировки и межевания территории, по проведению экспертизы проектной документации и результатов инженерных изысканий по объекту: _____________________________________________________________________</w:t>
      </w:r>
      <w:r w:rsidR="00FF09AB" w:rsidRPr="000419E9">
        <w:rPr>
          <w:rFonts w:ascii="Times New Roman" w:hAnsi="Times New Roman" w:cs="Times New Roman"/>
          <w:spacing w:val="-5"/>
          <w:szCs w:val="22"/>
        </w:rPr>
        <w:t>__</w:t>
      </w:r>
      <w:r w:rsidR="007C226D" w:rsidRPr="000419E9">
        <w:rPr>
          <w:rFonts w:ascii="Times New Roman" w:hAnsi="Times New Roman" w:cs="Times New Roman"/>
          <w:spacing w:val="-5"/>
          <w:szCs w:val="22"/>
        </w:rPr>
        <w:t>____________</w:t>
      </w:r>
      <w:r w:rsidRPr="000419E9">
        <w:rPr>
          <w:rFonts w:ascii="Times New Roman" w:eastAsia="Times New Roman" w:hAnsi="Times New Roman" w:cs="Times New Roman"/>
          <w:kern w:val="0"/>
          <w:szCs w:val="22"/>
          <w:lang w:eastAsia="ar-SA" w:bidi="ar-SA"/>
        </w:rPr>
        <w:t>(далее</w:t>
      </w:r>
      <w:r w:rsidR="00FF09AB" w:rsidRPr="000419E9">
        <w:rPr>
          <w:rFonts w:ascii="Times New Roman" w:eastAsia="Times New Roman" w:hAnsi="Times New Roman" w:cs="Times New Roman"/>
          <w:kern w:val="0"/>
          <w:szCs w:val="22"/>
          <w:lang w:eastAsia="ar-SA" w:bidi="ar-SA"/>
        </w:rPr>
        <w:t xml:space="preserve"> </w:t>
      </w:r>
      <w:r w:rsidRPr="000419E9">
        <w:rPr>
          <w:rFonts w:ascii="Times New Roman" w:eastAsia="Times New Roman" w:hAnsi="Times New Roman" w:cs="Times New Roman"/>
          <w:kern w:val="0"/>
          <w:szCs w:val="22"/>
          <w:lang w:eastAsia="ar-SA" w:bidi="ar-SA"/>
        </w:rPr>
        <w:t>по тексту – «работы по разработке проектной (технической) документации»), а Заказчик обязуется принять и оплатить их результат.</w:t>
      </w:r>
    </w:p>
    <w:p w:rsidR="000419E9" w:rsidRPr="000419E9" w:rsidRDefault="000419E9" w:rsidP="000419E9">
      <w:pPr>
        <w:widowControl/>
        <w:spacing w:after="0" w:line="240" w:lineRule="auto"/>
        <w:ind w:firstLine="709"/>
        <w:jc w:val="both"/>
        <w:rPr>
          <w:rFonts w:ascii="Times New Roman" w:hAnsi="Times New Roman" w:cs="Times New Roman"/>
          <w:szCs w:val="22"/>
        </w:rPr>
      </w:pPr>
      <w:r w:rsidRPr="000419E9">
        <w:rPr>
          <w:rFonts w:ascii="Times New Roman" w:hAnsi="Times New Roman" w:cs="Times New Roman"/>
          <w:szCs w:val="22"/>
        </w:rPr>
        <w:t xml:space="preserve">Результатом работ по настоящему договору является: проектная документация в объеме, определенном заданием; технический отчет по инженерно-геодезическим изысканиям, топографический план М 1:500, зарегистрированный в </w:t>
      </w:r>
      <w:proofErr w:type="spellStart"/>
      <w:r w:rsidRPr="000419E9">
        <w:rPr>
          <w:rFonts w:ascii="Times New Roman" w:hAnsi="Times New Roman" w:cs="Times New Roman"/>
          <w:szCs w:val="22"/>
        </w:rPr>
        <w:t>ДАиГ</w:t>
      </w:r>
      <w:proofErr w:type="spellEnd"/>
      <w:r w:rsidRPr="000419E9">
        <w:rPr>
          <w:rFonts w:ascii="Times New Roman" w:hAnsi="Times New Roman" w:cs="Times New Roman"/>
          <w:szCs w:val="22"/>
        </w:rPr>
        <w:t xml:space="preserve"> МО г. Краснодар; технический отчет по инженерно-геологическим изысканиям; экспертное заключение негосударственной экспертизы проектной документации и результатов инженерных изысканий.</w:t>
      </w:r>
    </w:p>
    <w:p w:rsidR="00B43F6D" w:rsidRPr="000419E9" w:rsidRDefault="00B43F6D" w:rsidP="000419E9">
      <w:pPr>
        <w:pStyle w:val="ConsPlusNormal"/>
        <w:shd w:val="clear" w:color="auto" w:fill="FFFFFF"/>
        <w:ind w:firstLine="709"/>
        <w:jc w:val="both"/>
        <w:rPr>
          <w:rFonts w:ascii="Times New Roman" w:eastAsia="Times New Roman" w:hAnsi="Times New Roman" w:cs="Times New Roman"/>
          <w:sz w:val="22"/>
          <w:szCs w:val="22"/>
        </w:rPr>
      </w:pPr>
      <w:r w:rsidRPr="000419E9">
        <w:rPr>
          <w:rFonts w:ascii="Times New Roman" w:eastAsia="Times New Roman" w:hAnsi="Times New Roman" w:cs="Times New Roman"/>
          <w:sz w:val="22"/>
          <w:szCs w:val="22"/>
        </w:rPr>
        <w:t xml:space="preserve">1.2. Проектировщик обязан соблюдать требования, содержащиеся в Задании (Приложение № 2 к </w:t>
      </w:r>
      <w:r w:rsidR="00FF09AB" w:rsidRPr="000419E9">
        <w:rPr>
          <w:rFonts w:ascii="Times New Roman" w:eastAsia="Times New Roman" w:hAnsi="Times New Roman" w:cs="Times New Roman"/>
          <w:sz w:val="22"/>
          <w:szCs w:val="22"/>
        </w:rPr>
        <w:t xml:space="preserve">настоящему </w:t>
      </w:r>
      <w:r w:rsidRPr="000419E9">
        <w:rPr>
          <w:rFonts w:ascii="Times New Roman" w:eastAsia="Times New Roman" w:hAnsi="Times New Roman" w:cs="Times New Roman"/>
          <w:sz w:val="22"/>
          <w:szCs w:val="22"/>
        </w:rPr>
        <w:t xml:space="preserve">договору) и других, представленных Заказчиком, исходных данных для разработки проектной (технической) документации, и вправе отступить от </w:t>
      </w:r>
      <w:r w:rsidR="00C074C6" w:rsidRPr="000419E9">
        <w:rPr>
          <w:rFonts w:ascii="Times New Roman" w:eastAsia="Times New Roman" w:hAnsi="Times New Roman" w:cs="Times New Roman"/>
          <w:sz w:val="22"/>
          <w:szCs w:val="22"/>
        </w:rPr>
        <w:t>них только с согласия Заказчика.</w:t>
      </w:r>
    </w:p>
    <w:p w:rsidR="00B43F6D" w:rsidRPr="000419E9" w:rsidRDefault="00B43F6D" w:rsidP="000419E9">
      <w:pPr>
        <w:pStyle w:val="ConsPlusNormal"/>
        <w:ind w:firstLine="709"/>
        <w:jc w:val="both"/>
        <w:rPr>
          <w:rFonts w:ascii="Times New Roman" w:eastAsia="Times New Roman" w:hAnsi="Times New Roman" w:cs="Times New Roman"/>
          <w:sz w:val="22"/>
          <w:szCs w:val="22"/>
        </w:rPr>
      </w:pPr>
      <w:r w:rsidRPr="000419E9">
        <w:rPr>
          <w:rFonts w:ascii="Times New Roman" w:eastAsia="Times New Roman" w:hAnsi="Times New Roman" w:cs="Times New Roman"/>
          <w:sz w:val="22"/>
          <w:szCs w:val="22"/>
        </w:rPr>
        <w:t xml:space="preserve">1.3. Право Проектировщика осуществлять работы, предусмотренные настоящим договором в соответствии с заданием на проектирование (Заданием), утвержденным Заказчиком, подтверждается Свидетельством № </w:t>
      </w:r>
      <w:r w:rsidR="00DB2D15" w:rsidRPr="000419E9">
        <w:rPr>
          <w:rFonts w:ascii="Times New Roman" w:eastAsia="Times New Roman" w:hAnsi="Times New Roman" w:cs="Times New Roman"/>
          <w:sz w:val="22"/>
          <w:szCs w:val="22"/>
        </w:rPr>
        <w:t>__________</w:t>
      </w:r>
      <w:r w:rsidRPr="000419E9">
        <w:rPr>
          <w:rFonts w:ascii="Times New Roman" w:eastAsia="Times New Roman" w:hAnsi="Times New Roman" w:cs="Times New Roman"/>
          <w:sz w:val="22"/>
          <w:szCs w:val="22"/>
        </w:rPr>
        <w:t xml:space="preserve"> от </w:t>
      </w:r>
      <w:r w:rsidR="00DB2D15" w:rsidRPr="000419E9">
        <w:rPr>
          <w:rFonts w:ascii="Times New Roman" w:eastAsia="Times New Roman" w:hAnsi="Times New Roman" w:cs="Times New Roman"/>
          <w:sz w:val="22"/>
          <w:szCs w:val="22"/>
        </w:rPr>
        <w:t>_______________</w:t>
      </w:r>
      <w:r w:rsidRPr="000419E9">
        <w:rPr>
          <w:rFonts w:ascii="Times New Roman" w:eastAsia="Times New Roman" w:hAnsi="Times New Roman" w:cs="Times New Roman"/>
          <w:sz w:val="22"/>
          <w:szCs w:val="22"/>
        </w:rPr>
        <w:t>, выданным</w:t>
      </w:r>
      <w:r w:rsidR="00DB2D15" w:rsidRPr="000419E9">
        <w:rPr>
          <w:rFonts w:ascii="Times New Roman" w:eastAsia="Times New Roman" w:hAnsi="Times New Roman" w:cs="Times New Roman"/>
          <w:sz w:val="22"/>
          <w:szCs w:val="22"/>
        </w:rPr>
        <w:t>__________________________</w:t>
      </w:r>
      <w:r w:rsidRPr="000419E9">
        <w:rPr>
          <w:rFonts w:ascii="Times New Roman" w:eastAsia="Times New Roman" w:hAnsi="Times New Roman" w:cs="Times New Roman"/>
          <w:sz w:val="22"/>
          <w:szCs w:val="22"/>
        </w:rPr>
        <w:t xml:space="preserve">, регистрационный номер </w:t>
      </w:r>
      <w:r w:rsidR="00DB2D15" w:rsidRPr="000419E9">
        <w:rPr>
          <w:rFonts w:ascii="Times New Roman" w:eastAsia="Times New Roman" w:hAnsi="Times New Roman" w:cs="Times New Roman"/>
          <w:sz w:val="22"/>
          <w:szCs w:val="22"/>
        </w:rPr>
        <w:t>__________________________</w:t>
      </w:r>
      <w:r w:rsidRPr="000419E9">
        <w:rPr>
          <w:rFonts w:ascii="Times New Roman" w:eastAsia="Times New Roman" w:hAnsi="Times New Roman" w:cs="Times New Roman"/>
          <w:sz w:val="22"/>
          <w:szCs w:val="22"/>
        </w:rPr>
        <w:t>.</w:t>
      </w:r>
    </w:p>
    <w:p w:rsidR="00B43F6D" w:rsidRPr="000419E9" w:rsidRDefault="00B43F6D" w:rsidP="000419E9">
      <w:pPr>
        <w:pStyle w:val="ConsPlusNormal"/>
        <w:ind w:firstLine="709"/>
        <w:jc w:val="both"/>
        <w:rPr>
          <w:rFonts w:ascii="Times New Roman" w:eastAsia="Times New Roman" w:hAnsi="Times New Roman" w:cs="Times New Roman"/>
          <w:sz w:val="22"/>
          <w:szCs w:val="22"/>
          <w:shd w:val="clear" w:color="auto" w:fill="FFFFFF"/>
        </w:rPr>
      </w:pPr>
      <w:r w:rsidRPr="000419E9">
        <w:rPr>
          <w:rFonts w:ascii="Times New Roman" w:eastAsia="Times New Roman" w:hAnsi="Times New Roman" w:cs="Times New Roman"/>
          <w:sz w:val="22"/>
          <w:szCs w:val="22"/>
        </w:rPr>
        <w:t>1.4. Проектировщик гарантирует отсутствие договорных и иных отношений с конкурентами Заказчика, которые могли бы оказать влияние на результаты работ. Проектировщик гарантирует свою научную и материальную независимость в ходе исполнения настоящего договора.</w:t>
      </w:r>
    </w:p>
    <w:p w:rsidR="00B43F6D" w:rsidRPr="000419E9" w:rsidRDefault="00B43F6D" w:rsidP="000419E9">
      <w:pPr>
        <w:pStyle w:val="ConsPlusNormal"/>
        <w:shd w:val="clear" w:color="auto" w:fill="FFFFFF"/>
        <w:ind w:firstLine="709"/>
        <w:jc w:val="both"/>
        <w:rPr>
          <w:rFonts w:ascii="Times New Roman" w:eastAsia="Times New Roman" w:hAnsi="Times New Roman" w:cs="Times New Roman"/>
          <w:sz w:val="22"/>
          <w:szCs w:val="22"/>
          <w:shd w:val="clear" w:color="auto" w:fill="FFFFFF"/>
        </w:rPr>
      </w:pPr>
      <w:r w:rsidRPr="000419E9">
        <w:rPr>
          <w:rFonts w:ascii="Times New Roman" w:eastAsia="Times New Roman" w:hAnsi="Times New Roman" w:cs="Times New Roman"/>
          <w:sz w:val="22"/>
          <w:szCs w:val="22"/>
          <w:shd w:val="clear" w:color="auto" w:fill="FFFFFF"/>
        </w:rPr>
        <w:t>1.5. Все расходы, связанные с выполнением настоящего договора, Проектировщик несет самостоятельно за счет своего вознаграждения.</w:t>
      </w:r>
    </w:p>
    <w:p w:rsidR="00B43F6D" w:rsidRPr="000419E9" w:rsidRDefault="00B43F6D" w:rsidP="000419E9">
      <w:pPr>
        <w:pStyle w:val="ConsPlusNormal"/>
        <w:shd w:val="clear" w:color="auto" w:fill="FFFFFF"/>
        <w:ind w:firstLine="709"/>
        <w:jc w:val="both"/>
        <w:rPr>
          <w:rFonts w:ascii="Times New Roman" w:hAnsi="Times New Roman" w:cs="Times New Roman"/>
          <w:sz w:val="22"/>
          <w:szCs w:val="22"/>
        </w:rPr>
      </w:pPr>
      <w:r w:rsidRPr="000419E9">
        <w:rPr>
          <w:rFonts w:ascii="Times New Roman" w:eastAsia="Times New Roman" w:hAnsi="Times New Roman" w:cs="Times New Roman"/>
          <w:sz w:val="22"/>
          <w:szCs w:val="22"/>
          <w:shd w:val="clear" w:color="auto" w:fill="FFFFFF"/>
        </w:rPr>
        <w:t xml:space="preserve">1.6. Проектировщик вправе привлекать для выполнения отдельных видов работ, в </w:t>
      </w:r>
      <w:proofErr w:type="spellStart"/>
      <w:r w:rsidRPr="000419E9">
        <w:rPr>
          <w:rFonts w:ascii="Times New Roman" w:eastAsia="Times New Roman" w:hAnsi="Times New Roman" w:cs="Times New Roman"/>
          <w:sz w:val="22"/>
          <w:szCs w:val="22"/>
          <w:shd w:val="clear" w:color="auto" w:fill="FFFFFF"/>
        </w:rPr>
        <w:t>т.ч</w:t>
      </w:r>
      <w:proofErr w:type="spellEnd"/>
      <w:r w:rsidRPr="000419E9">
        <w:rPr>
          <w:rFonts w:ascii="Times New Roman" w:eastAsia="Times New Roman" w:hAnsi="Times New Roman" w:cs="Times New Roman"/>
          <w:sz w:val="22"/>
          <w:szCs w:val="22"/>
          <w:shd w:val="clear" w:color="auto" w:fill="FFFFFF"/>
        </w:rPr>
        <w:t>. на право выполнения которых у него отсутствуют разрешительные документы, субподрядчиков, имеющих необходимые разрешительные документы, оставаясь ответственным перед Заказчиком за качество и сроки выполнения работ.</w:t>
      </w:r>
    </w:p>
    <w:p w:rsidR="00DB2D15" w:rsidRPr="000419E9" w:rsidRDefault="00DB2D15" w:rsidP="000419E9">
      <w:pPr>
        <w:pStyle w:val="ConsPlusNormal"/>
        <w:jc w:val="center"/>
        <w:rPr>
          <w:rFonts w:ascii="Times New Roman" w:eastAsia="Times New Roman" w:hAnsi="Times New Roman" w:cs="Times New Roman"/>
          <w:b/>
          <w:bCs/>
          <w:sz w:val="22"/>
          <w:szCs w:val="22"/>
        </w:rPr>
      </w:pPr>
    </w:p>
    <w:p w:rsidR="00B43F6D" w:rsidRPr="000419E9" w:rsidRDefault="00B43F6D" w:rsidP="000419E9">
      <w:pPr>
        <w:pStyle w:val="ConsPlusNormal"/>
        <w:numPr>
          <w:ilvl w:val="0"/>
          <w:numId w:val="3"/>
        </w:numPr>
        <w:jc w:val="center"/>
        <w:rPr>
          <w:rFonts w:ascii="Times New Roman" w:eastAsia="Times New Roman" w:hAnsi="Times New Roman" w:cs="Times New Roman"/>
          <w:b/>
          <w:bCs/>
          <w:sz w:val="22"/>
          <w:szCs w:val="22"/>
        </w:rPr>
      </w:pPr>
      <w:r w:rsidRPr="000419E9">
        <w:rPr>
          <w:rFonts w:ascii="Times New Roman" w:eastAsia="Times New Roman" w:hAnsi="Times New Roman" w:cs="Times New Roman"/>
          <w:b/>
          <w:bCs/>
          <w:sz w:val="22"/>
          <w:szCs w:val="22"/>
        </w:rPr>
        <w:t>СТОИМОСТЬ РАБОТ И ПОРЯДОК РАСЧЕТОВ</w:t>
      </w:r>
    </w:p>
    <w:p w:rsidR="00FF09AB" w:rsidRPr="000419E9" w:rsidRDefault="00FF09AB" w:rsidP="000419E9">
      <w:pPr>
        <w:pStyle w:val="ConsPlusNormal"/>
        <w:ind w:left="1080" w:firstLine="0"/>
        <w:rPr>
          <w:rFonts w:ascii="Times New Roman" w:eastAsia="Times New Roman" w:hAnsi="Times New Roman" w:cs="Times New Roman"/>
          <w:sz w:val="22"/>
          <w:szCs w:val="22"/>
        </w:rPr>
      </w:pPr>
    </w:p>
    <w:p w:rsidR="00B43F6D" w:rsidRPr="000419E9" w:rsidRDefault="00B43F6D" w:rsidP="000419E9">
      <w:pPr>
        <w:pStyle w:val="ConsPlusNormal"/>
        <w:ind w:firstLine="709"/>
        <w:jc w:val="both"/>
        <w:rPr>
          <w:rFonts w:ascii="Times New Roman" w:eastAsia="Times New Roman" w:hAnsi="Times New Roman" w:cs="Times New Roman"/>
          <w:sz w:val="22"/>
          <w:szCs w:val="22"/>
        </w:rPr>
      </w:pPr>
      <w:r w:rsidRPr="000419E9">
        <w:rPr>
          <w:rFonts w:ascii="Times New Roman" w:eastAsia="Times New Roman" w:hAnsi="Times New Roman" w:cs="Times New Roman"/>
          <w:sz w:val="22"/>
          <w:szCs w:val="22"/>
        </w:rPr>
        <w:t xml:space="preserve">2.1. Стоимость работ, выполняемых в рамках </w:t>
      </w:r>
      <w:r w:rsidR="00B2742A" w:rsidRPr="000419E9">
        <w:rPr>
          <w:rFonts w:ascii="Times New Roman" w:eastAsia="Times New Roman" w:hAnsi="Times New Roman" w:cs="Times New Roman"/>
          <w:sz w:val="22"/>
          <w:szCs w:val="22"/>
        </w:rPr>
        <w:t>настоящего договора определена с</w:t>
      </w:r>
      <w:r w:rsidRPr="000419E9">
        <w:rPr>
          <w:rFonts w:ascii="Times New Roman" w:eastAsia="Times New Roman" w:hAnsi="Times New Roman" w:cs="Times New Roman"/>
          <w:sz w:val="22"/>
          <w:szCs w:val="22"/>
        </w:rPr>
        <w:t xml:space="preserve">водным сметным расчетом </w:t>
      </w:r>
      <w:r w:rsidR="00B2742A" w:rsidRPr="000419E9">
        <w:rPr>
          <w:rFonts w:ascii="Times New Roman" w:eastAsia="Times New Roman" w:hAnsi="Times New Roman" w:cs="Times New Roman"/>
          <w:sz w:val="22"/>
          <w:szCs w:val="22"/>
        </w:rPr>
        <w:t xml:space="preserve">№ ____ </w:t>
      </w:r>
      <w:r w:rsidRPr="000419E9">
        <w:rPr>
          <w:rFonts w:ascii="Times New Roman" w:eastAsia="Times New Roman" w:hAnsi="Times New Roman" w:cs="Times New Roman"/>
          <w:sz w:val="22"/>
          <w:szCs w:val="22"/>
        </w:rPr>
        <w:t xml:space="preserve">(Приложение № 1 к настоящему договору) и составляет </w:t>
      </w:r>
      <w:r w:rsidR="00FF09AB" w:rsidRPr="000419E9">
        <w:rPr>
          <w:rFonts w:ascii="Times New Roman" w:eastAsia="Times New Roman" w:hAnsi="Times New Roman" w:cs="Times New Roman"/>
          <w:sz w:val="22"/>
          <w:szCs w:val="22"/>
        </w:rPr>
        <w:t>_________ руб. (</w:t>
      </w:r>
      <w:r w:rsidRPr="000419E9">
        <w:rPr>
          <w:rFonts w:ascii="Times New Roman" w:eastAsia="Times New Roman" w:hAnsi="Times New Roman" w:cs="Times New Roman"/>
          <w:sz w:val="22"/>
          <w:szCs w:val="22"/>
        </w:rPr>
        <w:t>____________ рублей ______ копеек</w:t>
      </w:r>
      <w:r w:rsidR="00FF09AB" w:rsidRPr="000419E9">
        <w:rPr>
          <w:rFonts w:ascii="Times New Roman" w:eastAsia="Times New Roman" w:hAnsi="Times New Roman" w:cs="Times New Roman"/>
          <w:b/>
          <w:sz w:val="22"/>
          <w:szCs w:val="22"/>
        </w:rPr>
        <w:t>)</w:t>
      </w:r>
      <w:r w:rsidRPr="000419E9">
        <w:rPr>
          <w:rFonts w:ascii="Times New Roman" w:eastAsia="Times New Roman" w:hAnsi="Times New Roman" w:cs="Times New Roman"/>
          <w:sz w:val="22"/>
          <w:szCs w:val="22"/>
        </w:rPr>
        <w:t>, в т. ч. НДС 18 %.</w:t>
      </w:r>
    </w:p>
    <w:p w:rsidR="003D464B" w:rsidRPr="000419E9" w:rsidRDefault="00B43F6D" w:rsidP="000419E9">
      <w:pPr>
        <w:pStyle w:val="Textbody"/>
        <w:spacing w:after="0"/>
        <w:ind w:firstLine="709"/>
        <w:jc w:val="both"/>
        <w:rPr>
          <w:rStyle w:val="FontStyle22"/>
        </w:rPr>
      </w:pPr>
      <w:r w:rsidRPr="000419E9">
        <w:rPr>
          <w:rFonts w:eastAsia="Times New Roman" w:cs="Times New Roman"/>
          <w:sz w:val="22"/>
          <w:szCs w:val="22"/>
        </w:rPr>
        <w:t xml:space="preserve">2.2. </w:t>
      </w:r>
      <w:r w:rsidR="003D464B" w:rsidRPr="000419E9">
        <w:rPr>
          <w:rStyle w:val="FontStyle22"/>
        </w:rPr>
        <w:t>Расчет производится Заказчиком в следующем порядке: оплата осуществляется на основании оригинала счета на оплату в течение 180 (ста восьмидесяти) календарных дней с момента подписания акта выполненных работ. В случае поэтапной приемки работ – оплата производится Заказчиком в указанный в настоящем пункте срок с момента подписания без замечания сторон актов выполненных работ по всем этапам при условии выполнения Проектировщиком п. 5.7 настоящего договора. Если результат работ Проектировщика не позволяет Заказчику получить разрешение на строительство объекта и осуществить ввод его в эксплуатацию, работы оплате не подлежат, а уплаченные авансовые платежи возвращаются Проектировщиком в полном объеме.</w:t>
      </w:r>
    </w:p>
    <w:p w:rsidR="003D464B" w:rsidRPr="000419E9" w:rsidRDefault="003D464B" w:rsidP="000419E9">
      <w:pPr>
        <w:pStyle w:val="Textbody"/>
        <w:spacing w:after="0"/>
        <w:ind w:firstLine="709"/>
        <w:jc w:val="both"/>
        <w:rPr>
          <w:rStyle w:val="FontStyle22"/>
        </w:rPr>
      </w:pPr>
      <w:r w:rsidRPr="000419E9">
        <w:rPr>
          <w:rStyle w:val="FontStyle22"/>
        </w:rPr>
        <w:lastRenderedPageBreak/>
        <w:t>Заказчик вправе производить авансовые платежи по настоящему договору.</w:t>
      </w:r>
    </w:p>
    <w:p w:rsidR="00B43F6D" w:rsidRPr="000419E9" w:rsidRDefault="00B43F6D" w:rsidP="000419E9">
      <w:pPr>
        <w:pStyle w:val="ConsPlusNormal"/>
        <w:ind w:firstLine="709"/>
        <w:jc w:val="both"/>
        <w:rPr>
          <w:rFonts w:ascii="Times New Roman" w:hAnsi="Times New Roman" w:cs="Times New Roman"/>
          <w:sz w:val="22"/>
          <w:szCs w:val="22"/>
        </w:rPr>
      </w:pPr>
      <w:r w:rsidRPr="000419E9">
        <w:rPr>
          <w:rFonts w:ascii="Times New Roman" w:eastAsia="Times New Roman" w:hAnsi="Times New Roman" w:cs="Times New Roman"/>
          <w:sz w:val="22"/>
          <w:szCs w:val="22"/>
        </w:rPr>
        <w:t xml:space="preserve">2.3. В случае, если выполнение работ требует проведения согласования с компетентными государственными (муниципальными) органами, расходы по обеспечению указанного согласования несет Проектировщик за счет своего вознаграждения. </w:t>
      </w:r>
    </w:p>
    <w:p w:rsidR="00B43F6D" w:rsidRPr="000419E9" w:rsidRDefault="00B43F6D" w:rsidP="000419E9">
      <w:pPr>
        <w:pStyle w:val="ConsPlusNormal"/>
        <w:ind w:firstLine="0"/>
        <w:jc w:val="both"/>
        <w:rPr>
          <w:rFonts w:ascii="Times New Roman" w:hAnsi="Times New Roman" w:cs="Times New Roman"/>
          <w:sz w:val="22"/>
          <w:szCs w:val="22"/>
        </w:rPr>
      </w:pPr>
    </w:p>
    <w:p w:rsidR="00B43F6D" w:rsidRPr="000419E9" w:rsidRDefault="00B43F6D" w:rsidP="000419E9">
      <w:pPr>
        <w:pStyle w:val="ConsPlusNormal"/>
        <w:numPr>
          <w:ilvl w:val="0"/>
          <w:numId w:val="3"/>
        </w:numPr>
        <w:jc w:val="center"/>
        <w:rPr>
          <w:rFonts w:ascii="Times New Roman" w:eastAsia="Times New Roman" w:hAnsi="Times New Roman" w:cs="Times New Roman"/>
          <w:b/>
          <w:bCs/>
          <w:sz w:val="22"/>
          <w:szCs w:val="22"/>
        </w:rPr>
      </w:pPr>
      <w:r w:rsidRPr="000419E9">
        <w:rPr>
          <w:rFonts w:ascii="Times New Roman" w:eastAsia="Times New Roman" w:hAnsi="Times New Roman" w:cs="Times New Roman"/>
          <w:b/>
          <w:bCs/>
          <w:sz w:val="22"/>
          <w:szCs w:val="22"/>
        </w:rPr>
        <w:t>СРОК ВЫПОЛНЕНИЯ РАБОТ</w:t>
      </w:r>
    </w:p>
    <w:p w:rsidR="00FF09AB" w:rsidRPr="000419E9" w:rsidRDefault="00FF09AB" w:rsidP="000419E9">
      <w:pPr>
        <w:pStyle w:val="ConsPlusNormal"/>
        <w:ind w:left="1080" w:firstLine="0"/>
        <w:rPr>
          <w:rFonts w:ascii="Times New Roman" w:eastAsia="Times New Roman" w:hAnsi="Times New Roman" w:cs="Times New Roman"/>
          <w:sz w:val="22"/>
          <w:szCs w:val="22"/>
        </w:rPr>
      </w:pPr>
    </w:p>
    <w:p w:rsidR="00B43F6D" w:rsidRPr="000419E9" w:rsidRDefault="00B43F6D" w:rsidP="000419E9">
      <w:pPr>
        <w:pStyle w:val="ConsPlusNormal"/>
        <w:ind w:firstLine="709"/>
        <w:jc w:val="both"/>
        <w:rPr>
          <w:rFonts w:ascii="Times New Roman" w:eastAsia="Times New Roman" w:hAnsi="Times New Roman" w:cs="Times New Roman"/>
          <w:sz w:val="22"/>
          <w:szCs w:val="22"/>
        </w:rPr>
      </w:pPr>
      <w:r w:rsidRPr="000419E9">
        <w:rPr>
          <w:rFonts w:ascii="Times New Roman" w:eastAsia="Times New Roman" w:hAnsi="Times New Roman" w:cs="Times New Roman"/>
          <w:sz w:val="22"/>
          <w:szCs w:val="22"/>
        </w:rPr>
        <w:t>3.1. Проектировщик обязуется выполнить работы, указанные в п. 1.1 настоящего договора в полном объеме в следующие сроки:</w:t>
      </w:r>
    </w:p>
    <w:p w:rsidR="00B43F6D" w:rsidRPr="000419E9" w:rsidRDefault="00B43F6D" w:rsidP="000419E9">
      <w:pPr>
        <w:pStyle w:val="ConsPlusNormal"/>
        <w:ind w:firstLine="709"/>
        <w:jc w:val="both"/>
        <w:rPr>
          <w:rFonts w:ascii="Times New Roman" w:eastAsia="Times New Roman" w:hAnsi="Times New Roman" w:cs="Times New Roman"/>
          <w:sz w:val="22"/>
          <w:szCs w:val="22"/>
        </w:rPr>
      </w:pPr>
      <w:r w:rsidRPr="000419E9">
        <w:rPr>
          <w:rFonts w:ascii="Times New Roman" w:eastAsia="Times New Roman" w:hAnsi="Times New Roman" w:cs="Times New Roman"/>
          <w:sz w:val="22"/>
          <w:szCs w:val="22"/>
        </w:rPr>
        <w:t>-  начальный срок: с момента заключения договора;</w:t>
      </w:r>
    </w:p>
    <w:p w:rsidR="00B43F6D" w:rsidRPr="000419E9" w:rsidRDefault="00B43F6D" w:rsidP="000419E9">
      <w:pPr>
        <w:pStyle w:val="ConsPlusNormal"/>
        <w:ind w:firstLine="709"/>
        <w:jc w:val="both"/>
        <w:rPr>
          <w:rFonts w:ascii="Times New Roman" w:eastAsia="Times New Roman" w:hAnsi="Times New Roman" w:cs="Times New Roman"/>
          <w:sz w:val="22"/>
          <w:szCs w:val="22"/>
          <w:shd w:val="clear" w:color="auto" w:fill="FFFFFF"/>
        </w:rPr>
      </w:pPr>
      <w:r w:rsidRPr="000419E9">
        <w:rPr>
          <w:rFonts w:ascii="Times New Roman" w:eastAsia="Times New Roman" w:hAnsi="Times New Roman" w:cs="Times New Roman"/>
          <w:sz w:val="22"/>
          <w:szCs w:val="22"/>
        </w:rPr>
        <w:t xml:space="preserve">-  конечный срок: в течение </w:t>
      </w:r>
      <w:r w:rsidR="00FF09AB" w:rsidRPr="000419E9">
        <w:rPr>
          <w:rFonts w:ascii="Times New Roman" w:eastAsia="Times New Roman" w:hAnsi="Times New Roman" w:cs="Times New Roman"/>
          <w:sz w:val="22"/>
          <w:szCs w:val="22"/>
        </w:rPr>
        <w:t>__________</w:t>
      </w:r>
      <w:r w:rsidRPr="000419E9">
        <w:rPr>
          <w:rFonts w:ascii="Times New Roman" w:eastAsia="Times New Roman" w:hAnsi="Times New Roman" w:cs="Times New Roman"/>
          <w:sz w:val="22"/>
          <w:szCs w:val="22"/>
        </w:rPr>
        <w:t xml:space="preserve"> календарных дней с момента заключения договора.</w:t>
      </w:r>
    </w:p>
    <w:p w:rsidR="00B43F6D" w:rsidRPr="000419E9" w:rsidRDefault="00B43F6D" w:rsidP="000419E9">
      <w:pPr>
        <w:pStyle w:val="ConsPlusNormal"/>
        <w:ind w:firstLine="709"/>
        <w:jc w:val="both"/>
        <w:rPr>
          <w:rFonts w:ascii="Times New Roman" w:eastAsia="Times New Roman" w:hAnsi="Times New Roman" w:cs="Times New Roman"/>
          <w:b/>
          <w:bCs/>
          <w:sz w:val="22"/>
          <w:szCs w:val="22"/>
        </w:rPr>
      </w:pPr>
      <w:r w:rsidRPr="000419E9">
        <w:rPr>
          <w:rFonts w:ascii="Times New Roman" w:eastAsia="Times New Roman" w:hAnsi="Times New Roman" w:cs="Times New Roman"/>
          <w:sz w:val="22"/>
          <w:szCs w:val="22"/>
          <w:shd w:val="clear" w:color="auto" w:fill="FFFFFF"/>
        </w:rPr>
        <w:t>Передача результатов выполненных работ Заказчику осуществляется после</w:t>
      </w:r>
      <w:r w:rsidRPr="000419E9">
        <w:rPr>
          <w:rFonts w:ascii="Times New Roman" w:eastAsia="Times New Roman" w:hAnsi="Times New Roman" w:cs="Times New Roman"/>
          <w:sz w:val="22"/>
          <w:szCs w:val="22"/>
        </w:rPr>
        <w:t xml:space="preserve"> получения положительного заключения экспертизы.</w:t>
      </w:r>
    </w:p>
    <w:p w:rsidR="00B43F6D" w:rsidRPr="000419E9" w:rsidRDefault="00B43F6D" w:rsidP="000419E9">
      <w:pPr>
        <w:pStyle w:val="ConsPlusNormal"/>
        <w:jc w:val="center"/>
        <w:rPr>
          <w:rFonts w:ascii="Times New Roman" w:eastAsia="Times New Roman" w:hAnsi="Times New Roman" w:cs="Times New Roman"/>
          <w:b/>
          <w:bCs/>
          <w:sz w:val="22"/>
          <w:szCs w:val="22"/>
        </w:rPr>
      </w:pPr>
    </w:p>
    <w:p w:rsidR="00B43F6D" w:rsidRPr="000419E9" w:rsidRDefault="00B43F6D" w:rsidP="000419E9">
      <w:pPr>
        <w:pStyle w:val="ConsPlusNormal"/>
        <w:numPr>
          <w:ilvl w:val="0"/>
          <w:numId w:val="3"/>
        </w:numPr>
        <w:jc w:val="center"/>
        <w:rPr>
          <w:rFonts w:ascii="Times New Roman" w:eastAsia="Times New Roman" w:hAnsi="Times New Roman" w:cs="Times New Roman"/>
          <w:b/>
          <w:bCs/>
          <w:sz w:val="22"/>
          <w:szCs w:val="22"/>
        </w:rPr>
      </w:pPr>
      <w:r w:rsidRPr="000419E9">
        <w:rPr>
          <w:rFonts w:ascii="Times New Roman" w:eastAsia="Times New Roman" w:hAnsi="Times New Roman" w:cs="Times New Roman"/>
          <w:b/>
          <w:bCs/>
          <w:sz w:val="22"/>
          <w:szCs w:val="22"/>
        </w:rPr>
        <w:t>ОБЯЗАННОСТИ СТОРОН</w:t>
      </w:r>
    </w:p>
    <w:p w:rsidR="00FF09AB" w:rsidRPr="000419E9" w:rsidRDefault="00FF09AB" w:rsidP="000419E9">
      <w:pPr>
        <w:pStyle w:val="ConsPlusNormal"/>
        <w:ind w:firstLine="709"/>
        <w:rPr>
          <w:rFonts w:ascii="Times New Roman" w:eastAsia="Times New Roman" w:hAnsi="Times New Roman" w:cs="Times New Roman"/>
          <w:sz w:val="22"/>
          <w:szCs w:val="22"/>
        </w:rPr>
      </w:pPr>
    </w:p>
    <w:p w:rsidR="00B43F6D" w:rsidRPr="000419E9" w:rsidRDefault="00B43F6D" w:rsidP="000419E9">
      <w:pPr>
        <w:widowControl/>
        <w:spacing w:after="0" w:line="240" w:lineRule="auto"/>
        <w:ind w:firstLine="709"/>
        <w:contextualSpacing/>
        <w:jc w:val="both"/>
        <w:rPr>
          <w:rFonts w:ascii="Times New Roman" w:eastAsia="Times New Roman" w:hAnsi="Times New Roman" w:cs="Times New Roman"/>
          <w:kern w:val="0"/>
          <w:szCs w:val="22"/>
          <w:lang w:eastAsia="ar-SA" w:bidi="ar-SA"/>
        </w:rPr>
      </w:pPr>
      <w:r w:rsidRPr="000419E9">
        <w:rPr>
          <w:rFonts w:ascii="Times New Roman" w:eastAsia="Times New Roman" w:hAnsi="Times New Roman" w:cs="Times New Roman"/>
          <w:kern w:val="0"/>
          <w:szCs w:val="22"/>
          <w:lang w:eastAsia="ar-SA" w:bidi="ar-SA"/>
        </w:rPr>
        <w:t>4.1. Проектировщик обязан:</w:t>
      </w:r>
    </w:p>
    <w:p w:rsidR="000419E9" w:rsidRDefault="000419E9" w:rsidP="000419E9">
      <w:pPr>
        <w:widowControl/>
        <w:spacing w:after="0" w:line="240" w:lineRule="auto"/>
        <w:ind w:firstLine="709"/>
        <w:jc w:val="both"/>
        <w:rPr>
          <w:rFonts w:ascii="Times New Roman" w:hAnsi="Times New Roman" w:cs="Times New Roman"/>
          <w:szCs w:val="22"/>
        </w:rPr>
      </w:pPr>
      <w:r>
        <w:rPr>
          <w:rFonts w:ascii="Times New Roman" w:hAnsi="Times New Roman" w:cs="Times New Roman"/>
          <w:szCs w:val="22"/>
        </w:rPr>
        <w:t>Проектировщик обязан:</w:t>
      </w:r>
    </w:p>
    <w:p w:rsidR="000419E9" w:rsidRDefault="000419E9" w:rsidP="000419E9">
      <w:pPr>
        <w:widowControl/>
        <w:spacing w:after="0" w:line="240" w:lineRule="auto"/>
        <w:ind w:firstLine="709"/>
        <w:jc w:val="both"/>
        <w:rPr>
          <w:rFonts w:ascii="Times New Roman" w:hAnsi="Times New Roman" w:cs="Times New Roman"/>
          <w:szCs w:val="22"/>
        </w:rPr>
      </w:pPr>
      <w:r>
        <w:rPr>
          <w:rFonts w:ascii="Times New Roman" w:hAnsi="Times New Roman" w:cs="Times New Roman"/>
          <w:szCs w:val="22"/>
        </w:rPr>
        <w:t>- выполнять работы качественно, в соответствии с требованиями действующего законодательства, заданием (техническим заданием), иными исходными данными и договором и в установленный срок следующие работы:</w:t>
      </w:r>
    </w:p>
    <w:p w:rsidR="000419E9" w:rsidRDefault="000419E9" w:rsidP="000419E9">
      <w:pPr>
        <w:widowControl/>
        <w:spacing w:after="0" w:line="240" w:lineRule="auto"/>
        <w:ind w:firstLine="709"/>
        <w:jc w:val="both"/>
        <w:rPr>
          <w:rFonts w:ascii="Times New Roman" w:hAnsi="Times New Roman" w:cs="Times New Roman"/>
          <w:szCs w:val="22"/>
        </w:rPr>
      </w:pPr>
      <w:r>
        <w:rPr>
          <w:rFonts w:ascii="Times New Roman" w:hAnsi="Times New Roman" w:cs="Times New Roman"/>
          <w:szCs w:val="22"/>
        </w:rPr>
        <w:t>- выполнить работы по разработке проектной (технической) документации;</w:t>
      </w:r>
    </w:p>
    <w:p w:rsidR="000419E9" w:rsidRDefault="000419E9" w:rsidP="000419E9">
      <w:pPr>
        <w:widowControl/>
        <w:spacing w:after="0" w:line="240" w:lineRule="auto"/>
        <w:ind w:firstLine="709"/>
        <w:jc w:val="both"/>
        <w:rPr>
          <w:rFonts w:ascii="Times New Roman" w:hAnsi="Times New Roman" w:cs="Times New Roman"/>
          <w:szCs w:val="22"/>
        </w:rPr>
      </w:pPr>
      <w:r>
        <w:rPr>
          <w:rFonts w:ascii="Times New Roman" w:hAnsi="Times New Roman" w:cs="Times New Roman"/>
          <w:szCs w:val="22"/>
        </w:rPr>
        <w:t>- обеспечить выполнение изыскательских (инженерно-геологических, инженерно-геодезических) работ по объекту;</w:t>
      </w:r>
    </w:p>
    <w:p w:rsidR="000419E9" w:rsidRDefault="000419E9" w:rsidP="000419E9">
      <w:pPr>
        <w:widowControl/>
        <w:spacing w:after="0" w:line="240" w:lineRule="auto"/>
        <w:ind w:firstLine="709"/>
        <w:jc w:val="both"/>
        <w:rPr>
          <w:rFonts w:ascii="Times New Roman" w:hAnsi="Times New Roman" w:cs="Times New Roman"/>
          <w:szCs w:val="22"/>
        </w:rPr>
      </w:pPr>
      <w:r>
        <w:rPr>
          <w:rFonts w:ascii="Times New Roman" w:hAnsi="Times New Roman" w:cs="Times New Roman"/>
          <w:szCs w:val="22"/>
        </w:rPr>
        <w:t xml:space="preserve">- обеспечить выполнение кадастровым инженером, имеющим действующий квалификационный аттестат кадастрового инженера, внесенного в государственный реестр кадастровых инженеров кадастровых работ на объекте, получение в органах кадастрового учета кадастрового паспорта на земельный участок; </w:t>
      </w:r>
    </w:p>
    <w:p w:rsidR="000419E9" w:rsidRDefault="000419E9" w:rsidP="000419E9">
      <w:pPr>
        <w:widowControl/>
        <w:spacing w:after="0" w:line="240" w:lineRule="auto"/>
        <w:ind w:firstLine="709"/>
        <w:jc w:val="both"/>
        <w:rPr>
          <w:rFonts w:ascii="Times New Roman" w:hAnsi="Times New Roman" w:cs="Times New Roman"/>
          <w:szCs w:val="22"/>
        </w:rPr>
      </w:pPr>
      <w:r>
        <w:rPr>
          <w:rFonts w:ascii="Times New Roman" w:hAnsi="Times New Roman" w:cs="Times New Roman"/>
          <w:szCs w:val="22"/>
        </w:rPr>
        <w:t>- согласовывать гото</w:t>
      </w:r>
      <w:bookmarkStart w:id="0" w:name="_GoBack"/>
      <w:bookmarkEnd w:id="0"/>
      <w:r>
        <w:rPr>
          <w:rFonts w:ascii="Times New Roman" w:hAnsi="Times New Roman" w:cs="Times New Roman"/>
          <w:szCs w:val="22"/>
        </w:rPr>
        <w:t>вую проектную (техническую) документацию с Заказчиком, а при необходимости с компетентными государственными (муниципальными) органами, иными организациями;</w:t>
      </w:r>
    </w:p>
    <w:p w:rsidR="000419E9" w:rsidRDefault="000419E9" w:rsidP="000419E9">
      <w:pPr>
        <w:widowControl/>
        <w:spacing w:after="0" w:line="240" w:lineRule="auto"/>
        <w:ind w:firstLine="709"/>
        <w:jc w:val="both"/>
        <w:rPr>
          <w:rFonts w:ascii="Times New Roman" w:hAnsi="Times New Roman" w:cs="Times New Roman"/>
          <w:szCs w:val="22"/>
        </w:rPr>
      </w:pPr>
      <w:r>
        <w:rPr>
          <w:rFonts w:ascii="Times New Roman" w:hAnsi="Times New Roman" w:cs="Times New Roman"/>
          <w:szCs w:val="22"/>
        </w:rPr>
        <w:t>- обеспечить разработку и утверждение проекта планировки и межевания территории, занимаемой объектом, в установленном действующим законодательством порядке;</w:t>
      </w:r>
    </w:p>
    <w:p w:rsidR="000419E9" w:rsidRDefault="000419E9" w:rsidP="000419E9">
      <w:pPr>
        <w:widowControl/>
        <w:spacing w:after="0" w:line="240" w:lineRule="auto"/>
        <w:ind w:firstLine="709"/>
        <w:jc w:val="both"/>
        <w:rPr>
          <w:rFonts w:ascii="Times New Roman" w:hAnsi="Times New Roman" w:cs="Times New Roman"/>
          <w:szCs w:val="22"/>
        </w:rPr>
      </w:pPr>
      <w:r>
        <w:rPr>
          <w:rFonts w:ascii="Times New Roman" w:hAnsi="Times New Roman" w:cs="Times New Roman"/>
          <w:szCs w:val="22"/>
        </w:rPr>
        <w:t>- обеспечить проведение негосударственной экспертизы проектной документации и результатов инженерных изысканий организацией, имеющей соответствующую аккредитацию на право проведения негосударственной экспертизы;</w:t>
      </w:r>
    </w:p>
    <w:p w:rsidR="000419E9" w:rsidRDefault="000419E9" w:rsidP="000419E9">
      <w:pPr>
        <w:widowControl/>
        <w:spacing w:after="0" w:line="240" w:lineRule="auto"/>
        <w:ind w:firstLine="709"/>
        <w:jc w:val="both"/>
        <w:rPr>
          <w:rFonts w:ascii="Times New Roman" w:hAnsi="Times New Roman" w:cs="Times New Roman"/>
          <w:szCs w:val="22"/>
        </w:rPr>
      </w:pPr>
      <w:r>
        <w:rPr>
          <w:rFonts w:ascii="Times New Roman" w:hAnsi="Times New Roman" w:cs="Times New Roman"/>
          <w:szCs w:val="22"/>
        </w:rPr>
        <w:t>- передать Заказчику готовую проектную документацию, на бумажном носителе в 3 (трех) экземплярах в переплетенном виде и в электронном виде на магнитном носителе;</w:t>
      </w:r>
    </w:p>
    <w:p w:rsidR="000419E9" w:rsidRDefault="000419E9" w:rsidP="000419E9">
      <w:pPr>
        <w:widowControl/>
        <w:spacing w:after="0" w:line="240" w:lineRule="auto"/>
        <w:ind w:firstLine="709"/>
        <w:jc w:val="both"/>
        <w:rPr>
          <w:rFonts w:ascii="Times New Roman" w:hAnsi="Times New Roman" w:cs="Times New Roman"/>
          <w:szCs w:val="22"/>
        </w:rPr>
      </w:pPr>
      <w:r>
        <w:rPr>
          <w:rFonts w:ascii="Times New Roman" w:hAnsi="Times New Roman" w:cs="Times New Roman"/>
          <w:szCs w:val="22"/>
        </w:rPr>
        <w:t xml:space="preserve">- передать Заказчику готовую документацию по результатам инженерных изысканий: технический отчет по инженерно-геодезическим изысканиям, топографический план М 1:500, зарегистрированный в </w:t>
      </w:r>
      <w:proofErr w:type="spellStart"/>
      <w:r>
        <w:rPr>
          <w:rFonts w:ascii="Times New Roman" w:hAnsi="Times New Roman" w:cs="Times New Roman"/>
          <w:szCs w:val="22"/>
        </w:rPr>
        <w:t>ДАиГ</w:t>
      </w:r>
      <w:proofErr w:type="spellEnd"/>
      <w:r>
        <w:rPr>
          <w:rFonts w:ascii="Times New Roman" w:hAnsi="Times New Roman" w:cs="Times New Roman"/>
          <w:szCs w:val="22"/>
        </w:rPr>
        <w:t xml:space="preserve"> МО г. Краснодар; технический отчет по инже</w:t>
      </w:r>
      <w:r w:rsidR="00291013">
        <w:rPr>
          <w:rFonts w:ascii="Times New Roman" w:hAnsi="Times New Roman" w:cs="Times New Roman"/>
          <w:szCs w:val="22"/>
        </w:rPr>
        <w:t>нерно-геологическим изысканиям</w:t>
      </w:r>
      <w:r>
        <w:rPr>
          <w:rFonts w:ascii="Times New Roman" w:hAnsi="Times New Roman" w:cs="Times New Roman"/>
          <w:szCs w:val="22"/>
        </w:rPr>
        <w:t xml:space="preserve"> в 3 (трех) экземплярах в переплетенном виде и в электронном виде на магнитном носителе;</w:t>
      </w:r>
    </w:p>
    <w:p w:rsidR="000419E9" w:rsidRDefault="000419E9" w:rsidP="000419E9">
      <w:pPr>
        <w:widowControl/>
        <w:spacing w:after="0" w:line="240" w:lineRule="auto"/>
        <w:ind w:firstLine="709"/>
        <w:jc w:val="both"/>
        <w:rPr>
          <w:rFonts w:ascii="Times New Roman" w:hAnsi="Times New Roman" w:cs="Times New Roman"/>
          <w:szCs w:val="22"/>
        </w:rPr>
      </w:pPr>
      <w:r>
        <w:rPr>
          <w:rFonts w:ascii="Times New Roman" w:hAnsi="Times New Roman" w:cs="Times New Roman"/>
          <w:szCs w:val="22"/>
        </w:rPr>
        <w:t>- передать Заказчику на бумажной и электронном носителе межевой план и кадастровый паспорт на земельный участок;</w:t>
      </w:r>
    </w:p>
    <w:p w:rsidR="000419E9" w:rsidRDefault="000419E9" w:rsidP="000419E9">
      <w:pPr>
        <w:widowControl/>
        <w:spacing w:after="0" w:line="240" w:lineRule="auto"/>
        <w:ind w:firstLine="709"/>
        <w:jc w:val="both"/>
        <w:rPr>
          <w:rFonts w:ascii="Times New Roman" w:hAnsi="Times New Roman" w:cs="Times New Roman"/>
          <w:szCs w:val="22"/>
        </w:rPr>
      </w:pPr>
      <w:r>
        <w:rPr>
          <w:rFonts w:ascii="Times New Roman" w:hAnsi="Times New Roman" w:cs="Times New Roman"/>
          <w:szCs w:val="22"/>
        </w:rPr>
        <w:t>-  передать Заказчику заключение экспертизы проектной документации и результатов инженерных изысканий;</w:t>
      </w:r>
    </w:p>
    <w:p w:rsidR="000419E9" w:rsidRDefault="000419E9" w:rsidP="000419E9">
      <w:pPr>
        <w:widowControl/>
        <w:spacing w:after="0" w:line="240" w:lineRule="auto"/>
        <w:ind w:firstLine="709"/>
        <w:jc w:val="both"/>
        <w:rPr>
          <w:rFonts w:ascii="Times New Roman" w:hAnsi="Times New Roman" w:cs="Times New Roman"/>
          <w:szCs w:val="22"/>
        </w:rPr>
      </w:pPr>
      <w:r>
        <w:rPr>
          <w:rFonts w:ascii="Times New Roman" w:hAnsi="Times New Roman" w:cs="Times New Roman"/>
          <w:szCs w:val="22"/>
        </w:rPr>
        <w:t>- передать Заказчику проект планировки и межевания территории, утвержденный в установленном действующим законодательством порядке;</w:t>
      </w:r>
    </w:p>
    <w:p w:rsidR="000419E9" w:rsidRDefault="000419E9" w:rsidP="000419E9">
      <w:pPr>
        <w:widowControl/>
        <w:spacing w:after="0" w:line="240" w:lineRule="auto"/>
        <w:ind w:firstLine="709"/>
        <w:contextualSpacing/>
        <w:jc w:val="both"/>
        <w:rPr>
          <w:rFonts w:ascii="Times New Roman" w:hAnsi="Times New Roman" w:cs="Times New Roman"/>
          <w:szCs w:val="22"/>
        </w:rPr>
      </w:pPr>
      <w:r>
        <w:rPr>
          <w:rFonts w:ascii="Times New Roman" w:hAnsi="Times New Roman" w:cs="Times New Roman"/>
          <w:szCs w:val="22"/>
        </w:rPr>
        <w:t>- давать при необходимости по просьбе Заказчика разъяснения строительным организациям, заинтересованным лицам, включая государственные (муниципальные) органы и научные организации, по представляемым Проектировщик.</w:t>
      </w:r>
    </w:p>
    <w:p w:rsidR="00B43F6D" w:rsidRPr="000419E9" w:rsidRDefault="00B43F6D" w:rsidP="000419E9">
      <w:pPr>
        <w:pStyle w:val="ConsPlusNormal"/>
        <w:ind w:firstLine="709"/>
        <w:jc w:val="both"/>
        <w:rPr>
          <w:rFonts w:ascii="Times New Roman" w:eastAsia="Times New Roman" w:hAnsi="Times New Roman" w:cs="Times New Roman"/>
          <w:sz w:val="22"/>
          <w:szCs w:val="22"/>
          <w:shd w:val="clear" w:color="auto" w:fill="FFFFFF"/>
        </w:rPr>
      </w:pPr>
      <w:r w:rsidRPr="000419E9">
        <w:rPr>
          <w:rFonts w:ascii="Times New Roman" w:eastAsia="Times New Roman" w:hAnsi="Times New Roman" w:cs="Times New Roman"/>
          <w:sz w:val="22"/>
          <w:szCs w:val="22"/>
          <w:shd w:val="clear" w:color="auto" w:fill="FFFFFF"/>
        </w:rPr>
        <w:t>4.2. Заказчик обязан:</w:t>
      </w:r>
    </w:p>
    <w:p w:rsidR="00B43F6D" w:rsidRPr="000419E9" w:rsidRDefault="00B43F6D" w:rsidP="000419E9">
      <w:pPr>
        <w:pStyle w:val="ConsPlusNormal"/>
        <w:ind w:firstLine="709"/>
        <w:jc w:val="both"/>
        <w:rPr>
          <w:rFonts w:ascii="Times New Roman" w:eastAsia="Times New Roman" w:hAnsi="Times New Roman" w:cs="Times New Roman"/>
          <w:sz w:val="22"/>
          <w:szCs w:val="22"/>
          <w:shd w:val="clear" w:color="auto" w:fill="FFFFFF"/>
        </w:rPr>
      </w:pPr>
      <w:r w:rsidRPr="000419E9">
        <w:rPr>
          <w:rFonts w:ascii="Times New Roman" w:eastAsia="Times New Roman" w:hAnsi="Times New Roman" w:cs="Times New Roman"/>
          <w:sz w:val="22"/>
          <w:szCs w:val="22"/>
          <w:shd w:val="clear" w:color="auto" w:fill="FFFFFF"/>
        </w:rPr>
        <w:t>- передать Проектировщику задание на проектирование, а также исходные данные, необходимые для выполнения работ, указанных в п. 1.1 настоящего договора;</w:t>
      </w:r>
    </w:p>
    <w:p w:rsidR="00B43F6D" w:rsidRPr="000419E9" w:rsidRDefault="00B43F6D" w:rsidP="000419E9">
      <w:pPr>
        <w:pStyle w:val="ConsPlusNormal"/>
        <w:ind w:firstLine="709"/>
        <w:jc w:val="both"/>
        <w:rPr>
          <w:rFonts w:ascii="Times New Roman" w:eastAsia="Times New Roman" w:hAnsi="Times New Roman" w:cs="Times New Roman"/>
          <w:sz w:val="22"/>
          <w:szCs w:val="22"/>
        </w:rPr>
      </w:pPr>
      <w:r w:rsidRPr="000419E9">
        <w:rPr>
          <w:rFonts w:ascii="Times New Roman" w:eastAsia="Times New Roman" w:hAnsi="Times New Roman" w:cs="Times New Roman"/>
          <w:sz w:val="22"/>
          <w:szCs w:val="22"/>
          <w:shd w:val="clear" w:color="auto" w:fill="FFFFFF"/>
        </w:rPr>
        <w:t>- уплатить Проектировщику установленную наст</w:t>
      </w:r>
      <w:r w:rsidRPr="000419E9">
        <w:rPr>
          <w:rFonts w:ascii="Times New Roman" w:eastAsia="Times New Roman" w:hAnsi="Times New Roman" w:cs="Times New Roman"/>
          <w:sz w:val="22"/>
          <w:szCs w:val="22"/>
        </w:rPr>
        <w:t>оящим договором стоимость;</w:t>
      </w:r>
    </w:p>
    <w:p w:rsidR="00B43F6D" w:rsidRPr="000419E9" w:rsidRDefault="00B43F6D" w:rsidP="000419E9">
      <w:pPr>
        <w:pStyle w:val="ConsPlusNormal"/>
        <w:ind w:firstLine="709"/>
        <w:jc w:val="both"/>
        <w:rPr>
          <w:rFonts w:ascii="Times New Roman" w:eastAsia="Times New Roman" w:hAnsi="Times New Roman" w:cs="Times New Roman"/>
          <w:sz w:val="22"/>
          <w:szCs w:val="22"/>
        </w:rPr>
      </w:pPr>
      <w:r w:rsidRPr="000419E9">
        <w:rPr>
          <w:rFonts w:ascii="Times New Roman" w:eastAsia="Times New Roman" w:hAnsi="Times New Roman" w:cs="Times New Roman"/>
          <w:sz w:val="22"/>
          <w:szCs w:val="22"/>
        </w:rPr>
        <w:t>- оказывать необходимое содействие Проектировщику в выполнении работ.</w:t>
      </w:r>
    </w:p>
    <w:p w:rsidR="00B43F6D" w:rsidRPr="000419E9" w:rsidRDefault="00B43F6D" w:rsidP="000419E9">
      <w:pPr>
        <w:pStyle w:val="ConsPlusNormal"/>
        <w:ind w:firstLine="709"/>
        <w:jc w:val="both"/>
        <w:rPr>
          <w:rFonts w:ascii="Times New Roman" w:eastAsia="Times New Roman" w:hAnsi="Times New Roman" w:cs="Times New Roman"/>
          <w:sz w:val="22"/>
          <w:szCs w:val="22"/>
        </w:rPr>
      </w:pPr>
      <w:r w:rsidRPr="000419E9">
        <w:rPr>
          <w:rFonts w:ascii="Times New Roman" w:eastAsia="Times New Roman" w:hAnsi="Times New Roman" w:cs="Times New Roman"/>
          <w:sz w:val="22"/>
          <w:szCs w:val="22"/>
        </w:rPr>
        <w:lastRenderedPageBreak/>
        <w:t>4.3. Проектировщик не вправе передавать разработанную им документацию третьим лицам без согласия Заказчика.</w:t>
      </w:r>
    </w:p>
    <w:p w:rsidR="00B43F6D" w:rsidRPr="000419E9" w:rsidRDefault="00B43F6D" w:rsidP="000419E9">
      <w:pPr>
        <w:pStyle w:val="ConsPlusNormal"/>
        <w:ind w:firstLine="709"/>
        <w:jc w:val="both"/>
        <w:rPr>
          <w:rFonts w:ascii="Times New Roman" w:eastAsia="Times New Roman" w:hAnsi="Times New Roman" w:cs="Times New Roman"/>
          <w:sz w:val="22"/>
          <w:szCs w:val="22"/>
        </w:rPr>
      </w:pPr>
      <w:r w:rsidRPr="000419E9">
        <w:rPr>
          <w:rFonts w:ascii="Times New Roman" w:eastAsia="Times New Roman" w:hAnsi="Times New Roman" w:cs="Times New Roman"/>
          <w:sz w:val="22"/>
          <w:szCs w:val="22"/>
        </w:rPr>
        <w:t>4.4. Проектировщик гарантирует Заказчику отсутствие у третьих лиц права воспрепятствовать выполнению работ или ограничивать их выполнение на основе подготовленной Проектировщиком технической документации.</w:t>
      </w:r>
    </w:p>
    <w:p w:rsidR="00B43F6D" w:rsidRPr="000419E9" w:rsidRDefault="00B43F6D" w:rsidP="000419E9">
      <w:pPr>
        <w:pStyle w:val="ConsPlusNormal"/>
        <w:ind w:firstLine="709"/>
        <w:jc w:val="both"/>
        <w:rPr>
          <w:rFonts w:ascii="Times New Roman" w:hAnsi="Times New Roman" w:cs="Times New Roman"/>
          <w:sz w:val="22"/>
          <w:szCs w:val="22"/>
        </w:rPr>
      </w:pPr>
      <w:r w:rsidRPr="000419E9">
        <w:rPr>
          <w:rFonts w:ascii="Times New Roman" w:eastAsia="Times New Roman" w:hAnsi="Times New Roman" w:cs="Times New Roman"/>
          <w:sz w:val="22"/>
          <w:szCs w:val="22"/>
        </w:rPr>
        <w:t>4.5. Заказчик вправе уточнять и корректировать желаемые результаты работ до их принятия Заказчиком, в том числе в случае существенного изменения ситуации. Заказчик вправе передавать разработанную Проектировщиком документацию третьим лицам без получения дополнительного согласия Проектировщика после подписания акта сдачи-приемки выполненных работ.</w:t>
      </w:r>
    </w:p>
    <w:p w:rsidR="00B43F6D" w:rsidRPr="000419E9" w:rsidRDefault="00B43F6D" w:rsidP="000419E9">
      <w:pPr>
        <w:pStyle w:val="ConsPlusNormal"/>
        <w:ind w:firstLine="709"/>
        <w:jc w:val="both"/>
        <w:rPr>
          <w:rFonts w:ascii="Times New Roman" w:hAnsi="Times New Roman" w:cs="Times New Roman"/>
          <w:sz w:val="22"/>
          <w:szCs w:val="22"/>
        </w:rPr>
      </w:pPr>
    </w:p>
    <w:p w:rsidR="00B43F6D" w:rsidRPr="000419E9" w:rsidRDefault="00B43F6D" w:rsidP="000419E9">
      <w:pPr>
        <w:pStyle w:val="ConsPlusNormal"/>
        <w:numPr>
          <w:ilvl w:val="0"/>
          <w:numId w:val="3"/>
        </w:numPr>
        <w:jc w:val="center"/>
        <w:rPr>
          <w:rFonts w:ascii="Times New Roman" w:eastAsia="Times New Roman" w:hAnsi="Times New Roman" w:cs="Times New Roman"/>
          <w:b/>
          <w:bCs/>
          <w:sz w:val="22"/>
          <w:szCs w:val="22"/>
        </w:rPr>
      </w:pPr>
      <w:r w:rsidRPr="000419E9">
        <w:rPr>
          <w:rFonts w:ascii="Times New Roman" w:eastAsia="Times New Roman" w:hAnsi="Times New Roman" w:cs="Times New Roman"/>
          <w:b/>
          <w:bCs/>
          <w:sz w:val="22"/>
          <w:szCs w:val="22"/>
        </w:rPr>
        <w:t>ПОРЯДОК СДАЧИ-ПРИЕМКИ ВЫПОЛНЕННЫХ РАБОТ</w:t>
      </w:r>
    </w:p>
    <w:p w:rsidR="00FF09AB" w:rsidRPr="000419E9" w:rsidRDefault="00FF09AB" w:rsidP="000419E9">
      <w:pPr>
        <w:pStyle w:val="ConsPlusNormal"/>
        <w:ind w:firstLine="709"/>
        <w:rPr>
          <w:rFonts w:ascii="Times New Roman" w:hAnsi="Times New Roman" w:cs="Times New Roman"/>
          <w:color w:val="000000"/>
          <w:sz w:val="22"/>
          <w:szCs w:val="22"/>
        </w:rPr>
      </w:pPr>
    </w:p>
    <w:p w:rsidR="00B43F6D" w:rsidRPr="000419E9" w:rsidRDefault="00B43F6D" w:rsidP="000419E9">
      <w:pPr>
        <w:shd w:val="clear" w:color="auto" w:fill="FFFFFF"/>
        <w:spacing w:after="0" w:line="240" w:lineRule="auto"/>
        <w:ind w:firstLine="709"/>
        <w:jc w:val="both"/>
        <w:rPr>
          <w:rFonts w:ascii="Times New Roman" w:hAnsi="Times New Roman" w:cs="Times New Roman"/>
          <w:color w:val="000000"/>
          <w:szCs w:val="22"/>
        </w:rPr>
      </w:pPr>
      <w:r w:rsidRPr="000419E9">
        <w:rPr>
          <w:rFonts w:ascii="Times New Roman" w:hAnsi="Times New Roman" w:cs="Times New Roman"/>
          <w:color w:val="000000"/>
          <w:szCs w:val="22"/>
        </w:rPr>
        <w:t>5.1. Проектировщик</w:t>
      </w:r>
      <w:r w:rsidRPr="000419E9">
        <w:rPr>
          <w:rFonts w:ascii="Times New Roman" w:hAnsi="Times New Roman" w:cs="Times New Roman"/>
          <w:szCs w:val="22"/>
        </w:rPr>
        <w:t xml:space="preserve"> </w:t>
      </w:r>
      <w:r w:rsidRPr="000419E9">
        <w:rPr>
          <w:rFonts w:ascii="Times New Roman" w:hAnsi="Times New Roman" w:cs="Times New Roman"/>
          <w:color w:val="000000"/>
          <w:szCs w:val="22"/>
        </w:rPr>
        <w:t xml:space="preserve">самостоятельно организует и обеспечивает производство работ на объектах Заказчика в соответствии с утвержденным техническим заданием, несет полную ответственность за соблюдение норм и правил охраны труда, техники безопасности. </w:t>
      </w:r>
    </w:p>
    <w:p w:rsidR="00B43F6D" w:rsidRPr="000419E9" w:rsidRDefault="00B43F6D" w:rsidP="000419E9">
      <w:pPr>
        <w:spacing w:after="0" w:line="240" w:lineRule="auto"/>
        <w:ind w:firstLine="709"/>
        <w:jc w:val="both"/>
        <w:rPr>
          <w:rFonts w:ascii="Times New Roman" w:hAnsi="Times New Roman" w:cs="Times New Roman"/>
          <w:color w:val="000000"/>
          <w:szCs w:val="22"/>
        </w:rPr>
      </w:pPr>
      <w:r w:rsidRPr="000419E9">
        <w:rPr>
          <w:rFonts w:ascii="Times New Roman" w:hAnsi="Times New Roman" w:cs="Times New Roman"/>
          <w:color w:val="000000"/>
          <w:szCs w:val="22"/>
        </w:rPr>
        <w:t>5.2</w:t>
      </w:r>
      <w:r w:rsidRPr="000419E9">
        <w:rPr>
          <w:rFonts w:ascii="Times New Roman" w:hAnsi="Times New Roman" w:cs="Times New Roman"/>
          <w:szCs w:val="22"/>
        </w:rPr>
        <w:t>.</w:t>
      </w:r>
      <w:r w:rsidRPr="000419E9">
        <w:rPr>
          <w:rFonts w:ascii="Times New Roman" w:hAnsi="Times New Roman" w:cs="Times New Roman"/>
          <w:color w:val="000000"/>
          <w:szCs w:val="22"/>
        </w:rPr>
        <w:t xml:space="preserve"> Для осуществления контроля выполнения работ Проектировщиком Заказчик назначает своего представителя, который контролирует производство работ и совместно с Проектировщиком оформляет акты выполненных работ. </w:t>
      </w:r>
    </w:p>
    <w:p w:rsidR="000419E9" w:rsidRPr="000419E9" w:rsidRDefault="000419E9" w:rsidP="000419E9">
      <w:pPr>
        <w:widowControl/>
        <w:spacing w:after="0" w:line="240" w:lineRule="auto"/>
        <w:ind w:firstLine="709"/>
        <w:jc w:val="both"/>
        <w:rPr>
          <w:rFonts w:ascii="Times New Roman" w:hAnsi="Times New Roman" w:cs="Times New Roman"/>
          <w:szCs w:val="22"/>
        </w:rPr>
      </w:pPr>
      <w:r w:rsidRPr="000419E9">
        <w:rPr>
          <w:rFonts w:ascii="Times New Roman" w:hAnsi="Times New Roman" w:cs="Times New Roman"/>
          <w:szCs w:val="22"/>
        </w:rPr>
        <w:t>5.3. По окончании выполнения работ по настоящему договору Проектировщик направляет готовую проектную (техническую) документацию на согласование Заказчику. Заказчик рассматривает и согласовывает проектную (техническую) документацию в течение 10 (десяти) рабочих дней с момента ее поступления, а при наличии замечаний ставит в известность Проектировщика. После согласования документации Заказчиком Проектировщик при необходимости обеспечивает ее согласование с компетентными государственными, муниципальными органами, всеми заинтересованными организациями. При наличии замечаний указанных органов (организаций) Проектировщик должен устранить указанные замечания незамедлительно, в минимально короткие сроки, безвозмездно.</w:t>
      </w:r>
    </w:p>
    <w:p w:rsidR="000419E9" w:rsidRPr="000419E9" w:rsidRDefault="000419E9" w:rsidP="000419E9">
      <w:pPr>
        <w:widowControl/>
        <w:spacing w:after="0" w:line="240" w:lineRule="auto"/>
        <w:ind w:firstLine="709"/>
        <w:jc w:val="both"/>
        <w:rPr>
          <w:rFonts w:ascii="Times New Roman" w:hAnsi="Times New Roman" w:cs="Times New Roman"/>
          <w:szCs w:val="22"/>
        </w:rPr>
      </w:pPr>
      <w:r w:rsidRPr="000419E9">
        <w:rPr>
          <w:rFonts w:ascii="Times New Roman" w:hAnsi="Times New Roman" w:cs="Times New Roman"/>
          <w:szCs w:val="22"/>
        </w:rPr>
        <w:t>После этого Проектировщик организует проведение экспертизы проектной документации и результатов инженерных изысканий. В случае получения отрицательного заключения экспертизы Проектировщик обязуется в минимальный срок устранить выявленные недостатки в документации, послужившие причиной принятия экспертным учреждением отрицательного заключения и направить документы для повторного прохождения экспертизы. Указанное обстоятельство не является основанием для увеличения стоимости работ по настоящему договору.</w:t>
      </w:r>
    </w:p>
    <w:p w:rsidR="000419E9" w:rsidRPr="000419E9" w:rsidRDefault="000419E9" w:rsidP="000419E9">
      <w:pPr>
        <w:spacing w:after="0" w:line="240" w:lineRule="auto"/>
        <w:ind w:firstLine="709"/>
        <w:jc w:val="both"/>
        <w:rPr>
          <w:rFonts w:ascii="Times New Roman" w:hAnsi="Times New Roman" w:cs="Times New Roman"/>
          <w:szCs w:val="22"/>
        </w:rPr>
      </w:pPr>
      <w:r w:rsidRPr="000419E9">
        <w:rPr>
          <w:rFonts w:ascii="Times New Roman" w:hAnsi="Times New Roman" w:cs="Times New Roman"/>
          <w:szCs w:val="22"/>
        </w:rPr>
        <w:t xml:space="preserve">После согласования проектной (технической) документации всеми необходимыми органами и организациями, получения положительного заключения экспертизы, завершения кадастровых работ, утверждения в установленном действующим законодательством порядке проекта планировки и межевания территории Проектировщик направляет Заказчику готовую и согласованную проектную (техническую) и иную документацию, перечисленную в </w:t>
      </w:r>
      <w:proofErr w:type="spellStart"/>
      <w:r w:rsidRPr="000419E9">
        <w:rPr>
          <w:rFonts w:ascii="Times New Roman" w:hAnsi="Times New Roman" w:cs="Times New Roman"/>
          <w:szCs w:val="22"/>
        </w:rPr>
        <w:t>абз</w:t>
      </w:r>
      <w:proofErr w:type="spellEnd"/>
      <w:r w:rsidRPr="000419E9">
        <w:rPr>
          <w:rFonts w:ascii="Times New Roman" w:hAnsi="Times New Roman" w:cs="Times New Roman"/>
          <w:szCs w:val="22"/>
        </w:rPr>
        <w:t>. 2. п. 1.1. настоящего договора, счет на оплату и акт выполненных работ.</w:t>
      </w:r>
    </w:p>
    <w:p w:rsidR="00B43F6D" w:rsidRPr="000419E9" w:rsidRDefault="00B43F6D" w:rsidP="000419E9">
      <w:pPr>
        <w:spacing w:after="0" w:line="240" w:lineRule="auto"/>
        <w:ind w:firstLine="709"/>
        <w:jc w:val="both"/>
        <w:rPr>
          <w:rFonts w:ascii="Times New Roman" w:hAnsi="Times New Roman" w:cs="Times New Roman"/>
          <w:color w:val="000000"/>
          <w:szCs w:val="22"/>
        </w:rPr>
      </w:pPr>
      <w:r w:rsidRPr="000419E9">
        <w:rPr>
          <w:rFonts w:ascii="Times New Roman" w:hAnsi="Times New Roman" w:cs="Times New Roman"/>
          <w:szCs w:val="22"/>
        </w:rPr>
        <w:t xml:space="preserve">5.4. Заказчик в течение 10 (десяти) календарных дней с момента получения указанных в п. 5.3 настоящего договора документов обязан рассмотреть их и направить Проектировщику подписанный акт выполненных работ или мотивированный отказ от приемки работы. </w:t>
      </w:r>
    </w:p>
    <w:p w:rsidR="00B43F6D" w:rsidRPr="000419E9" w:rsidRDefault="00B43F6D" w:rsidP="000419E9">
      <w:pPr>
        <w:spacing w:after="0" w:line="240" w:lineRule="auto"/>
        <w:ind w:firstLine="709"/>
        <w:jc w:val="both"/>
        <w:rPr>
          <w:rFonts w:ascii="Times New Roman" w:eastAsia="Times New Roman" w:hAnsi="Times New Roman" w:cs="Times New Roman"/>
          <w:color w:val="000000"/>
          <w:szCs w:val="22"/>
        </w:rPr>
      </w:pPr>
      <w:r w:rsidRPr="000419E9">
        <w:rPr>
          <w:rFonts w:ascii="Times New Roman" w:hAnsi="Times New Roman" w:cs="Times New Roman"/>
          <w:color w:val="000000"/>
          <w:szCs w:val="22"/>
        </w:rPr>
        <w:t xml:space="preserve">5.5. В случае мотивированного отказа от приемки работ (выявления несоответствия передаваемых Заказчику результатов работы требованиям согласованного технического задания, действующего законодательства и настоящего договора) стороны в течение 3 (трех) рабочих дней с момента получения Проектировщиком отказа Заказчика составляют двусторонний акт с перечнем выявленных в работе недостатков и сроков их устранения. </w:t>
      </w:r>
      <w:r w:rsidRPr="000419E9">
        <w:rPr>
          <w:rFonts w:ascii="Times New Roman" w:hAnsi="Times New Roman" w:cs="Times New Roman"/>
          <w:szCs w:val="22"/>
        </w:rPr>
        <w:t>После устранения замечаний, указанных в перечне акта, Заказчик обязан принять выполненные работы в течение 5 (пяти) рабочих дней.</w:t>
      </w:r>
    </w:p>
    <w:p w:rsidR="00B43F6D" w:rsidRPr="000419E9" w:rsidRDefault="00B43F6D" w:rsidP="000419E9">
      <w:pPr>
        <w:spacing w:after="0" w:line="240" w:lineRule="auto"/>
        <w:ind w:firstLine="709"/>
        <w:jc w:val="both"/>
        <w:rPr>
          <w:rFonts w:ascii="Times New Roman" w:eastAsia="Times New Roman" w:hAnsi="Times New Roman" w:cs="Times New Roman"/>
          <w:color w:val="000000"/>
          <w:szCs w:val="22"/>
        </w:rPr>
      </w:pPr>
      <w:r w:rsidRPr="000419E9">
        <w:rPr>
          <w:rFonts w:ascii="Times New Roman" w:eastAsia="Times New Roman" w:hAnsi="Times New Roman" w:cs="Times New Roman"/>
          <w:color w:val="000000"/>
          <w:szCs w:val="22"/>
        </w:rPr>
        <w:t>5.6. Работы считаются принятыми с момента подписания Сторонами акта выполненных работ без замечаний и выполнения Проектировщиком всех своих обязательств по настоящему договору.</w:t>
      </w:r>
    </w:p>
    <w:p w:rsidR="003D464B" w:rsidRDefault="003D464B" w:rsidP="000419E9">
      <w:pPr>
        <w:pStyle w:val="Textbody"/>
        <w:spacing w:after="0"/>
        <w:ind w:firstLine="709"/>
        <w:jc w:val="both"/>
        <w:rPr>
          <w:rStyle w:val="FontStyle22"/>
        </w:rPr>
      </w:pPr>
      <w:r w:rsidRPr="000419E9">
        <w:rPr>
          <w:rStyle w:val="FontStyle22"/>
        </w:rPr>
        <w:t xml:space="preserve">5.7. Приемка работ по настоящему договору может осуществляться Заказчиком поэтапно в соответствии с этапами, указанными в Календарном плане (Приложение № 3 к </w:t>
      </w:r>
      <w:r w:rsidR="00FF09AB" w:rsidRPr="000419E9">
        <w:rPr>
          <w:rStyle w:val="FontStyle22"/>
        </w:rPr>
        <w:t>настоящему д</w:t>
      </w:r>
      <w:r w:rsidRPr="000419E9">
        <w:rPr>
          <w:rStyle w:val="FontStyle22"/>
        </w:rPr>
        <w:t xml:space="preserve">оговору). При этом работы считаются выполненными в полном объеме и подлежащими оплате в соответствии с условиями настоящего договора после подписания сторонами без замечаний актов выполненных работ по всем этапам при условии получения Проектировщиком всех необходимых согласований в государственных, муниципальных органах и организациях, а также положительного </w:t>
      </w:r>
      <w:r w:rsidRPr="000419E9">
        <w:rPr>
          <w:rStyle w:val="FontStyle22"/>
        </w:rPr>
        <w:lastRenderedPageBreak/>
        <w:t xml:space="preserve">заключения экспертизы, позволяющих впоследствии получить разрешение на строительство объекта и осуществить ввод его в эксплуатацию. При поэтапной приемке работ положения </w:t>
      </w:r>
      <w:r w:rsidR="00017D0D" w:rsidRPr="000419E9">
        <w:rPr>
          <w:rStyle w:val="FontStyle22"/>
        </w:rPr>
        <w:t>З</w:t>
      </w:r>
      <w:r w:rsidRPr="000419E9">
        <w:rPr>
          <w:rStyle w:val="FontStyle22"/>
        </w:rPr>
        <w:t xml:space="preserve">адания (Приложение № </w:t>
      </w:r>
      <w:r w:rsidR="00017D0D" w:rsidRPr="000419E9">
        <w:rPr>
          <w:rStyle w:val="FontStyle22"/>
        </w:rPr>
        <w:t>2</w:t>
      </w:r>
      <w:r w:rsidR="00FF09AB" w:rsidRPr="000419E9">
        <w:rPr>
          <w:rStyle w:val="FontStyle22"/>
        </w:rPr>
        <w:t xml:space="preserve"> к настоящему д</w:t>
      </w:r>
      <w:r w:rsidRPr="000419E9">
        <w:rPr>
          <w:rStyle w:val="FontStyle22"/>
        </w:rPr>
        <w:t>оговору) применяются с учетом особенностей, установленных настоящим пунктом и Календарным планом.</w:t>
      </w:r>
    </w:p>
    <w:p w:rsidR="008F0D1E" w:rsidRPr="000419E9" w:rsidRDefault="008F0D1E" w:rsidP="000419E9">
      <w:pPr>
        <w:pStyle w:val="Textbody"/>
        <w:spacing w:after="0"/>
        <w:ind w:firstLine="709"/>
        <w:jc w:val="both"/>
        <w:rPr>
          <w:rStyle w:val="FontStyle22"/>
        </w:rPr>
      </w:pPr>
    </w:p>
    <w:p w:rsidR="00B43F6D" w:rsidRPr="000419E9" w:rsidRDefault="00B43F6D" w:rsidP="000419E9">
      <w:pPr>
        <w:pStyle w:val="ConsPlusNormal"/>
        <w:numPr>
          <w:ilvl w:val="0"/>
          <w:numId w:val="3"/>
        </w:numPr>
        <w:jc w:val="center"/>
        <w:rPr>
          <w:rFonts w:ascii="Times New Roman" w:eastAsia="Times New Roman" w:hAnsi="Times New Roman" w:cs="Times New Roman"/>
          <w:b/>
          <w:bCs/>
          <w:sz w:val="22"/>
          <w:szCs w:val="22"/>
        </w:rPr>
      </w:pPr>
      <w:r w:rsidRPr="000419E9">
        <w:rPr>
          <w:rFonts w:ascii="Times New Roman" w:eastAsia="Times New Roman" w:hAnsi="Times New Roman" w:cs="Times New Roman"/>
          <w:b/>
          <w:bCs/>
          <w:sz w:val="22"/>
          <w:szCs w:val="22"/>
        </w:rPr>
        <w:t>ОТВЕТСТВЕННОСТЬ СТОРОН</w:t>
      </w:r>
    </w:p>
    <w:p w:rsidR="00FF09AB" w:rsidRPr="000419E9" w:rsidRDefault="00FF09AB" w:rsidP="000419E9">
      <w:pPr>
        <w:pStyle w:val="ConsPlusNormal"/>
        <w:ind w:left="1080" w:firstLine="0"/>
        <w:rPr>
          <w:rFonts w:ascii="Times New Roman" w:eastAsia="Times New Roman" w:hAnsi="Times New Roman" w:cs="Times New Roman"/>
          <w:sz w:val="22"/>
          <w:szCs w:val="22"/>
        </w:rPr>
      </w:pPr>
    </w:p>
    <w:p w:rsidR="00B43F6D" w:rsidRPr="000419E9" w:rsidRDefault="00B43F6D" w:rsidP="000419E9">
      <w:pPr>
        <w:pStyle w:val="ConsPlusNormal"/>
        <w:ind w:firstLine="562"/>
        <w:jc w:val="both"/>
        <w:rPr>
          <w:rFonts w:ascii="Times New Roman" w:eastAsia="Times New Roman" w:hAnsi="Times New Roman" w:cs="Times New Roman"/>
          <w:sz w:val="22"/>
          <w:szCs w:val="22"/>
        </w:rPr>
      </w:pPr>
      <w:r w:rsidRPr="000419E9">
        <w:rPr>
          <w:rFonts w:ascii="Times New Roman" w:eastAsia="Times New Roman" w:hAnsi="Times New Roman" w:cs="Times New Roman"/>
          <w:sz w:val="22"/>
          <w:szCs w:val="22"/>
        </w:rPr>
        <w:t>6.1. Проектировщик несет ответственность за ненадлежащее составление проектной (технической) документации, включая недостатки, обнаруженные впоследствии в ходе строительства, а также в процессе эксплуатации объекта, созданного на основе технической документации.</w:t>
      </w:r>
    </w:p>
    <w:p w:rsidR="00B43F6D" w:rsidRPr="000419E9" w:rsidRDefault="00B43F6D" w:rsidP="000419E9">
      <w:pPr>
        <w:pStyle w:val="ConsPlusNormal"/>
        <w:ind w:firstLine="540"/>
        <w:jc w:val="both"/>
        <w:rPr>
          <w:rFonts w:ascii="Times New Roman" w:eastAsia="Times New Roman" w:hAnsi="Times New Roman" w:cs="Times New Roman"/>
          <w:sz w:val="22"/>
          <w:szCs w:val="22"/>
        </w:rPr>
      </w:pPr>
      <w:r w:rsidRPr="000419E9">
        <w:rPr>
          <w:rFonts w:ascii="Times New Roman" w:eastAsia="Times New Roman" w:hAnsi="Times New Roman" w:cs="Times New Roman"/>
          <w:sz w:val="22"/>
          <w:szCs w:val="22"/>
        </w:rPr>
        <w:t>6.2. При обнаружении недостатков в проектной (технической) документации Проектировщик по требованию Заказчика обязан безвозмездно устранить недостатки, а также возместить Заказчику причиненные убытки.</w:t>
      </w:r>
    </w:p>
    <w:p w:rsidR="00B43F6D" w:rsidRPr="000419E9" w:rsidRDefault="00B43F6D" w:rsidP="000419E9">
      <w:pPr>
        <w:pStyle w:val="ConsPlusNormal"/>
        <w:ind w:firstLine="540"/>
        <w:jc w:val="both"/>
        <w:rPr>
          <w:rFonts w:ascii="Times New Roman" w:hAnsi="Times New Roman" w:cs="Times New Roman"/>
          <w:sz w:val="22"/>
          <w:szCs w:val="22"/>
        </w:rPr>
      </w:pPr>
      <w:r w:rsidRPr="000419E9">
        <w:rPr>
          <w:rFonts w:ascii="Times New Roman" w:eastAsia="Times New Roman" w:hAnsi="Times New Roman" w:cs="Times New Roman"/>
          <w:sz w:val="22"/>
          <w:szCs w:val="22"/>
        </w:rPr>
        <w:t>6.3. В случае нарушения сроков выполнения работ по настоящему договору Проектировщик уплачивает Заказчику пени в размере 0,5% от стоимости работ по договору, указанной в п. 2.1 настоящего договора, за каждый день просрочки.</w:t>
      </w:r>
      <w:r w:rsidRPr="000419E9">
        <w:rPr>
          <w:rFonts w:ascii="Times New Roman" w:hAnsi="Times New Roman" w:cs="Times New Roman"/>
          <w:sz w:val="22"/>
          <w:szCs w:val="22"/>
        </w:rPr>
        <w:t xml:space="preserve"> </w:t>
      </w:r>
    </w:p>
    <w:p w:rsidR="00B43F6D" w:rsidRPr="000419E9" w:rsidRDefault="00B43F6D" w:rsidP="000419E9">
      <w:pPr>
        <w:pStyle w:val="ConsPlusNormal"/>
        <w:ind w:firstLine="540"/>
        <w:jc w:val="both"/>
        <w:rPr>
          <w:rFonts w:ascii="Times New Roman" w:hAnsi="Times New Roman" w:cs="Times New Roman"/>
          <w:sz w:val="22"/>
          <w:szCs w:val="22"/>
        </w:rPr>
      </w:pPr>
    </w:p>
    <w:p w:rsidR="00B43F6D" w:rsidRPr="000419E9" w:rsidRDefault="00B43F6D" w:rsidP="000419E9">
      <w:pPr>
        <w:pStyle w:val="ConsPlusNormal"/>
        <w:numPr>
          <w:ilvl w:val="0"/>
          <w:numId w:val="1"/>
        </w:numPr>
        <w:jc w:val="center"/>
        <w:rPr>
          <w:rFonts w:ascii="Times New Roman" w:eastAsia="Times New Roman" w:hAnsi="Times New Roman" w:cs="Times New Roman"/>
          <w:sz w:val="22"/>
          <w:szCs w:val="22"/>
        </w:rPr>
      </w:pPr>
      <w:r w:rsidRPr="000419E9">
        <w:rPr>
          <w:rFonts w:ascii="Times New Roman" w:eastAsia="Times New Roman" w:hAnsi="Times New Roman" w:cs="Times New Roman"/>
          <w:b/>
          <w:bCs/>
          <w:sz w:val="22"/>
          <w:szCs w:val="22"/>
        </w:rPr>
        <w:t>РАЗРЕШЕНИЕ СПОРОВ МЕЖДУ СТОРОНАМИ</w:t>
      </w:r>
    </w:p>
    <w:p w:rsidR="00FF09AB" w:rsidRPr="000419E9" w:rsidRDefault="00FF09AB" w:rsidP="000419E9">
      <w:pPr>
        <w:pStyle w:val="ConsPlusNormal"/>
        <w:ind w:left="1080" w:firstLine="0"/>
        <w:rPr>
          <w:rFonts w:ascii="Times New Roman" w:eastAsia="Times New Roman" w:hAnsi="Times New Roman" w:cs="Times New Roman"/>
          <w:sz w:val="22"/>
          <w:szCs w:val="22"/>
        </w:rPr>
      </w:pPr>
    </w:p>
    <w:p w:rsidR="00B43F6D" w:rsidRPr="000419E9" w:rsidRDefault="00B43F6D" w:rsidP="000419E9">
      <w:pPr>
        <w:pStyle w:val="ConsPlusNormal"/>
        <w:ind w:firstLine="709"/>
        <w:jc w:val="both"/>
        <w:rPr>
          <w:rFonts w:ascii="Times New Roman" w:eastAsia="Times New Roman" w:hAnsi="Times New Roman" w:cs="Times New Roman"/>
          <w:sz w:val="22"/>
          <w:szCs w:val="22"/>
        </w:rPr>
      </w:pPr>
      <w:r w:rsidRPr="000419E9">
        <w:rPr>
          <w:rFonts w:ascii="Times New Roman" w:eastAsia="Times New Roman" w:hAnsi="Times New Roman" w:cs="Times New Roman"/>
          <w:sz w:val="22"/>
          <w:szCs w:val="22"/>
        </w:rPr>
        <w:t>7.1. Спорные вопросы, возникающие в ходе исполнения настоящего договора, разрешаются сторонами путем переговоров, и возникшие договоренности в обязательном порядке фиксируются дополнительным соглашением сторон, становящимся с момента его подписания неотъемлемой частью договора.</w:t>
      </w:r>
    </w:p>
    <w:p w:rsidR="00B43F6D" w:rsidRPr="000419E9" w:rsidRDefault="00B43F6D" w:rsidP="000419E9">
      <w:pPr>
        <w:pStyle w:val="ConsPlusNormal"/>
        <w:ind w:firstLine="709"/>
        <w:jc w:val="both"/>
        <w:rPr>
          <w:rFonts w:ascii="Times New Roman" w:eastAsia="Times New Roman" w:hAnsi="Times New Roman" w:cs="Times New Roman"/>
          <w:sz w:val="22"/>
          <w:szCs w:val="22"/>
        </w:rPr>
      </w:pPr>
      <w:r w:rsidRPr="000419E9">
        <w:rPr>
          <w:rFonts w:ascii="Times New Roman" w:eastAsia="Times New Roman" w:hAnsi="Times New Roman" w:cs="Times New Roman"/>
          <w:sz w:val="22"/>
          <w:szCs w:val="22"/>
        </w:rPr>
        <w:t xml:space="preserve">7.2. При возникновении между Заказчиком и Проектировщиком спора по поводу недостатков выполненной работы или их причин и невозможности урегулирования этого спора переговорами по требованию любой из Сторон может быть назначена экспертиза. Расходы по экспертизе несет Проектировщик, за исключением случаев, когда экспертизой установлено отсутствие нарушений Проектировщиком условий настоящего договора и технической документации. </w:t>
      </w:r>
    </w:p>
    <w:p w:rsidR="00B43F6D" w:rsidRPr="000419E9" w:rsidRDefault="00B43F6D" w:rsidP="000419E9">
      <w:pPr>
        <w:pStyle w:val="ConsPlusNormal"/>
        <w:ind w:firstLine="709"/>
        <w:jc w:val="both"/>
        <w:rPr>
          <w:rFonts w:ascii="Times New Roman" w:eastAsia="Times New Roman" w:hAnsi="Times New Roman" w:cs="Times New Roman"/>
          <w:sz w:val="22"/>
          <w:szCs w:val="22"/>
        </w:rPr>
      </w:pPr>
      <w:r w:rsidRPr="000419E9">
        <w:rPr>
          <w:rFonts w:ascii="Times New Roman" w:eastAsia="Times New Roman" w:hAnsi="Times New Roman" w:cs="Times New Roman"/>
          <w:sz w:val="22"/>
          <w:szCs w:val="22"/>
        </w:rPr>
        <w:t>7.3. На основании пункта 2 статьи 1, статьи 5 и статьи 7 Федерального закона «О третейских судах в Российской Федерации» №102-ФЗ от 24.07.2002 г. в случае невозможности принятия сторонами взаимоприемлемого решения все споры, разногласия и требования, возникающие из настоящего договора или в связи с ним, в том числе связанные с его заключением, исполнением, нарушением, расторжением, прекращением, действительностью, в также о взыскании убытков, неосновательного обогащения подлежат разрешению в постоянно действующем Третейском суде при ООО «ЮПИТЕР» (ОГРН 1152310001656), далее – Третейский суд, в соответствии с его Положением и Регламентом. Стороны принимают правила Третейского суда, указанные в его Регламенте. Решение Третейского суда для Сторон является окончательным, обязательным и обжалованию не подлежит. Стороны обязуются немедленно и в добровольном порядке исполнять решения Третейского суда.</w:t>
      </w:r>
    </w:p>
    <w:p w:rsidR="00B43F6D" w:rsidRPr="000419E9" w:rsidRDefault="00B43F6D" w:rsidP="000419E9">
      <w:pPr>
        <w:pStyle w:val="ConsPlusNormal"/>
        <w:ind w:firstLine="709"/>
        <w:jc w:val="both"/>
        <w:rPr>
          <w:rFonts w:ascii="Times New Roman" w:eastAsia="Times New Roman" w:hAnsi="Times New Roman" w:cs="Times New Roman"/>
          <w:b/>
          <w:bCs/>
          <w:sz w:val="22"/>
          <w:szCs w:val="22"/>
        </w:rPr>
      </w:pPr>
      <w:r w:rsidRPr="000419E9">
        <w:rPr>
          <w:rFonts w:ascii="Times New Roman" w:eastAsia="Times New Roman" w:hAnsi="Times New Roman" w:cs="Times New Roman"/>
          <w:sz w:val="22"/>
          <w:szCs w:val="22"/>
        </w:rPr>
        <w:t>7.4. По вопросам, не урегулированным договором, подлежат применению законы и иные правовые акты Российской Федерации, в том числе соответствующие правовые акты, принятые субъектами Российской Федерации и органами местного самоуправления. В случае противоречия условий договора положениям законов и иных правовых актов подлежит применению закон или иной правовой акт.</w:t>
      </w:r>
    </w:p>
    <w:p w:rsidR="00FF09AB" w:rsidRPr="000419E9" w:rsidRDefault="00FF09AB" w:rsidP="000419E9">
      <w:pPr>
        <w:pStyle w:val="ConsPlusNormal"/>
        <w:ind w:firstLine="540"/>
        <w:jc w:val="center"/>
        <w:rPr>
          <w:rFonts w:ascii="Times New Roman" w:eastAsia="Times New Roman" w:hAnsi="Times New Roman" w:cs="Times New Roman"/>
          <w:b/>
          <w:bCs/>
          <w:sz w:val="22"/>
          <w:szCs w:val="22"/>
        </w:rPr>
      </w:pPr>
    </w:p>
    <w:p w:rsidR="00B43F6D" w:rsidRPr="000419E9" w:rsidRDefault="00B43F6D" w:rsidP="000419E9">
      <w:pPr>
        <w:pStyle w:val="ConsPlusNormal"/>
        <w:numPr>
          <w:ilvl w:val="0"/>
          <w:numId w:val="1"/>
        </w:numPr>
        <w:jc w:val="center"/>
        <w:rPr>
          <w:rFonts w:ascii="Times New Roman" w:eastAsia="Times New Roman" w:hAnsi="Times New Roman" w:cs="Times New Roman"/>
          <w:b/>
          <w:bCs/>
          <w:sz w:val="22"/>
          <w:szCs w:val="22"/>
        </w:rPr>
      </w:pPr>
      <w:r w:rsidRPr="000419E9">
        <w:rPr>
          <w:rFonts w:ascii="Times New Roman" w:eastAsia="Times New Roman" w:hAnsi="Times New Roman" w:cs="Times New Roman"/>
          <w:b/>
          <w:bCs/>
          <w:sz w:val="22"/>
          <w:szCs w:val="22"/>
        </w:rPr>
        <w:t>ПРОЧИЕ ПОЛОЖЕНИЯ</w:t>
      </w:r>
    </w:p>
    <w:p w:rsidR="00FF09AB" w:rsidRPr="000419E9" w:rsidRDefault="00FF09AB" w:rsidP="000419E9">
      <w:pPr>
        <w:pStyle w:val="ConsPlusNormal"/>
        <w:ind w:firstLine="709"/>
        <w:rPr>
          <w:rFonts w:ascii="Times New Roman" w:eastAsia="Times New Roman" w:hAnsi="Times New Roman" w:cs="Times New Roman"/>
          <w:sz w:val="22"/>
          <w:szCs w:val="22"/>
        </w:rPr>
      </w:pPr>
    </w:p>
    <w:p w:rsidR="00B43F6D" w:rsidRPr="000419E9" w:rsidRDefault="00B43F6D" w:rsidP="000419E9">
      <w:pPr>
        <w:pStyle w:val="ConsPlusNormal"/>
        <w:ind w:firstLine="709"/>
        <w:jc w:val="both"/>
        <w:rPr>
          <w:rFonts w:ascii="Times New Roman" w:eastAsia="Times New Roman" w:hAnsi="Times New Roman" w:cs="Times New Roman"/>
          <w:sz w:val="22"/>
          <w:szCs w:val="22"/>
        </w:rPr>
      </w:pPr>
      <w:r w:rsidRPr="000419E9">
        <w:rPr>
          <w:rFonts w:ascii="Times New Roman" w:eastAsia="Times New Roman" w:hAnsi="Times New Roman" w:cs="Times New Roman"/>
          <w:sz w:val="22"/>
          <w:szCs w:val="22"/>
        </w:rPr>
        <w:t>8.1. Настоящий договор вступает в силу с момента его подписания и действует до полного выполнения Сторонами своих обязательств по нему.</w:t>
      </w:r>
    </w:p>
    <w:p w:rsidR="00B43F6D" w:rsidRPr="000419E9" w:rsidRDefault="00B43F6D" w:rsidP="000419E9">
      <w:pPr>
        <w:pStyle w:val="ConsPlusNormal"/>
        <w:ind w:firstLine="709"/>
        <w:jc w:val="both"/>
        <w:rPr>
          <w:rFonts w:ascii="Times New Roman" w:eastAsia="Times New Roman" w:hAnsi="Times New Roman" w:cs="Times New Roman"/>
          <w:sz w:val="22"/>
          <w:szCs w:val="22"/>
        </w:rPr>
      </w:pPr>
      <w:r w:rsidRPr="000419E9">
        <w:rPr>
          <w:rFonts w:ascii="Times New Roman" w:eastAsia="Times New Roman" w:hAnsi="Times New Roman" w:cs="Times New Roman"/>
          <w:sz w:val="22"/>
          <w:szCs w:val="22"/>
        </w:rPr>
        <w:t>8.2. Во всем остальном, что не предусмотрено настоящим договором, стороны руководствуются действующим законодательством Российской Федерации.</w:t>
      </w:r>
    </w:p>
    <w:p w:rsidR="00B43F6D" w:rsidRPr="000419E9" w:rsidRDefault="00B43F6D" w:rsidP="000419E9">
      <w:pPr>
        <w:pStyle w:val="ConsPlusNormal"/>
        <w:ind w:firstLine="709"/>
        <w:jc w:val="both"/>
        <w:rPr>
          <w:rFonts w:ascii="Times New Roman" w:eastAsia="Times New Roman" w:hAnsi="Times New Roman" w:cs="Times New Roman"/>
          <w:sz w:val="22"/>
          <w:szCs w:val="22"/>
        </w:rPr>
      </w:pPr>
      <w:r w:rsidRPr="000419E9">
        <w:rPr>
          <w:rFonts w:ascii="Times New Roman" w:eastAsia="Times New Roman" w:hAnsi="Times New Roman" w:cs="Times New Roman"/>
          <w:sz w:val="22"/>
          <w:szCs w:val="22"/>
        </w:rPr>
        <w:t xml:space="preserve">8.3.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w:t>
      </w:r>
      <w:proofErr w:type="gramStart"/>
      <w:r w:rsidRPr="000419E9">
        <w:rPr>
          <w:rFonts w:ascii="Times New Roman" w:eastAsia="Times New Roman" w:hAnsi="Times New Roman" w:cs="Times New Roman"/>
          <w:sz w:val="22"/>
          <w:szCs w:val="22"/>
        </w:rPr>
        <w:t>на</w:t>
      </w:r>
      <w:proofErr w:type="gramEnd"/>
      <w:r w:rsidRPr="000419E9">
        <w:rPr>
          <w:rFonts w:ascii="Times New Roman" w:eastAsia="Times New Roman" w:hAnsi="Times New Roman" w:cs="Times New Roman"/>
          <w:sz w:val="22"/>
          <w:szCs w:val="22"/>
        </w:rPr>
        <w:t xml:space="preserve"> то представителями Сторон.</w:t>
      </w:r>
    </w:p>
    <w:p w:rsidR="00B43F6D" w:rsidRPr="000419E9" w:rsidRDefault="00B43F6D" w:rsidP="000419E9">
      <w:pPr>
        <w:pStyle w:val="ConsPlusNormal"/>
        <w:ind w:firstLine="709"/>
        <w:jc w:val="both"/>
        <w:rPr>
          <w:rFonts w:ascii="Times New Roman" w:eastAsia="Times New Roman" w:hAnsi="Times New Roman" w:cs="Times New Roman"/>
          <w:sz w:val="22"/>
          <w:szCs w:val="22"/>
        </w:rPr>
      </w:pPr>
      <w:r w:rsidRPr="000419E9">
        <w:rPr>
          <w:rFonts w:ascii="Times New Roman" w:eastAsia="Times New Roman" w:hAnsi="Times New Roman" w:cs="Times New Roman"/>
          <w:sz w:val="22"/>
          <w:szCs w:val="22"/>
        </w:rPr>
        <w:t xml:space="preserve">8.4. Заказчик вправе расторгнуть настоящий договор в одностороннем порядке путем направления письменного уведомления Проектировщику не менее, чем за 7 (семь) рабочих дней до </w:t>
      </w:r>
      <w:r w:rsidRPr="000419E9">
        <w:rPr>
          <w:rFonts w:ascii="Times New Roman" w:eastAsia="Times New Roman" w:hAnsi="Times New Roman" w:cs="Times New Roman"/>
          <w:sz w:val="22"/>
          <w:szCs w:val="22"/>
        </w:rPr>
        <w:lastRenderedPageBreak/>
        <w:t>даты расторжения, оплатив фактически выполненные Проектировщиком на дату поступления уведомления работы.</w:t>
      </w:r>
    </w:p>
    <w:p w:rsidR="00B43F6D" w:rsidRPr="000419E9" w:rsidRDefault="00B43F6D" w:rsidP="000419E9">
      <w:pPr>
        <w:pStyle w:val="ConsPlusNormal"/>
        <w:ind w:firstLine="709"/>
        <w:jc w:val="both"/>
        <w:rPr>
          <w:rFonts w:ascii="Times New Roman" w:eastAsia="Times New Roman" w:hAnsi="Times New Roman" w:cs="Times New Roman"/>
          <w:sz w:val="22"/>
          <w:szCs w:val="22"/>
        </w:rPr>
      </w:pPr>
      <w:r w:rsidRPr="000419E9">
        <w:rPr>
          <w:rFonts w:ascii="Times New Roman" w:eastAsia="Times New Roman" w:hAnsi="Times New Roman" w:cs="Times New Roman"/>
          <w:sz w:val="22"/>
          <w:szCs w:val="22"/>
        </w:rPr>
        <w:t>8.5.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B43F6D" w:rsidRPr="000419E9" w:rsidRDefault="00B43F6D" w:rsidP="000419E9">
      <w:pPr>
        <w:pStyle w:val="ConsPlusNormal"/>
        <w:ind w:firstLine="709"/>
        <w:jc w:val="both"/>
        <w:rPr>
          <w:rFonts w:ascii="Times New Roman" w:eastAsia="Times New Roman" w:hAnsi="Times New Roman" w:cs="Times New Roman"/>
          <w:sz w:val="22"/>
          <w:szCs w:val="22"/>
        </w:rPr>
      </w:pPr>
      <w:r w:rsidRPr="000419E9">
        <w:rPr>
          <w:rFonts w:ascii="Times New Roman" w:eastAsia="Times New Roman" w:hAnsi="Times New Roman" w:cs="Times New Roman"/>
          <w:sz w:val="22"/>
          <w:szCs w:val="22"/>
        </w:rPr>
        <w:t>8.6. Настоящий договор составлен в 2 (двух) экземплярах, имеющих одинаковую юридическую силу, по одному экземпляру для каждой из сторон.</w:t>
      </w:r>
    </w:p>
    <w:p w:rsidR="00B2742A" w:rsidRPr="000419E9" w:rsidRDefault="00B2742A" w:rsidP="000419E9">
      <w:pPr>
        <w:pStyle w:val="Textbody"/>
        <w:spacing w:after="0"/>
        <w:ind w:firstLine="709"/>
        <w:jc w:val="both"/>
        <w:rPr>
          <w:rStyle w:val="FontStyle22"/>
        </w:rPr>
      </w:pPr>
      <w:r w:rsidRPr="000419E9">
        <w:rPr>
          <w:rFonts w:eastAsia="Times New Roman" w:cs="Times New Roman"/>
          <w:sz w:val="22"/>
          <w:szCs w:val="22"/>
        </w:rPr>
        <w:t xml:space="preserve">8.7. </w:t>
      </w:r>
      <w:r w:rsidRPr="000419E9">
        <w:rPr>
          <w:rStyle w:val="FontStyle22"/>
        </w:rPr>
        <w:t xml:space="preserve">Перечень приложений к настоящему договору, которые являются его неотъемлемой частью: </w:t>
      </w:r>
    </w:p>
    <w:p w:rsidR="00B2742A" w:rsidRPr="000419E9" w:rsidRDefault="00B2742A" w:rsidP="000419E9">
      <w:pPr>
        <w:pStyle w:val="Textbody"/>
        <w:spacing w:after="0"/>
        <w:ind w:firstLine="709"/>
        <w:jc w:val="both"/>
        <w:rPr>
          <w:rFonts w:cs="Times New Roman"/>
          <w:sz w:val="22"/>
          <w:szCs w:val="22"/>
        </w:rPr>
      </w:pPr>
      <w:r w:rsidRPr="000419E9">
        <w:rPr>
          <w:rFonts w:cs="Times New Roman"/>
          <w:sz w:val="22"/>
          <w:szCs w:val="22"/>
        </w:rPr>
        <w:t>Приложение № 1 – сводный сметный расчет № ____;</w:t>
      </w:r>
    </w:p>
    <w:p w:rsidR="00B2742A" w:rsidRPr="000419E9" w:rsidRDefault="00B2742A" w:rsidP="000419E9">
      <w:pPr>
        <w:pStyle w:val="Textbody"/>
        <w:spacing w:after="0"/>
        <w:ind w:firstLine="709"/>
        <w:jc w:val="both"/>
        <w:rPr>
          <w:rFonts w:cs="Times New Roman"/>
          <w:sz w:val="22"/>
          <w:szCs w:val="22"/>
        </w:rPr>
      </w:pPr>
      <w:r w:rsidRPr="000419E9">
        <w:rPr>
          <w:rFonts w:cs="Times New Roman"/>
          <w:sz w:val="22"/>
          <w:szCs w:val="22"/>
        </w:rPr>
        <w:t>Приложение № 2 - техническое задание на выполнение подрядных работ на проектирование;</w:t>
      </w:r>
    </w:p>
    <w:p w:rsidR="00B2742A" w:rsidRPr="000419E9" w:rsidRDefault="00B2742A" w:rsidP="000419E9">
      <w:pPr>
        <w:pStyle w:val="Textbody"/>
        <w:spacing w:after="0"/>
        <w:ind w:firstLine="709"/>
        <w:jc w:val="both"/>
        <w:rPr>
          <w:rFonts w:cs="Times New Roman"/>
          <w:sz w:val="22"/>
          <w:szCs w:val="22"/>
        </w:rPr>
      </w:pPr>
      <w:r w:rsidRPr="000419E9">
        <w:rPr>
          <w:rFonts w:cs="Times New Roman"/>
          <w:sz w:val="22"/>
          <w:szCs w:val="22"/>
        </w:rPr>
        <w:t>Приложение № 3 – Календарный план.</w:t>
      </w:r>
    </w:p>
    <w:p w:rsidR="00B2742A" w:rsidRPr="000419E9" w:rsidRDefault="00B2742A" w:rsidP="000419E9">
      <w:pPr>
        <w:pStyle w:val="ConsPlusNormal"/>
        <w:ind w:firstLine="709"/>
        <w:jc w:val="both"/>
        <w:rPr>
          <w:rFonts w:ascii="Times New Roman" w:hAnsi="Times New Roman" w:cs="Times New Roman"/>
          <w:sz w:val="22"/>
          <w:szCs w:val="22"/>
        </w:rPr>
      </w:pPr>
    </w:p>
    <w:p w:rsidR="00B43F6D" w:rsidRPr="000419E9" w:rsidRDefault="00B43F6D" w:rsidP="000419E9">
      <w:pPr>
        <w:pStyle w:val="1"/>
        <w:jc w:val="center"/>
        <w:rPr>
          <w:rFonts w:ascii="Times New Roman" w:eastAsia="Times New Roman" w:hAnsi="Times New Roman" w:cs="Times New Roman"/>
          <w:b/>
          <w:bCs/>
          <w:szCs w:val="22"/>
        </w:rPr>
      </w:pPr>
      <w:r w:rsidRPr="000419E9">
        <w:rPr>
          <w:rFonts w:ascii="Times New Roman" w:eastAsia="Times New Roman" w:hAnsi="Times New Roman" w:cs="Times New Roman"/>
          <w:b/>
          <w:bCs/>
          <w:szCs w:val="22"/>
        </w:rPr>
        <w:t>9. РЕКВИЗИТЫ И ПОДПИСИ СТОРОН:</w:t>
      </w:r>
    </w:p>
    <w:tbl>
      <w:tblPr>
        <w:tblW w:w="9356" w:type="dxa"/>
        <w:tblLayout w:type="fixed"/>
        <w:tblLook w:val="0000" w:firstRow="0" w:lastRow="0" w:firstColumn="0" w:lastColumn="0" w:noHBand="0" w:noVBand="0"/>
      </w:tblPr>
      <w:tblGrid>
        <w:gridCol w:w="5387"/>
        <w:gridCol w:w="3969"/>
      </w:tblGrid>
      <w:tr w:rsidR="00B43F6D" w:rsidRPr="000419E9" w:rsidTr="00B031BF">
        <w:trPr>
          <w:trHeight w:val="6242"/>
        </w:trPr>
        <w:tc>
          <w:tcPr>
            <w:tcW w:w="5387" w:type="dxa"/>
            <w:shd w:val="clear" w:color="auto" w:fill="auto"/>
          </w:tcPr>
          <w:p w:rsidR="00B031BF" w:rsidRPr="000419E9" w:rsidRDefault="00B031BF" w:rsidP="000419E9">
            <w:pPr>
              <w:pStyle w:val="1"/>
              <w:rPr>
                <w:rFonts w:ascii="Times New Roman" w:hAnsi="Times New Roman" w:cs="Times New Roman"/>
                <w:szCs w:val="22"/>
              </w:rPr>
            </w:pPr>
            <w:r w:rsidRPr="000419E9">
              <w:rPr>
                <w:rFonts w:ascii="Times New Roman" w:eastAsia="Times New Roman" w:hAnsi="Times New Roman" w:cs="Times New Roman"/>
                <w:b/>
                <w:bCs/>
                <w:szCs w:val="22"/>
              </w:rPr>
              <w:t>Заказчик:</w:t>
            </w:r>
          </w:p>
          <w:p w:rsidR="00B031BF" w:rsidRPr="000419E9" w:rsidRDefault="00B031BF" w:rsidP="000419E9">
            <w:pPr>
              <w:pStyle w:val="1"/>
              <w:rPr>
                <w:rFonts w:ascii="Times New Roman" w:hAnsi="Times New Roman" w:cs="Times New Roman"/>
                <w:szCs w:val="22"/>
              </w:rPr>
            </w:pPr>
            <w:r w:rsidRPr="000419E9">
              <w:rPr>
                <w:rFonts w:ascii="Times New Roman" w:hAnsi="Times New Roman" w:cs="Times New Roman"/>
                <w:szCs w:val="22"/>
              </w:rPr>
              <w:t>АО АТЭК»</w:t>
            </w:r>
          </w:p>
          <w:p w:rsidR="00B031BF" w:rsidRPr="000419E9" w:rsidRDefault="00B031BF" w:rsidP="000419E9">
            <w:pPr>
              <w:pStyle w:val="a3"/>
              <w:spacing w:after="0" w:line="240" w:lineRule="auto"/>
              <w:rPr>
                <w:rFonts w:ascii="Times New Roman" w:hAnsi="Times New Roman" w:cs="Times New Roman"/>
                <w:szCs w:val="22"/>
              </w:rPr>
            </w:pPr>
            <w:r w:rsidRPr="000419E9">
              <w:rPr>
                <w:rFonts w:ascii="Times New Roman" w:hAnsi="Times New Roman" w:cs="Times New Roman"/>
                <w:szCs w:val="22"/>
              </w:rPr>
              <w:t>350000, г. Краснодар, ул. Длинная, д. 120</w:t>
            </w:r>
          </w:p>
          <w:p w:rsidR="00B031BF" w:rsidRPr="000419E9" w:rsidRDefault="00B031BF" w:rsidP="000419E9">
            <w:pPr>
              <w:pStyle w:val="a3"/>
              <w:spacing w:after="0" w:line="240" w:lineRule="auto"/>
              <w:rPr>
                <w:rFonts w:ascii="Times New Roman" w:hAnsi="Times New Roman" w:cs="Times New Roman"/>
                <w:szCs w:val="22"/>
              </w:rPr>
            </w:pPr>
            <w:r w:rsidRPr="000419E9">
              <w:rPr>
                <w:rFonts w:ascii="Times New Roman" w:hAnsi="Times New Roman" w:cs="Times New Roman"/>
                <w:szCs w:val="22"/>
              </w:rPr>
              <w:t>ИНН 2312054894, КПП 230750001</w:t>
            </w:r>
          </w:p>
          <w:p w:rsidR="00B031BF" w:rsidRPr="000419E9" w:rsidRDefault="00B031BF" w:rsidP="000419E9">
            <w:pPr>
              <w:pStyle w:val="a3"/>
              <w:spacing w:after="0" w:line="240" w:lineRule="auto"/>
              <w:rPr>
                <w:rFonts w:ascii="Times New Roman" w:hAnsi="Times New Roman" w:cs="Times New Roman"/>
                <w:szCs w:val="22"/>
              </w:rPr>
            </w:pPr>
            <w:r w:rsidRPr="000419E9">
              <w:rPr>
                <w:rFonts w:ascii="Times New Roman" w:hAnsi="Times New Roman" w:cs="Times New Roman"/>
                <w:szCs w:val="22"/>
              </w:rPr>
              <w:t>ООО КБ «ГТ БАНК» г. МАЙКОП</w:t>
            </w:r>
          </w:p>
          <w:p w:rsidR="00B031BF" w:rsidRPr="000419E9" w:rsidRDefault="00B031BF" w:rsidP="000419E9">
            <w:pPr>
              <w:pStyle w:val="a3"/>
              <w:spacing w:after="0" w:line="240" w:lineRule="auto"/>
              <w:rPr>
                <w:rFonts w:ascii="Times New Roman" w:hAnsi="Times New Roman" w:cs="Times New Roman"/>
                <w:szCs w:val="22"/>
              </w:rPr>
            </w:pPr>
            <w:r w:rsidRPr="000419E9">
              <w:rPr>
                <w:rFonts w:ascii="Times New Roman" w:hAnsi="Times New Roman" w:cs="Times New Roman"/>
                <w:szCs w:val="22"/>
              </w:rPr>
              <w:t>БИК 047908750</w:t>
            </w:r>
          </w:p>
          <w:p w:rsidR="00B031BF" w:rsidRPr="000419E9" w:rsidRDefault="00B031BF" w:rsidP="000419E9">
            <w:pPr>
              <w:pStyle w:val="a3"/>
              <w:spacing w:after="0" w:line="240" w:lineRule="auto"/>
              <w:rPr>
                <w:rFonts w:ascii="Times New Roman" w:hAnsi="Times New Roman" w:cs="Times New Roman"/>
                <w:szCs w:val="22"/>
              </w:rPr>
            </w:pPr>
            <w:r w:rsidRPr="000419E9">
              <w:rPr>
                <w:rFonts w:ascii="Times New Roman" w:hAnsi="Times New Roman" w:cs="Times New Roman"/>
                <w:szCs w:val="22"/>
              </w:rPr>
              <w:t>К/С 30101810800000000750</w:t>
            </w:r>
          </w:p>
          <w:p w:rsidR="00B031BF" w:rsidRPr="000419E9" w:rsidRDefault="00B031BF" w:rsidP="000419E9">
            <w:pPr>
              <w:pStyle w:val="a3"/>
              <w:spacing w:after="0" w:line="240" w:lineRule="auto"/>
              <w:rPr>
                <w:rFonts w:ascii="Times New Roman" w:hAnsi="Times New Roman" w:cs="Times New Roman"/>
                <w:b/>
                <w:bCs/>
                <w:szCs w:val="22"/>
              </w:rPr>
            </w:pPr>
            <w:r w:rsidRPr="000419E9">
              <w:rPr>
                <w:rFonts w:ascii="Times New Roman" w:hAnsi="Times New Roman" w:cs="Times New Roman"/>
                <w:szCs w:val="22"/>
              </w:rPr>
              <w:t>Р/С 40702810900020002551</w:t>
            </w:r>
          </w:p>
          <w:p w:rsidR="00B031BF" w:rsidRPr="000419E9" w:rsidRDefault="00B031BF" w:rsidP="000419E9">
            <w:pPr>
              <w:pStyle w:val="a3"/>
              <w:spacing w:after="0" w:line="240" w:lineRule="auto"/>
              <w:rPr>
                <w:rFonts w:ascii="Times New Roman" w:hAnsi="Times New Roman" w:cs="Times New Roman"/>
                <w:szCs w:val="22"/>
              </w:rPr>
            </w:pPr>
            <w:r w:rsidRPr="000419E9">
              <w:rPr>
                <w:rFonts w:ascii="Times New Roman" w:hAnsi="Times New Roman" w:cs="Times New Roman"/>
                <w:b/>
                <w:bCs/>
                <w:szCs w:val="22"/>
              </w:rPr>
              <w:t>Грузополучатель:</w:t>
            </w:r>
          </w:p>
          <w:p w:rsidR="00B031BF" w:rsidRPr="000419E9" w:rsidRDefault="00B031BF" w:rsidP="000419E9">
            <w:pPr>
              <w:pStyle w:val="a3"/>
              <w:spacing w:after="0" w:line="240" w:lineRule="auto"/>
              <w:rPr>
                <w:rFonts w:ascii="Times New Roman" w:hAnsi="Times New Roman" w:cs="Times New Roman"/>
                <w:szCs w:val="22"/>
              </w:rPr>
            </w:pPr>
            <w:r w:rsidRPr="000419E9">
              <w:rPr>
                <w:rFonts w:ascii="Times New Roman" w:hAnsi="Times New Roman" w:cs="Times New Roman"/>
                <w:szCs w:val="22"/>
              </w:rPr>
              <w:t>Филиал АО «АТЭК» «</w:t>
            </w:r>
            <w:proofErr w:type="spellStart"/>
            <w:r w:rsidRPr="000419E9">
              <w:rPr>
                <w:rFonts w:ascii="Times New Roman" w:hAnsi="Times New Roman" w:cs="Times New Roman"/>
                <w:szCs w:val="22"/>
              </w:rPr>
              <w:t>Краснодартеплоэнерго</w:t>
            </w:r>
            <w:proofErr w:type="spellEnd"/>
            <w:r w:rsidRPr="000419E9">
              <w:rPr>
                <w:rFonts w:ascii="Times New Roman" w:hAnsi="Times New Roman" w:cs="Times New Roman"/>
                <w:szCs w:val="22"/>
              </w:rPr>
              <w:t>»</w:t>
            </w:r>
          </w:p>
          <w:p w:rsidR="00B031BF" w:rsidRPr="000419E9" w:rsidRDefault="00B031BF" w:rsidP="000419E9">
            <w:pPr>
              <w:pStyle w:val="a3"/>
              <w:spacing w:after="0" w:line="240" w:lineRule="auto"/>
              <w:rPr>
                <w:rFonts w:ascii="Times New Roman" w:hAnsi="Times New Roman" w:cs="Times New Roman"/>
                <w:szCs w:val="22"/>
              </w:rPr>
            </w:pPr>
            <w:r w:rsidRPr="000419E9">
              <w:rPr>
                <w:rFonts w:ascii="Times New Roman" w:hAnsi="Times New Roman" w:cs="Times New Roman"/>
                <w:szCs w:val="22"/>
              </w:rPr>
              <w:t>350058, г. Краснодар, ул. Селезнева, д. 199</w:t>
            </w:r>
          </w:p>
          <w:p w:rsidR="00B031BF" w:rsidRPr="000419E9" w:rsidRDefault="00B031BF" w:rsidP="000419E9">
            <w:pPr>
              <w:pStyle w:val="a3"/>
              <w:spacing w:after="0" w:line="240" w:lineRule="auto"/>
              <w:rPr>
                <w:rFonts w:ascii="Times New Roman" w:hAnsi="Times New Roman" w:cs="Times New Roman"/>
                <w:szCs w:val="22"/>
              </w:rPr>
            </w:pPr>
            <w:r w:rsidRPr="000419E9">
              <w:rPr>
                <w:rFonts w:ascii="Times New Roman" w:hAnsi="Times New Roman" w:cs="Times New Roman"/>
                <w:szCs w:val="22"/>
              </w:rPr>
              <w:t>ИНН 2312054894</w:t>
            </w:r>
            <w:r w:rsidR="00B2742A" w:rsidRPr="000419E9">
              <w:rPr>
                <w:rFonts w:ascii="Times New Roman" w:hAnsi="Times New Roman" w:cs="Times New Roman"/>
                <w:szCs w:val="22"/>
              </w:rPr>
              <w:t>,</w:t>
            </w:r>
            <w:r w:rsidRPr="000419E9">
              <w:rPr>
                <w:rFonts w:ascii="Times New Roman" w:hAnsi="Times New Roman" w:cs="Times New Roman"/>
                <w:szCs w:val="22"/>
              </w:rPr>
              <w:t xml:space="preserve"> </w:t>
            </w:r>
            <w:r w:rsidRPr="000419E9">
              <w:rPr>
                <w:rFonts w:ascii="Times New Roman" w:hAnsi="Times New Roman" w:cs="Times New Roman"/>
                <w:color w:val="000000"/>
                <w:szCs w:val="22"/>
              </w:rPr>
              <w:t>КПП 231243001</w:t>
            </w:r>
          </w:p>
          <w:p w:rsidR="00B031BF" w:rsidRPr="000419E9" w:rsidRDefault="00B031BF" w:rsidP="000419E9">
            <w:pPr>
              <w:pStyle w:val="a3"/>
              <w:spacing w:after="0" w:line="240" w:lineRule="auto"/>
              <w:rPr>
                <w:rFonts w:ascii="Times New Roman" w:hAnsi="Times New Roman" w:cs="Times New Roman"/>
                <w:szCs w:val="22"/>
              </w:rPr>
            </w:pPr>
            <w:r w:rsidRPr="000419E9">
              <w:rPr>
                <w:rFonts w:ascii="Times New Roman" w:hAnsi="Times New Roman" w:cs="Times New Roman"/>
                <w:szCs w:val="22"/>
              </w:rPr>
              <w:t>ООО КБ «ГТ БАНК» г. МАЙКОП</w:t>
            </w:r>
          </w:p>
          <w:p w:rsidR="00B031BF" w:rsidRPr="000419E9" w:rsidRDefault="00B031BF" w:rsidP="000419E9">
            <w:pPr>
              <w:pStyle w:val="a3"/>
              <w:spacing w:after="0" w:line="240" w:lineRule="auto"/>
              <w:rPr>
                <w:rFonts w:ascii="Times New Roman" w:hAnsi="Times New Roman" w:cs="Times New Roman"/>
                <w:szCs w:val="22"/>
              </w:rPr>
            </w:pPr>
            <w:r w:rsidRPr="000419E9">
              <w:rPr>
                <w:rFonts w:ascii="Times New Roman" w:hAnsi="Times New Roman" w:cs="Times New Roman"/>
                <w:szCs w:val="22"/>
              </w:rPr>
              <w:t>БИК 047908750</w:t>
            </w:r>
          </w:p>
          <w:p w:rsidR="00B031BF" w:rsidRPr="000419E9" w:rsidRDefault="00B031BF" w:rsidP="000419E9">
            <w:pPr>
              <w:pStyle w:val="a3"/>
              <w:spacing w:after="0" w:line="240" w:lineRule="auto"/>
              <w:rPr>
                <w:rFonts w:ascii="Times New Roman" w:hAnsi="Times New Roman" w:cs="Times New Roman"/>
                <w:szCs w:val="22"/>
              </w:rPr>
            </w:pPr>
            <w:r w:rsidRPr="000419E9">
              <w:rPr>
                <w:rFonts w:ascii="Times New Roman" w:hAnsi="Times New Roman" w:cs="Times New Roman"/>
                <w:szCs w:val="22"/>
              </w:rPr>
              <w:t>К/С 30101810800000000750</w:t>
            </w:r>
          </w:p>
          <w:p w:rsidR="00B031BF" w:rsidRPr="000419E9" w:rsidRDefault="00B031BF" w:rsidP="000419E9">
            <w:pPr>
              <w:pStyle w:val="a3"/>
              <w:spacing w:after="0" w:line="240" w:lineRule="auto"/>
              <w:jc w:val="both"/>
              <w:rPr>
                <w:rFonts w:ascii="Times New Roman" w:hAnsi="Times New Roman" w:cs="Times New Roman"/>
                <w:szCs w:val="22"/>
              </w:rPr>
            </w:pPr>
            <w:r w:rsidRPr="000419E9">
              <w:rPr>
                <w:rFonts w:ascii="Times New Roman" w:hAnsi="Times New Roman" w:cs="Times New Roman"/>
                <w:szCs w:val="22"/>
              </w:rPr>
              <w:t>Р/С 40702810800020006767</w:t>
            </w:r>
          </w:p>
          <w:p w:rsidR="00B031BF" w:rsidRPr="000419E9" w:rsidRDefault="00FF09AB" w:rsidP="000419E9">
            <w:pPr>
              <w:pStyle w:val="1"/>
              <w:rPr>
                <w:rFonts w:ascii="Times New Roman" w:eastAsia="Times New Roman" w:hAnsi="Times New Roman" w:cs="Times New Roman"/>
                <w:szCs w:val="22"/>
              </w:rPr>
            </w:pPr>
            <w:r w:rsidRPr="000419E9">
              <w:rPr>
                <w:rFonts w:ascii="Times New Roman" w:eastAsia="Times New Roman" w:hAnsi="Times New Roman" w:cs="Times New Roman"/>
                <w:szCs w:val="22"/>
              </w:rPr>
              <w:t>тел: 8 (861)299-10-10</w:t>
            </w:r>
          </w:p>
          <w:p w:rsidR="00B031BF" w:rsidRPr="000419E9" w:rsidRDefault="00B031BF" w:rsidP="000419E9">
            <w:pPr>
              <w:pStyle w:val="Textbody"/>
              <w:spacing w:after="0"/>
              <w:jc w:val="both"/>
              <w:rPr>
                <w:rFonts w:eastAsia="Times New Roman" w:cs="Times New Roman"/>
                <w:bCs/>
                <w:sz w:val="22"/>
                <w:szCs w:val="22"/>
              </w:rPr>
            </w:pPr>
          </w:p>
          <w:p w:rsidR="00B031BF" w:rsidRPr="000419E9" w:rsidRDefault="00B031BF" w:rsidP="000419E9">
            <w:pPr>
              <w:pStyle w:val="1"/>
              <w:rPr>
                <w:rFonts w:ascii="Times New Roman" w:eastAsia="Times New Roman" w:hAnsi="Times New Roman" w:cs="Times New Roman"/>
                <w:szCs w:val="22"/>
              </w:rPr>
            </w:pPr>
            <w:r w:rsidRPr="000419E9">
              <w:rPr>
                <w:rFonts w:ascii="Times New Roman" w:eastAsia="Times New Roman" w:hAnsi="Times New Roman" w:cs="Times New Roman"/>
                <w:bCs/>
                <w:szCs w:val="22"/>
              </w:rPr>
              <w:t>Директор по строительству</w:t>
            </w:r>
            <w:r w:rsidR="00FF09AB" w:rsidRPr="000419E9">
              <w:rPr>
                <w:rFonts w:ascii="Times New Roman" w:eastAsia="Times New Roman" w:hAnsi="Times New Roman" w:cs="Times New Roman"/>
                <w:bCs/>
                <w:szCs w:val="22"/>
              </w:rPr>
              <w:t xml:space="preserve"> </w:t>
            </w:r>
            <w:r w:rsidRPr="000419E9">
              <w:rPr>
                <w:rFonts w:ascii="Times New Roman" w:eastAsia="Times New Roman" w:hAnsi="Times New Roman" w:cs="Times New Roman"/>
                <w:bCs/>
                <w:szCs w:val="22"/>
              </w:rPr>
              <w:t>АО «АТЭК»</w:t>
            </w:r>
          </w:p>
          <w:p w:rsidR="00B031BF" w:rsidRPr="000419E9" w:rsidRDefault="00B031BF" w:rsidP="000419E9">
            <w:pPr>
              <w:pStyle w:val="1"/>
              <w:rPr>
                <w:rFonts w:ascii="Times New Roman" w:eastAsia="Times New Roman" w:hAnsi="Times New Roman" w:cs="Times New Roman"/>
                <w:szCs w:val="22"/>
              </w:rPr>
            </w:pPr>
          </w:p>
          <w:p w:rsidR="00B031BF" w:rsidRPr="000419E9" w:rsidRDefault="00B031BF" w:rsidP="000419E9">
            <w:pPr>
              <w:pStyle w:val="1"/>
              <w:rPr>
                <w:rFonts w:ascii="Times New Roman" w:hAnsi="Times New Roman" w:cs="Times New Roman"/>
                <w:szCs w:val="22"/>
              </w:rPr>
            </w:pPr>
            <w:r w:rsidRPr="000419E9">
              <w:rPr>
                <w:rFonts w:ascii="Times New Roman" w:eastAsia="Times New Roman" w:hAnsi="Times New Roman" w:cs="Times New Roman"/>
                <w:szCs w:val="22"/>
              </w:rPr>
              <w:t>_________________/Исаев</w:t>
            </w:r>
            <w:r w:rsidR="00FF09AB" w:rsidRPr="000419E9">
              <w:rPr>
                <w:rFonts w:ascii="Times New Roman" w:eastAsia="Times New Roman" w:hAnsi="Times New Roman" w:cs="Times New Roman"/>
                <w:szCs w:val="22"/>
              </w:rPr>
              <w:t xml:space="preserve"> Е.И.</w:t>
            </w:r>
            <w:r w:rsidRPr="000419E9">
              <w:rPr>
                <w:rFonts w:ascii="Times New Roman" w:eastAsia="Times New Roman" w:hAnsi="Times New Roman" w:cs="Times New Roman"/>
                <w:szCs w:val="22"/>
              </w:rPr>
              <w:t xml:space="preserve">/ </w:t>
            </w:r>
          </w:p>
          <w:p w:rsidR="00B43F6D" w:rsidRPr="000419E9" w:rsidRDefault="00B43F6D" w:rsidP="000419E9">
            <w:pPr>
              <w:spacing w:after="0" w:line="240" w:lineRule="auto"/>
              <w:rPr>
                <w:rFonts w:ascii="Times New Roman" w:hAnsi="Times New Roman" w:cs="Times New Roman"/>
                <w:szCs w:val="22"/>
              </w:rPr>
            </w:pPr>
          </w:p>
          <w:p w:rsidR="00B43F6D" w:rsidRPr="000419E9" w:rsidRDefault="00B43F6D" w:rsidP="000419E9">
            <w:pPr>
              <w:spacing w:after="0" w:line="240" w:lineRule="auto"/>
              <w:rPr>
                <w:rFonts w:ascii="Times New Roman" w:hAnsi="Times New Roman" w:cs="Times New Roman"/>
                <w:szCs w:val="22"/>
              </w:rPr>
            </w:pPr>
          </w:p>
          <w:p w:rsidR="00B43F6D" w:rsidRPr="000419E9" w:rsidRDefault="00B43F6D" w:rsidP="000419E9">
            <w:pPr>
              <w:spacing w:after="0" w:line="240" w:lineRule="auto"/>
              <w:rPr>
                <w:rFonts w:ascii="Times New Roman" w:hAnsi="Times New Roman" w:cs="Times New Roman"/>
                <w:szCs w:val="22"/>
              </w:rPr>
            </w:pPr>
          </w:p>
        </w:tc>
        <w:tc>
          <w:tcPr>
            <w:tcW w:w="3969" w:type="dxa"/>
            <w:shd w:val="clear" w:color="auto" w:fill="auto"/>
          </w:tcPr>
          <w:p w:rsidR="00B031BF" w:rsidRPr="000419E9" w:rsidRDefault="00B031BF" w:rsidP="000419E9">
            <w:pPr>
              <w:pStyle w:val="1"/>
              <w:rPr>
                <w:rFonts w:ascii="Times New Roman" w:hAnsi="Times New Roman" w:cs="Times New Roman"/>
                <w:szCs w:val="22"/>
              </w:rPr>
            </w:pPr>
            <w:r w:rsidRPr="000419E9">
              <w:rPr>
                <w:rFonts w:ascii="Times New Roman" w:eastAsia="Times New Roman" w:hAnsi="Times New Roman" w:cs="Times New Roman"/>
                <w:b/>
                <w:bCs/>
                <w:szCs w:val="22"/>
              </w:rPr>
              <w:t>Проектировщик:</w:t>
            </w:r>
          </w:p>
          <w:p w:rsidR="00B031BF" w:rsidRPr="000419E9" w:rsidRDefault="00B031BF" w:rsidP="000419E9">
            <w:pPr>
              <w:spacing w:after="0" w:line="240" w:lineRule="auto"/>
              <w:rPr>
                <w:rFonts w:ascii="Times New Roman" w:hAnsi="Times New Roman" w:cs="Times New Roman"/>
                <w:szCs w:val="22"/>
              </w:rPr>
            </w:pPr>
          </w:p>
          <w:p w:rsidR="00B031BF" w:rsidRPr="000419E9" w:rsidRDefault="00B031BF" w:rsidP="000419E9">
            <w:pPr>
              <w:spacing w:after="0" w:line="240" w:lineRule="auto"/>
              <w:rPr>
                <w:rFonts w:ascii="Times New Roman" w:hAnsi="Times New Roman" w:cs="Times New Roman"/>
                <w:szCs w:val="22"/>
              </w:rPr>
            </w:pPr>
          </w:p>
          <w:p w:rsidR="00B031BF" w:rsidRPr="000419E9" w:rsidRDefault="00B031BF" w:rsidP="000419E9">
            <w:pPr>
              <w:spacing w:after="0" w:line="240" w:lineRule="auto"/>
              <w:rPr>
                <w:rFonts w:ascii="Times New Roman" w:hAnsi="Times New Roman" w:cs="Times New Roman"/>
                <w:szCs w:val="22"/>
              </w:rPr>
            </w:pPr>
          </w:p>
          <w:p w:rsidR="00B031BF" w:rsidRPr="000419E9" w:rsidRDefault="00B031BF" w:rsidP="000419E9">
            <w:pPr>
              <w:spacing w:after="0" w:line="240" w:lineRule="auto"/>
              <w:rPr>
                <w:rFonts w:ascii="Times New Roman" w:hAnsi="Times New Roman" w:cs="Times New Roman"/>
                <w:szCs w:val="22"/>
              </w:rPr>
            </w:pPr>
          </w:p>
          <w:p w:rsidR="00B031BF" w:rsidRPr="000419E9" w:rsidRDefault="00B031BF" w:rsidP="000419E9">
            <w:pPr>
              <w:spacing w:after="0" w:line="240" w:lineRule="auto"/>
              <w:rPr>
                <w:rFonts w:ascii="Times New Roman" w:hAnsi="Times New Roman" w:cs="Times New Roman"/>
                <w:szCs w:val="22"/>
              </w:rPr>
            </w:pPr>
          </w:p>
          <w:p w:rsidR="00B031BF" w:rsidRPr="000419E9" w:rsidRDefault="00B031BF" w:rsidP="000419E9">
            <w:pPr>
              <w:spacing w:after="0" w:line="240" w:lineRule="auto"/>
              <w:rPr>
                <w:rFonts w:ascii="Times New Roman" w:hAnsi="Times New Roman" w:cs="Times New Roman"/>
                <w:szCs w:val="22"/>
              </w:rPr>
            </w:pPr>
          </w:p>
          <w:p w:rsidR="00B031BF" w:rsidRPr="000419E9" w:rsidRDefault="00B031BF" w:rsidP="000419E9">
            <w:pPr>
              <w:spacing w:after="0" w:line="240" w:lineRule="auto"/>
              <w:rPr>
                <w:rFonts w:ascii="Times New Roman" w:hAnsi="Times New Roman" w:cs="Times New Roman"/>
                <w:szCs w:val="22"/>
              </w:rPr>
            </w:pPr>
          </w:p>
          <w:p w:rsidR="00B031BF" w:rsidRPr="000419E9" w:rsidRDefault="00B031BF" w:rsidP="000419E9">
            <w:pPr>
              <w:spacing w:after="0" w:line="240" w:lineRule="auto"/>
              <w:rPr>
                <w:rFonts w:ascii="Times New Roman" w:hAnsi="Times New Roman" w:cs="Times New Roman"/>
                <w:szCs w:val="22"/>
              </w:rPr>
            </w:pPr>
          </w:p>
          <w:p w:rsidR="00B031BF" w:rsidRPr="000419E9" w:rsidRDefault="00B031BF" w:rsidP="000419E9">
            <w:pPr>
              <w:spacing w:after="0" w:line="240" w:lineRule="auto"/>
              <w:rPr>
                <w:rFonts w:ascii="Times New Roman" w:hAnsi="Times New Roman" w:cs="Times New Roman"/>
                <w:szCs w:val="22"/>
              </w:rPr>
            </w:pPr>
          </w:p>
          <w:p w:rsidR="00B031BF" w:rsidRPr="000419E9" w:rsidRDefault="00B031BF" w:rsidP="000419E9">
            <w:pPr>
              <w:spacing w:after="0" w:line="240" w:lineRule="auto"/>
              <w:rPr>
                <w:rFonts w:ascii="Times New Roman" w:hAnsi="Times New Roman" w:cs="Times New Roman"/>
                <w:szCs w:val="22"/>
              </w:rPr>
            </w:pPr>
          </w:p>
          <w:p w:rsidR="00B031BF" w:rsidRPr="000419E9" w:rsidRDefault="00B031BF" w:rsidP="000419E9">
            <w:pPr>
              <w:spacing w:after="0" w:line="240" w:lineRule="auto"/>
              <w:rPr>
                <w:rFonts w:ascii="Times New Roman" w:hAnsi="Times New Roman" w:cs="Times New Roman"/>
                <w:szCs w:val="22"/>
              </w:rPr>
            </w:pPr>
          </w:p>
          <w:p w:rsidR="00B031BF" w:rsidRPr="000419E9" w:rsidRDefault="00B031BF" w:rsidP="000419E9">
            <w:pPr>
              <w:spacing w:after="0" w:line="240" w:lineRule="auto"/>
              <w:rPr>
                <w:rFonts w:ascii="Times New Roman" w:hAnsi="Times New Roman" w:cs="Times New Roman"/>
                <w:szCs w:val="22"/>
              </w:rPr>
            </w:pPr>
          </w:p>
          <w:p w:rsidR="00B031BF" w:rsidRPr="000419E9" w:rsidRDefault="00B031BF" w:rsidP="000419E9">
            <w:pPr>
              <w:spacing w:after="0" w:line="240" w:lineRule="auto"/>
              <w:rPr>
                <w:rFonts w:ascii="Times New Roman" w:hAnsi="Times New Roman" w:cs="Times New Roman"/>
                <w:szCs w:val="22"/>
              </w:rPr>
            </w:pPr>
          </w:p>
          <w:p w:rsidR="00B031BF" w:rsidRPr="000419E9" w:rsidRDefault="00B031BF" w:rsidP="000419E9">
            <w:pPr>
              <w:spacing w:after="0" w:line="240" w:lineRule="auto"/>
              <w:rPr>
                <w:rFonts w:ascii="Times New Roman" w:hAnsi="Times New Roman" w:cs="Times New Roman"/>
                <w:szCs w:val="22"/>
              </w:rPr>
            </w:pPr>
          </w:p>
          <w:p w:rsidR="00B031BF" w:rsidRPr="000419E9" w:rsidRDefault="00B031BF" w:rsidP="000419E9">
            <w:pPr>
              <w:spacing w:after="0" w:line="240" w:lineRule="auto"/>
              <w:rPr>
                <w:rFonts w:ascii="Times New Roman" w:hAnsi="Times New Roman" w:cs="Times New Roman"/>
                <w:szCs w:val="22"/>
              </w:rPr>
            </w:pPr>
          </w:p>
          <w:p w:rsidR="00B031BF" w:rsidRPr="000419E9" w:rsidRDefault="00B031BF" w:rsidP="000419E9">
            <w:pPr>
              <w:spacing w:after="0" w:line="240" w:lineRule="auto"/>
              <w:rPr>
                <w:rFonts w:ascii="Times New Roman" w:hAnsi="Times New Roman" w:cs="Times New Roman"/>
                <w:szCs w:val="22"/>
              </w:rPr>
            </w:pPr>
          </w:p>
          <w:p w:rsidR="00B031BF" w:rsidRPr="000419E9" w:rsidRDefault="00B031BF" w:rsidP="000419E9">
            <w:pPr>
              <w:spacing w:after="0" w:line="240" w:lineRule="auto"/>
              <w:rPr>
                <w:rFonts w:ascii="Times New Roman" w:hAnsi="Times New Roman" w:cs="Times New Roman"/>
                <w:szCs w:val="22"/>
              </w:rPr>
            </w:pPr>
            <w:r w:rsidRPr="000419E9">
              <w:rPr>
                <w:rFonts w:ascii="Times New Roman" w:hAnsi="Times New Roman" w:cs="Times New Roman"/>
                <w:szCs w:val="22"/>
              </w:rPr>
              <w:t>______________</w:t>
            </w:r>
          </w:p>
          <w:p w:rsidR="00B031BF" w:rsidRPr="000419E9" w:rsidRDefault="00B031BF" w:rsidP="000419E9">
            <w:pPr>
              <w:spacing w:after="0" w:line="240" w:lineRule="auto"/>
              <w:rPr>
                <w:rFonts w:ascii="Times New Roman" w:hAnsi="Times New Roman" w:cs="Times New Roman"/>
                <w:szCs w:val="22"/>
              </w:rPr>
            </w:pPr>
          </w:p>
          <w:p w:rsidR="00B031BF" w:rsidRPr="000419E9" w:rsidRDefault="00B031BF" w:rsidP="000419E9">
            <w:pPr>
              <w:spacing w:after="0" w:line="240" w:lineRule="auto"/>
              <w:rPr>
                <w:rFonts w:ascii="Times New Roman" w:hAnsi="Times New Roman" w:cs="Times New Roman"/>
                <w:szCs w:val="22"/>
              </w:rPr>
            </w:pPr>
          </w:p>
          <w:p w:rsidR="00B031BF" w:rsidRPr="000419E9" w:rsidRDefault="00B031BF" w:rsidP="000419E9">
            <w:pPr>
              <w:spacing w:after="0" w:line="240" w:lineRule="auto"/>
              <w:rPr>
                <w:rFonts w:ascii="Times New Roman" w:hAnsi="Times New Roman" w:cs="Times New Roman"/>
                <w:szCs w:val="22"/>
              </w:rPr>
            </w:pPr>
            <w:r w:rsidRPr="000419E9">
              <w:rPr>
                <w:rFonts w:ascii="Times New Roman" w:hAnsi="Times New Roman" w:cs="Times New Roman"/>
                <w:szCs w:val="22"/>
              </w:rPr>
              <w:t>_________________/                        /</w:t>
            </w:r>
          </w:p>
          <w:p w:rsidR="00B43F6D" w:rsidRPr="000419E9" w:rsidRDefault="00B43F6D" w:rsidP="000419E9">
            <w:pPr>
              <w:pStyle w:val="1"/>
              <w:rPr>
                <w:rFonts w:ascii="Times New Roman" w:hAnsi="Times New Roman" w:cs="Times New Roman"/>
                <w:szCs w:val="22"/>
              </w:rPr>
            </w:pPr>
          </w:p>
        </w:tc>
      </w:tr>
    </w:tbl>
    <w:p w:rsidR="00B43F6D" w:rsidRPr="000419E9" w:rsidRDefault="00B43F6D" w:rsidP="000419E9">
      <w:pPr>
        <w:pStyle w:val="ConsPlusNonformat"/>
        <w:jc w:val="both"/>
        <w:rPr>
          <w:rFonts w:ascii="Times New Roman" w:hAnsi="Times New Roman" w:cs="Times New Roman"/>
          <w:sz w:val="22"/>
          <w:szCs w:val="22"/>
        </w:rPr>
      </w:pPr>
    </w:p>
    <w:p w:rsidR="00B031BF" w:rsidRPr="000419E9" w:rsidRDefault="00B031BF" w:rsidP="000419E9">
      <w:pPr>
        <w:spacing w:after="0" w:line="240" w:lineRule="auto"/>
        <w:rPr>
          <w:rFonts w:ascii="Times New Roman" w:hAnsi="Times New Roman" w:cs="Times New Roman"/>
          <w:szCs w:val="22"/>
        </w:rPr>
      </w:pPr>
      <w:r w:rsidRPr="000419E9">
        <w:rPr>
          <w:rFonts w:ascii="Times New Roman" w:hAnsi="Times New Roman" w:cs="Times New Roman"/>
          <w:szCs w:val="22"/>
        </w:rPr>
        <w:br w:type="page"/>
      </w:r>
    </w:p>
    <w:p w:rsidR="00B031BF" w:rsidRPr="000419E9" w:rsidRDefault="00B031BF" w:rsidP="000419E9">
      <w:pPr>
        <w:pStyle w:val="Standard"/>
        <w:jc w:val="right"/>
        <w:rPr>
          <w:rFonts w:eastAsia="Calibri" w:cs="Times New Roman"/>
          <w:b/>
          <w:kern w:val="0"/>
          <w:sz w:val="22"/>
          <w:szCs w:val="22"/>
          <w:lang w:eastAsia="ru-RU" w:bidi="ar-SA"/>
        </w:rPr>
      </w:pPr>
      <w:r w:rsidRPr="000419E9">
        <w:rPr>
          <w:rFonts w:eastAsia="Calibri" w:cs="Times New Roman"/>
          <w:b/>
          <w:kern w:val="0"/>
          <w:sz w:val="22"/>
          <w:szCs w:val="22"/>
          <w:lang w:eastAsia="ru-RU" w:bidi="ar-SA"/>
        </w:rPr>
        <w:lastRenderedPageBreak/>
        <w:t xml:space="preserve">Приложение № 1 </w:t>
      </w:r>
    </w:p>
    <w:p w:rsidR="00B031BF" w:rsidRPr="000419E9" w:rsidRDefault="00B031BF" w:rsidP="000419E9">
      <w:pPr>
        <w:pStyle w:val="Standard"/>
        <w:jc w:val="right"/>
        <w:rPr>
          <w:rFonts w:eastAsia="Calibri" w:cs="Times New Roman"/>
          <w:b/>
          <w:kern w:val="0"/>
          <w:sz w:val="22"/>
          <w:szCs w:val="22"/>
          <w:lang w:eastAsia="ru-RU" w:bidi="ar-SA"/>
        </w:rPr>
      </w:pPr>
      <w:r w:rsidRPr="000419E9">
        <w:rPr>
          <w:rFonts w:eastAsia="Calibri" w:cs="Times New Roman"/>
          <w:b/>
          <w:kern w:val="0"/>
          <w:sz w:val="22"/>
          <w:szCs w:val="22"/>
          <w:lang w:eastAsia="ru-RU" w:bidi="ar-SA"/>
        </w:rPr>
        <w:t xml:space="preserve">к договору подряда на проектирование </w:t>
      </w:r>
    </w:p>
    <w:p w:rsidR="00B031BF" w:rsidRPr="000419E9" w:rsidRDefault="00B031BF" w:rsidP="000419E9">
      <w:pPr>
        <w:pStyle w:val="Standard"/>
        <w:jc w:val="right"/>
        <w:rPr>
          <w:rFonts w:eastAsia="Calibri" w:cs="Times New Roman"/>
          <w:b/>
          <w:kern w:val="0"/>
          <w:sz w:val="22"/>
          <w:szCs w:val="22"/>
          <w:lang w:eastAsia="ru-RU" w:bidi="ar-SA"/>
        </w:rPr>
      </w:pPr>
      <w:r w:rsidRPr="000419E9">
        <w:rPr>
          <w:rFonts w:eastAsia="Calibri" w:cs="Times New Roman"/>
          <w:b/>
          <w:kern w:val="0"/>
          <w:sz w:val="22"/>
          <w:szCs w:val="22"/>
          <w:lang w:eastAsia="ru-RU" w:bidi="ar-SA"/>
        </w:rPr>
        <w:t xml:space="preserve">№ _______________ </w:t>
      </w:r>
    </w:p>
    <w:p w:rsidR="00B031BF" w:rsidRPr="000419E9" w:rsidRDefault="00B031BF" w:rsidP="000419E9">
      <w:pPr>
        <w:pStyle w:val="Standard"/>
        <w:jc w:val="right"/>
        <w:rPr>
          <w:rFonts w:eastAsia="Calibri" w:cs="Times New Roman"/>
          <w:b/>
          <w:kern w:val="0"/>
          <w:sz w:val="22"/>
          <w:szCs w:val="22"/>
          <w:lang w:eastAsia="ru-RU" w:bidi="ar-SA"/>
        </w:rPr>
      </w:pPr>
      <w:r w:rsidRPr="000419E9">
        <w:rPr>
          <w:rFonts w:eastAsia="Calibri" w:cs="Times New Roman"/>
          <w:b/>
          <w:kern w:val="0"/>
          <w:sz w:val="22"/>
          <w:szCs w:val="22"/>
          <w:lang w:eastAsia="ru-RU" w:bidi="ar-SA"/>
        </w:rPr>
        <w:t>от «_____» ___________________2016 г.</w:t>
      </w: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center"/>
        <w:rPr>
          <w:rFonts w:eastAsia="Calibri" w:cs="Times New Roman"/>
          <w:b/>
          <w:kern w:val="0"/>
          <w:sz w:val="22"/>
          <w:szCs w:val="22"/>
          <w:lang w:eastAsia="ru-RU" w:bidi="ar-SA"/>
        </w:rPr>
      </w:pPr>
      <w:r w:rsidRPr="000419E9">
        <w:rPr>
          <w:rFonts w:eastAsia="Calibri" w:cs="Times New Roman"/>
          <w:b/>
          <w:kern w:val="0"/>
          <w:sz w:val="22"/>
          <w:szCs w:val="22"/>
          <w:lang w:eastAsia="ru-RU" w:bidi="ar-SA"/>
        </w:rPr>
        <w:t>Сводный сметный расчет № ____</w:t>
      </w: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tbl>
      <w:tblPr>
        <w:tblW w:w="9639" w:type="dxa"/>
        <w:tblInd w:w="55" w:type="dxa"/>
        <w:tblLayout w:type="fixed"/>
        <w:tblCellMar>
          <w:left w:w="10" w:type="dxa"/>
          <w:right w:w="10" w:type="dxa"/>
        </w:tblCellMar>
        <w:tblLook w:val="0000" w:firstRow="0" w:lastRow="0" w:firstColumn="0" w:lastColumn="0" w:noHBand="0" w:noVBand="0"/>
      </w:tblPr>
      <w:tblGrid>
        <w:gridCol w:w="4819"/>
        <w:gridCol w:w="4820"/>
      </w:tblGrid>
      <w:tr w:rsidR="00B031BF" w:rsidRPr="000419E9" w:rsidTr="00D40E5B">
        <w:tc>
          <w:tcPr>
            <w:tcW w:w="4819" w:type="dxa"/>
            <w:tcMar>
              <w:top w:w="55" w:type="dxa"/>
              <w:left w:w="55" w:type="dxa"/>
              <w:bottom w:w="55" w:type="dxa"/>
              <w:right w:w="55" w:type="dxa"/>
            </w:tcMar>
          </w:tcPr>
          <w:p w:rsidR="00B031BF" w:rsidRPr="000419E9" w:rsidRDefault="00B031BF" w:rsidP="000419E9">
            <w:pPr>
              <w:pStyle w:val="TableContents"/>
              <w:rPr>
                <w:rFonts w:cs="Times New Roman"/>
                <w:b/>
                <w:sz w:val="22"/>
                <w:szCs w:val="22"/>
              </w:rPr>
            </w:pPr>
            <w:r w:rsidRPr="000419E9">
              <w:rPr>
                <w:rFonts w:cs="Times New Roman"/>
                <w:b/>
                <w:sz w:val="22"/>
                <w:szCs w:val="22"/>
              </w:rPr>
              <w:t>Заказчик:</w:t>
            </w:r>
          </w:p>
          <w:p w:rsidR="00B031BF" w:rsidRPr="000419E9" w:rsidRDefault="00B031BF" w:rsidP="000419E9">
            <w:pPr>
              <w:pStyle w:val="Textbody"/>
              <w:spacing w:after="0"/>
              <w:rPr>
                <w:rFonts w:cs="Times New Roman"/>
                <w:sz w:val="22"/>
                <w:szCs w:val="22"/>
              </w:rPr>
            </w:pPr>
            <w:r w:rsidRPr="000419E9">
              <w:rPr>
                <w:rFonts w:cs="Times New Roman"/>
                <w:sz w:val="22"/>
                <w:szCs w:val="22"/>
              </w:rPr>
              <w:t xml:space="preserve">АО «АТЭК» </w:t>
            </w:r>
          </w:p>
          <w:p w:rsidR="00B031BF" w:rsidRPr="000419E9" w:rsidRDefault="00B031BF" w:rsidP="000419E9">
            <w:pPr>
              <w:pStyle w:val="Textbody"/>
              <w:spacing w:after="0"/>
              <w:rPr>
                <w:rFonts w:cs="Times New Roman"/>
                <w:sz w:val="22"/>
                <w:szCs w:val="22"/>
              </w:rPr>
            </w:pPr>
          </w:p>
          <w:p w:rsidR="00B031BF" w:rsidRPr="000419E9" w:rsidRDefault="00FF09AB" w:rsidP="000419E9">
            <w:pPr>
              <w:widowControl/>
              <w:suppressAutoHyphens w:val="0"/>
              <w:spacing w:after="0" w:line="240" w:lineRule="auto"/>
              <w:rPr>
                <w:rFonts w:ascii="Times New Roman" w:hAnsi="Times New Roman" w:cs="Times New Roman"/>
                <w:szCs w:val="22"/>
              </w:rPr>
            </w:pPr>
            <w:r w:rsidRPr="000419E9">
              <w:rPr>
                <w:rFonts w:ascii="Times New Roman" w:hAnsi="Times New Roman" w:cs="Times New Roman"/>
                <w:szCs w:val="22"/>
              </w:rPr>
              <w:t>Директор по строительству АО «АТЭК»</w:t>
            </w:r>
          </w:p>
          <w:p w:rsidR="00FF09AB" w:rsidRPr="000419E9" w:rsidRDefault="00FF09AB" w:rsidP="000419E9">
            <w:pPr>
              <w:widowControl/>
              <w:suppressAutoHyphens w:val="0"/>
              <w:spacing w:after="0" w:line="240" w:lineRule="auto"/>
              <w:rPr>
                <w:rFonts w:ascii="Times New Roman" w:hAnsi="Times New Roman" w:cs="Times New Roman"/>
                <w:szCs w:val="22"/>
              </w:rPr>
            </w:pPr>
          </w:p>
          <w:p w:rsidR="00B031BF" w:rsidRPr="000419E9" w:rsidRDefault="00FF09AB" w:rsidP="000419E9">
            <w:pPr>
              <w:widowControl/>
              <w:suppressAutoHyphens w:val="0"/>
              <w:spacing w:after="0" w:line="240" w:lineRule="auto"/>
              <w:rPr>
                <w:rFonts w:ascii="Times New Roman" w:hAnsi="Times New Roman" w:cs="Times New Roman"/>
                <w:szCs w:val="22"/>
              </w:rPr>
            </w:pPr>
            <w:r w:rsidRPr="000419E9">
              <w:rPr>
                <w:rFonts w:ascii="Times New Roman" w:hAnsi="Times New Roman" w:cs="Times New Roman"/>
                <w:szCs w:val="22"/>
              </w:rPr>
              <w:t>____________________/Исаев Е.И.</w:t>
            </w:r>
            <w:r w:rsidR="00B031BF" w:rsidRPr="000419E9">
              <w:rPr>
                <w:rFonts w:ascii="Times New Roman" w:hAnsi="Times New Roman" w:cs="Times New Roman"/>
                <w:szCs w:val="22"/>
              </w:rPr>
              <w:t>/</w:t>
            </w:r>
          </w:p>
        </w:tc>
        <w:tc>
          <w:tcPr>
            <w:tcW w:w="4820" w:type="dxa"/>
            <w:tcMar>
              <w:top w:w="55" w:type="dxa"/>
              <w:left w:w="55" w:type="dxa"/>
              <w:bottom w:w="55" w:type="dxa"/>
              <w:right w:w="55" w:type="dxa"/>
            </w:tcMar>
          </w:tcPr>
          <w:p w:rsidR="00B031BF" w:rsidRPr="000419E9" w:rsidRDefault="00B031BF" w:rsidP="000419E9">
            <w:pPr>
              <w:pStyle w:val="TableContents"/>
              <w:rPr>
                <w:rFonts w:cs="Times New Roman"/>
                <w:b/>
                <w:sz w:val="22"/>
                <w:szCs w:val="22"/>
              </w:rPr>
            </w:pPr>
            <w:r w:rsidRPr="000419E9">
              <w:rPr>
                <w:rFonts w:cs="Times New Roman"/>
                <w:b/>
                <w:sz w:val="22"/>
                <w:szCs w:val="22"/>
              </w:rPr>
              <w:t>Проектировщик:</w:t>
            </w:r>
          </w:p>
          <w:p w:rsidR="00B031BF" w:rsidRPr="000419E9" w:rsidRDefault="00B031BF" w:rsidP="000419E9">
            <w:pPr>
              <w:widowControl/>
              <w:suppressAutoHyphens w:val="0"/>
              <w:spacing w:after="0" w:line="240" w:lineRule="auto"/>
              <w:rPr>
                <w:rFonts w:ascii="Times New Roman" w:hAnsi="Times New Roman" w:cs="Times New Roman"/>
                <w:szCs w:val="22"/>
              </w:rPr>
            </w:pPr>
          </w:p>
          <w:p w:rsidR="00B031BF" w:rsidRPr="000419E9" w:rsidRDefault="00B031BF" w:rsidP="000419E9">
            <w:pPr>
              <w:widowControl/>
              <w:suppressAutoHyphens w:val="0"/>
              <w:spacing w:after="0" w:line="240" w:lineRule="auto"/>
              <w:rPr>
                <w:rFonts w:ascii="Times New Roman" w:hAnsi="Times New Roman" w:cs="Times New Roman"/>
                <w:szCs w:val="22"/>
              </w:rPr>
            </w:pPr>
          </w:p>
          <w:p w:rsidR="00B031BF" w:rsidRPr="000419E9" w:rsidRDefault="00B031BF" w:rsidP="000419E9">
            <w:pPr>
              <w:widowControl/>
              <w:suppressAutoHyphens w:val="0"/>
              <w:spacing w:after="0" w:line="240" w:lineRule="auto"/>
              <w:rPr>
                <w:rFonts w:ascii="Times New Roman" w:hAnsi="Times New Roman" w:cs="Times New Roman"/>
                <w:szCs w:val="22"/>
              </w:rPr>
            </w:pPr>
            <w:r w:rsidRPr="000419E9">
              <w:rPr>
                <w:rFonts w:ascii="Times New Roman" w:hAnsi="Times New Roman" w:cs="Times New Roman"/>
                <w:szCs w:val="22"/>
              </w:rPr>
              <w:t>_________________</w:t>
            </w:r>
          </w:p>
          <w:p w:rsidR="00B031BF" w:rsidRPr="000419E9" w:rsidRDefault="00B031BF" w:rsidP="000419E9">
            <w:pPr>
              <w:widowControl/>
              <w:suppressAutoHyphens w:val="0"/>
              <w:spacing w:after="0" w:line="240" w:lineRule="auto"/>
              <w:rPr>
                <w:rFonts w:ascii="Times New Roman" w:hAnsi="Times New Roman" w:cs="Times New Roman"/>
                <w:szCs w:val="22"/>
              </w:rPr>
            </w:pPr>
          </w:p>
          <w:p w:rsidR="00B031BF" w:rsidRPr="000419E9" w:rsidRDefault="00B031BF" w:rsidP="000419E9">
            <w:pPr>
              <w:pStyle w:val="TableContents"/>
              <w:rPr>
                <w:rFonts w:cs="Times New Roman"/>
                <w:sz w:val="22"/>
                <w:szCs w:val="22"/>
              </w:rPr>
            </w:pPr>
            <w:r w:rsidRPr="000419E9">
              <w:rPr>
                <w:rFonts w:cs="Times New Roman"/>
                <w:sz w:val="22"/>
                <w:szCs w:val="22"/>
              </w:rPr>
              <w:t>____________________/                               /</w:t>
            </w:r>
          </w:p>
          <w:p w:rsidR="00B031BF" w:rsidRPr="000419E9" w:rsidRDefault="00B031BF" w:rsidP="000419E9">
            <w:pPr>
              <w:pStyle w:val="TableContents"/>
              <w:rPr>
                <w:rFonts w:cs="Times New Roman"/>
                <w:sz w:val="22"/>
                <w:szCs w:val="22"/>
              </w:rPr>
            </w:pPr>
          </w:p>
        </w:tc>
      </w:tr>
    </w:tbl>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p>
    <w:p w:rsidR="00B031BF" w:rsidRPr="000419E9" w:rsidRDefault="00B031BF" w:rsidP="000419E9">
      <w:pPr>
        <w:pStyle w:val="Standard"/>
        <w:jc w:val="right"/>
        <w:rPr>
          <w:rFonts w:eastAsia="Calibri" w:cs="Times New Roman"/>
          <w:b/>
          <w:kern w:val="0"/>
          <w:sz w:val="22"/>
          <w:szCs w:val="22"/>
          <w:lang w:eastAsia="ru-RU" w:bidi="ar-SA"/>
        </w:rPr>
      </w:pPr>
      <w:r w:rsidRPr="000419E9">
        <w:rPr>
          <w:rFonts w:eastAsia="Calibri" w:cs="Times New Roman"/>
          <w:b/>
          <w:kern w:val="0"/>
          <w:sz w:val="22"/>
          <w:szCs w:val="22"/>
          <w:lang w:eastAsia="ru-RU" w:bidi="ar-SA"/>
        </w:rPr>
        <w:br w:type="page"/>
      </w:r>
      <w:r w:rsidRPr="000419E9">
        <w:rPr>
          <w:rFonts w:eastAsia="Calibri" w:cs="Times New Roman"/>
          <w:b/>
          <w:kern w:val="0"/>
          <w:sz w:val="22"/>
          <w:szCs w:val="22"/>
          <w:lang w:eastAsia="ru-RU" w:bidi="ar-SA"/>
        </w:rPr>
        <w:lastRenderedPageBreak/>
        <w:t xml:space="preserve">Приложение № 2 </w:t>
      </w:r>
    </w:p>
    <w:p w:rsidR="00B031BF" w:rsidRPr="000419E9" w:rsidRDefault="00B031BF" w:rsidP="000419E9">
      <w:pPr>
        <w:pStyle w:val="Standard"/>
        <w:jc w:val="right"/>
        <w:rPr>
          <w:rFonts w:eastAsia="Calibri" w:cs="Times New Roman"/>
          <w:b/>
          <w:kern w:val="0"/>
          <w:sz w:val="22"/>
          <w:szCs w:val="22"/>
          <w:lang w:eastAsia="ru-RU" w:bidi="ar-SA"/>
        </w:rPr>
      </w:pPr>
      <w:r w:rsidRPr="000419E9">
        <w:rPr>
          <w:rFonts w:eastAsia="Calibri" w:cs="Times New Roman"/>
          <w:b/>
          <w:kern w:val="0"/>
          <w:sz w:val="22"/>
          <w:szCs w:val="22"/>
          <w:lang w:eastAsia="ru-RU" w:bidi="ar-SA"/>
        </w:rPr>
        <w:t xml:space="preserve">к договору подряда на проектирование </w:t>
      </w:r>
    </w:p>
    <w:p w:rsidR="00B031BF" w:rsidRPr="000419E9" w:rsidRDefault="00B031BF" w:rsidP="000419E9">
      <w:pPr>
        <w:pStyle w:val="Standard"/>
        <w:jc w:val="right"/>
        <w:rPr>
          <w:rFonts w:eastAsia="Calibri" w:cs="Times New Roman"/>
          <w:b/>
          <w:kern w:val="0"/>
          <w:sz w:val="22"/>
          <w:szCs w:val="22"/>
          <w:lang w:eastAsia="ru-RU" w:bidi="ar-SA"/>
        </w:rPr>
      </w:pPr>
      <w:r w:rsidRPr="000419E9">
        <w:rPr>
          <w:rFonts w:eastAsia="Calibri" w:cs="Times New Roman"/>
          <w:b/>
          <w:kern w:val="0"/>
          <w:sz w:val="22"/>
          <w:szCs w:val="22"/>
          <w:lang w:eastAsia="ru-RU" w:bidi="ar-SA"/>
        </w:rPr>
        <w:t xml:space="preserve">№ _______________ </w:t>
      </w:r>
    </w:p>
    <w:p w:rsidR="00B031BF" w:rsidRPr="000419E9" w:rsidRDefault="00B031BF" w:rsidP="000419E9">
      <w:pPr>
        <w:pStyle w:val="Standard"/>
        <w:jc w:val="right"/>
        <w:rPr>
          <w:rFonts w:eastAsia="Calibri" w:cs="Times New Roman"/>
          <w:b/>
          <w:kern w:val="0"/>
          <w:sz w:val="22"/>
          <w:szCs w:val="22"/>
          <w:lang w:eastAsia="ru-RU" w:bidi="ar-SA"/>
        </w:rPr>
      </w:pPr>
      <w:r w:rsidRPr="000419E9">
        <w:rPr>
          <w:rFonts w:eastAsia="Calibri" w:cs="Times New Roman"/>
          <w:b/>
          <w:kern w:val="0"/>
          <w:sz w:val="22"/>
          <w:szCs w:val="22"/>
          <w:lang w:eastAsia="ru-RU" w:bidi="ar-SA"/>
        </w:rPr>
        <w:t>от «_____» ___________________2016 г.</w:t>
      </w:r>
    </w:p>
    <w:p w:rsidR="00B031BF" w:rsidRPr="000419E9" w:rsidRDefault="00B031BF" w:rsidP="000419E9">
      <w:pPr>
        <w:pStyle w:val="Standard"/>
        <w:rPr>
          <w:rFonts w:eastAsia="Calibri" w:cs="Times New Roman"/>
          <w:kern w:val="0"/>
          <w:sz w:val="22"/>
          <w:szCs w:val="22"/>
          <w:lang w:eastAsia="ru-RU" w:bidi="ar-SA"/>
        </w:rPr>
      </w:pPr>
    </w:p>
    <w:p w:rsidR="00B031BF" w:rsidRPr="000419E9" w:rsidRDefault="00B031BF" w:rsidP="000419E9">
      <w:pPr>
        <w:shd w:val="clear" w:color="auto" w:fill="FFFFFF"/>
        <w:suppressAutoHyphens w:val="0"/>
        <w:autoSpaceDE w:val="0"/>
        <w:adjustRightInd w:val="0"/>
        <w:spacing w:after="0" w:line="240" w:lineRule="auto"/>
        <w:jc w:val="center"/>
        <w:rPr>
          <w:rFonts w:ascii="Times New Roman" w:hAnsi="Times New Roman" w:cs="Times New Roman"/>
          <w:b/>
          <w:kern w:val="0"/>
          <w:szCs w:val="22"/>
          <w:lang w:eastAsia="ru-RU" w:bidi="ar-SA"/>
        </w:rPr>
      </w:pPr>
      <w:r w:rsidRPr="000419E9">
        <w:rPr>
          <w:rFonts w:ascii="Times New Roman" w:hAnsi="Times New Roman" w:cs="Times New Roman"/>
          <w:b/>
          <w:kern w:val="0"/>
          <w:szCs w:val="22"/>
          <w:lang w:eastAsia="ru-RU" w:bidi="ar-SA"/>
        </w:rPr>
        <w:t xml:space="preserve">ТЕХНИЧЕСКОЕ ЗАДАНИЕ </w:t>
      </w:r>
    </w:p>
    <w:p w:rsidR="00B031BF" w:rsidRPr="000419E9" w:rsidRDefault="00B031BF" w:rsidP="000419E9">
      <w:pPr>
        <w:shd w:val="clear" w:color="auto" w:fill="FFFFFF"/>
        <w:suppressAutoHyphens w:val="0"/>
        <w:autoSpaceDE w:val="0"/>
        <w:adjustRightInd w:val="0"/>
        <w:spacing w:after="0" w:line="240" w:lineRule="auto"/>
        <w:jc w:val="center"/>
        <w:rPr>
          <w:rFonts w:ascii="Times New Roman" w:hAnsi="Times New Roman" w:cs="Times New Roman"/>
          <w:b/>
          <w:kern w:val="0"/>
          <w:szCs w:val="22"/>
          <w:lang w:eastAsia="ru-RU" w:bidi="ar-SA"/>
        </w:rPr>
      </w:pPr>
      <w:r w:rsidRPr="000419E9">
        <w:rPr>
          <w:rFonts w:ascii="Times New Roman" w:hAnsi="Times New Roman" w:cs="Times New Roman"/>
          <w:b/>
          <w:kern w:val="0"/>
          <w:szCs w:val="22"/>
          <w:lang w:eastAsia="ru-RU" w:bidi="ar-SA"/>
        </w:rPr>
        <w:t xml:space="preserve">НА ВЫПОЛНЕНИЕ ПОДРЯДНЫХ РАБОТ ПО ПРОЕКТИРОВАНИЮ </w:t>
      </w:r>
    </w:p>
    <w:p w:rsidR="00B031BF" w:rsidRPr="000419E9" w:rsidRDefault="00B031BF" w:rsidP="000419E9">
      <w:pPr>
        <w:shd w:val="clear" w:color="auto" w:fill="FFFFFF"/>
        <w:suppressAutoHyphens w:val="0"/>
        <w:autoSpaceDE w:val="0"/>
        <w:adjustRightInd w:val="0"/>
        <w:spacing w:after="0" w:line="240" w:lineRule="auto"/>
        <w:jc w:val="center"/>
        <w:rPr>
          <w:rFonts w:ascii="Times New Roman" w:hAnsi="Times New Roman" w:cs="Times New Roman"/>
          <w:b/>
          <w:kern w:val="0"/>
          <w:szCs w:val="22"/>
          <w:lang w:eastAsia="ru-RU" w:bidi="ar-SA"/>
        </w:rPr>
      </w:pPr>
    </w:p>
    <w:p w:rsidR="00B031BF" w:rsidRPr="000419E9" w:rsidRDefault="00B031BF" w:rsidP="000419E9">
      <w:pPr>
        <w:widowControl/>
        <w:tabs>
          <w:tab w:val="left" w:leader="dot" w:pos="9918"/>
        </w:tabs>
        <w:suppressAutoHyphens w:val="0"/>
        <w:spacing w:after="0" w:line="240" w:lineRule="auto"/>
        <w:contextualSpacing/>
        <w:jc w:val="both"/>
        <w:rPr>
          <w:rFonts w:ascii="Times New Roman" w:hAnsi="Times New Roman" w:cs="Times New Roman"/>
          <w:kern w:val="0"/>
          <w:szCs w:val="22"/>
          <w:lang w:eastAsia="ru-RU" w:bidi="ar-SA"/>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Style w:val="FontStyle23"/>
        </w:rPr>
      </w:pPr>
    </w:p>
    <w:p w:rsidR="00B031BF" w:rsidRPr="000419E9" w:rsidRDefault="00B031BF" w:rsidP="000419E9">
      <w:pPr>
        <w:pStyle w:val="Textbody"/>
        <w:spacing w:after="0"/>
        <w:jc w:val="center"/>
        <w:rPr>
          <w:rFonts w:cs="Times New Roman"/>
          <w:sz w:val="22"/>
          <w:szCs w:val="22"/>
        </w:rPr>
      </w:pPr>
    </w:p>
    <w:tbl>
      <w:tblPr>
        <w:tblW w:w="9639" w:type="dxa"/>
        <w:tblInd w:w="55" w:type="dxa"/>
        <w:tblLayout w:type="fixed"/>
        <w:tblCellMar>
          <w:left w:w="10" w:type="dxa"/>
          <w:right w:w="10" w:type="dxa"/>
        </w:tblCellMar>
        <w:tblLook w:val="0000" w:firstRow="0" w:lastRow="0" w:firstColumn="0" w:lastColumn="0" w:noHBand="0" w:noVBand="0"/>
      </w:tblPr>
      <w:tblGrid>
        <w:gridCol w:w="4819"/>
        <w:gridCol w:w="4820"/>
      </w:tblGrid>
      <w:tr w:rsidR="00B031BF" w:rsidRPr="000419E9" w:rsidTr="00D40E5B">
        <w:tc>
          <w:tcPr>
            <w:tcW w:w="4819" w:type="dxa"/>
            <w:tcMar>
              <w:top w:w="55" w:type="dxa"/>
              <w:left w:w="55" w:type="dxa"/>
              <w:bottom w:w="55" w:type="dxa"/>
              <w:right w:w="55" w:type="dxa"/>
            </w:tcMar>
          </w:tcPr>
          <w:p w:rsidR="00B031BF" w:rsidRPr="000419E9" w:rsidRDefault="00B031BF" w:rsidP="000419E9">
            <w:pPr>
              <w:pStyle w:val="TableContents"/>
              <w:rPr>
                <w:rFonts w:cs="Times New Roman"/>
                <w:b/>
                <w:sz w:val="22"/>
                <w:szCs w:val="22"/>
              </w:rPr>
            </w:pPr>
            <w:r w:rsidRPr="000419E9">
              <w:rPr>
                <w:rFonts w:cs="Times New Roman"/>
                <w:b/>
                <w:sz w:val="22"/>
                <w:szCs w:val="22"/>
              </w:rPr>
              <w:t>Заказчик:</w:t>
            </w:r>
          </w:p>
          <w:p w:rsidR="00B031BF" w:rsidRPr="000419E9" w:rsidRDefault="00B031BF" w:rsidP="000419E9">
            <w:pPr>
              <w:pStyle w:val="Textbody"/>
              <w:spacing w:after="0"/>
              <w:rPr>
                <w:rFonts w:cs="Times New Roman"/>
                <w:sz w:val="22"/>
                <w:szCs w:val="22"/>
              </w:rPr>
            </w:pPr>
            <w:r w:rsidRPr="000419E9">
              <w:rPr>
                <w:rFonts w:cs="Times New Roman"/>
                <w:sz w:val="22"/>
                <w:szCs w:val="22"/>
              </w:rPr>
              <w:t xml:space="preserve">АО «АТЭК» </w:t>
            </w:r>
          </w:p>
          <w:p w:rsidR="00B031BF" w:rsidRPr="000419E9" w:rsidRDefault="00B031BF" w:rsidP="000419E9">
            <w:pPr>
              <w:widowControl/>
              <w:suppressAutoHyphens w:val="0"/>
              <w:spacing w:after="0" w:line="240" w:lineRule="auto"/>
              <w:rPr>
                <w:rFonts w:ascii="Times New Roman" w:hAnsi="Times New Roman" w:cs="Times New Roman"/>
                <w:szCs w:val="22"/>
              </w:rPr>
            </w:pPr>
          </w:p>
        </w:tc>
        <w:tc>
          <w:tcPr>
            <w:tcW w:w="4820" w:type="dxa"/>
            <w:tcMar>
              <w:top w:w="55" w:type="dxa"/>
              <w:left w:w="55" w:type="dxa"/>
              <w:bottom w:w="55" w:type="dxa"/>
              <w:right w:w="55" w:type="dxa"/>
            </w:tcMar>
          </w:tcPr>
          <w:p w:rsidR="00B031BF" w:rsidRPr="000419E9" w:rsidRDefault="00B031BF" w:rsidP="000419E9">
            <w:pPr>
              <w:pStyle w:val="TableContents"/>
              <w:rPr>
                <w:rFonts w:cs="Times New Roman"/>
                <w:b/>
                <w:sz w:val="22"/>
                <w:szCs w:val="22"/>
              </w:rPr>
            </w:pPr>
            <w:r w:rsidRPr="000419E9">
              <w:rPr>
                <w:rFonts w:cs="Times New Roman"/>
                <w:b/>
                <w:sz w:val="22"/>
                <w:szCs w:val="22"/>
              </w:rPr>
              <w:t>Проектировщик:</w:t>
            </w:r>
          </w:p>
          <w:p w:rsidR="00B031BF" w:rsidRPr="000419E9" w:rsidRDefault="00B031BF" w:rsidP="000419E9">
            <w:pPr>
              <w:pStyle w:val="TableContents"/>
              <w:rPr>
                <w:rFonts w:cs="Times New Roman"/>
                <w:sz w:val="22"/>
                <w:szCs w:val="22"/>
              </w:rPr>
            </w:pPr>
          </w:p>
          <w:p w:rsidR="00B031BF" w:rsidRPr="000419E9" w:rsidRDefault="00B031BF" w:rsidP="000419E9">
            <w:pPr>
              <w:pStyle w:val="TableContents"/>
              <w:rPr>
                <w:rFonts w:cs="Times New Roman"/>
                <w:sz w:val="22"/>
                <w:szCs w:val="22"/>
              </w:rPr>
            </w:pPr>
          </w:p>
        </w:tc>
      </w:tr>
    </w:tbl>
    <w:p w:rsidR="00B031BF" w:rsidRPr="000419E9" w:rsidRDefault="00B031BF" w:rsidP="000419E9">
      <w:pPr>
        <w:pStyle w:val="Standard"/>
        <w:rPr>
          <w:rFonts w:cs="Times New Roman"/>
          <w:sz w:val="22"/>
          <w:szCs w:val="22"/>
        </w:rPr>
      </w:pPr>
    </w:p>
    <w:tbl>
      <w:tblPr>
        <w:tblW w:w="0" w:type="auto"/>
        <w:tblLook w:val="04A0" w:firstRow="1" w:lastRow="0" w:firstColumn="1" w:lastColumn="0" w:noHBand="0" w:noVBand="1"/>
      </w:tblPr>
      <w:tblGrid>
        <w:gridCol w:w="4837"/>
        <w:gridCol w:w="4518"/>
      </w:tblGrid>
      <w:tr w:rsidR="00FF09AB" w:rsidRPr="000419E9" w:rsidTr="00D40E5B">
        <w:tc>
          <w:tcPr>
            <w:tcW w:w="4928" w:type="dxa"/>
          </w:tcPr>
          <w:p w:rsidR="00B031BF" w:rsidRPr="000419E9" w:rsidRDefault="00FF09AB" w:rsidP="000419E9">
            <w:pPr>
              <w:pStyle w:val="Standard"/>
              <w:rPr>
                <w:rFonts w:cs="Times New Roman"/>
                <w:sz w:val="22"/>
                <w:szCs w:val="22"/>
              </w:rPr>
            </w:pPr>
            <w:r w:rsidRPr="000419E9">
              <w:rPr>
                <w:rFonts w:cs="Times New Roman"/>
                <w:sz w:val="22"/>
                <w:szCs w:val="22"/>
              </w:rPr>
              <w:t>Директор по строительству АО «АТЭК»</w:t>
            </w:r>
            <w:r w:rsidR="00B031BF" w:rsidRPr="000419E9">
              <w:rPr>
                <w:rFonts w:cs="Times New Roman"/>
                <w:sz w:val="22"/>
                <w:szCs w:val="22"/>
              </w:rPr>
              <w:t xml:space="preserve"> </w:t>
            </w:r>
          </w:p>
          <w:p w:rsidR="00B031BF" w:rsidRPr="000419E9" w:rsidRDefault="00B031BF" w:rsidP="000419E9">
            <w:pPr>
              <w:pStyle w:val="Standard"/>
              <w:rPr>
                <w:rFonts w:cs="Times New Roman"/>
                <w:sz w:val="22"/>
                <w:szCs w:val="22"/>
              </w:rPr>
            </w:pPr>
          </w:p>
          <w:p w:rsidR="00B031BF" w:rsidRPr="000419E9" w:rsidRDefault="00B031BF" w:rsidP="000419E9">
            <w:pPr>
              <w:pStyle w:val="Standard"/>
              <w:rPr>
                <w:rFonts w:cs="Times New Roman"/>
                <w:sz w:val="22"/>
                <w:szCs w:val="22"/>
              </w:rPr>
            </w:pPr>
            <w:r w:rsidRPr="000419E9">
              <w:rPr>
                <w:rFonts w:cs="Times New Roman"/>
                <w:sz w:val="22"/>
                <w:szCs w:val="22"/>
              </w:rPr>
              <w:t>_____________________/</w:t>
            </w:r>
            <w:r w:rsidR="00FF09AB" w:rsidRPr="000419E9">
              <w:rPr>
                <w:rFonts w:cs="Times New Roman"/>
                <w:sz w:val="22"/>
                <w:szCs w:val="22"/>
              </w:rPr>
              <w:t>Исаев Е.И.</w:t>
            </w:r>
            <w:r w:rsidRPr="000419E9">
              <w:rPr>
                <w:rFonts w:cs="Times New Roman"/>
                <w:sz w:val="22"/>
                <w:szCs w:val="22"/>
              </w:rPr>
              <w:t>/</w:t>
            </w:r>
          </w:p>
          <w:p w:rsidR="00B031BF" w:rsidRPr="000419E9" w:rsidRDefault="00B031BF" w:rsidP="000419E9">
            <w:pPr>
              <w:pStyle w:val="Standard"/>
              <w:rPr>
                <w:rFonts w:cs="Times New Roman"/>
                <w:sz w:val="22"/>
                <w:szCs w:val="22"/>
              </w:rPr>
            </w:pPr>
          </w:p>
        </w:tc>
        <w:tc>
          <w:tcPr>
            <w:tcW w:w="4642" w:type="dxa"/>
          </w:tcPr>
          <w:p w:rsidR="00B031BF" w:rsidRPr="000419E9" w:rsidRDefault="00B031BF" w:rsidP="000419E9">
            <w:pPr>
              <w:pStyle w:val="TableContents"/>
              <w:rPr>
                <w:rFonts w:cs="Times New Roman"/>
                <w:sz w:val="22"/>
                <w:szCs w:val="22"/>
              </w:rPr>
            </w:pPr>
            <w:r w:rsidRPr="000419E9">
              <w:rPr>
                <w:rFonts w:cs="Times New Roman"/>
                <w:sz w:val="22"/>
                <w:szCs w:val="22"/>
              </w:rPr>
              <w:t>__________________</w:t>
            </w:r>
          </w:p>
          <w:p w:rsidR="00B031BF" w:rsidRPr="000419E9" w:rsidRDefault="00B031BF" w:rsidP="000419E9">
            <w:pPr>
              <w:spacing w:after="0" w:line="240" w:lineRule="auto"/>
              <w:jc w:val="both"/>
              <w:rPr>
                <w:rFonts w:ascii="Times New Roman" w:hAnsi="Times New Roman" w:cs="Times New Roman"/>
                <w:szCs w:val="22"/>
              </w:rPr>
            </w:pPr>
          </w:p>
          <w:p w:rsidR="00B031BF" w:rsidRPr="000419E9" w:rsidRDefault="00B031BF" w:rsidP="000419E9">
            <w:pPr>
              <w:spacing w:after="0" w:line="240" w:lineRule="auto"/>
              <w:jc w:val="both"/>
              <w:rPr>
                <w:rFonts w:ascii="Times New Roman" w:hAnsi="Times New Roman" w:cs="Times New Roman"/>
                <w:szCs w:val="22"/>
              </w:rPr>
            </w:pPr>
            <w:r w:rsidRPr="000419E9">
              <w:rPr>
                <w:rFonts w:ascii="Times New Roman" w:hAnsi="Times New Roman" w:cs="Times New Roman"/>
                <w:szCs w:val="22"/>
              </w:rPr>
              <w:t>_________________ /_______________/</w:t>
            </w:r>
          </w:p>
        </w:tc>
      </w:tr>
    </w:tbl>
    <w:p w:rsidR="00B031BF" w:rsidRPr="000419E9" w:rsidRDefault="00B031BF" w:rsidP="000419E9">
      <w:pPr>
        <w:pStyle w:val="Standard"/>
        <w:rPr>
          <w:rFonts w:cs="Times New Roman"/>
          <w:sz w:val="22"/>
          <w:szCs w:val="22"/>
        </w:rPr>
      </w:pPr>
    </w:p>
    <w:p w:rsidR="000E7D5D" w:rsidRPr="000419E9" w:rsidRDefault="000E7D5D" w:rsidP="000419E9">
      <w:pPr>
        <w:spacing w:after="0" w:line="240" w:lineRule="auto"/>
        <w:rPr>
          <w:rFonts w:ascii="Times New Roman" w:hAnsi="Times New Roman" w:cs="Times New Roman"/>
          <w:szCs w:val="22"/>
        </w:rPr>
      </w:pPr>
    </w:p>
    <w:p w:rsidR="00FF09AB" w:rsidRPr="000419E9" w:rsidRDefault="00FF09AB" w:rsidP="000419E9">
      <w:pPr>
        <w:spacing w:after="0" w:line="240" w:lineRule="auto"/>
        <w:rPr>
          <w:rFonts w:ascii="Times New Roman" w:hAnsi="Times New Roman" w:cs="Times New Roman"/>
          <w:szCs w:val="22"/>
        </w:rPr>
      </w:pPr>
    </w:p>
    <w:p w:rsidR="00FF09AB" w:rsidRPr="000419E9" w:rsidRDefault="00FF09AB" w:rsidP="000419E9">
      <w:pPr>
        <w:spacing w:after="0" w:line="240" w:lineRule="auto"/>
        <w:rPr>
          <w:rFonts w:ascii="Times New Roman" w:hAnsi="Times New Roman" w:cs="Times New Roman"/>
          <w:szCs w:val="22"/>
        </w:rPr>
      </w:pPr>
    </w:p>
    <w:p w:rsidR="00FF09AB" w:rsidRPr="000419E9" w:rsidRDefault="00FF09AB" w:rsidP="000419E9">
      <w:pPr>
        <w:spacing w:after="0" w:line="240" w:lineRule="auto"/>
        <w:rPr>
          <w:rFonts w:ascii="Times New Roman" w:hAnsi="Times New Roman" w:cs="Times New Roman"/>
          <w:szCs w:val="22"/>
        </w:rPr>
      </w:pPr>
    </w:p>
    <w:p w:rsidR="00FF09AB" w:rsidRPr="000419E9" w:rsidRDefault="00FF09AB" w:rsidP="000419E9">
      <w:pPr>
        <w:spacing w:after="0" w:line="240" w:lineRule="auto"/>
        <w:rPr>
          <w:rFonts w:ascii="Times New Roman" w:hAnsi="Times New Roman" w:cs="Times New Roman"/>
          <w:szCs w:val="22"/>
        </w:rPr>
      </w:pPr>
    </w:p>
    <w:p w:rsidR="00FF09AB" w:rsidRPr="000419E9" w:rsidRDefault="00FF09AB" w:rsidP="000419E9">
      <w:pPr>
        <w:spacing w:after="0" w:line="240" w:lineRule="auto"/>
        <w:rPr>
          <w:rFonts w:ascii="Times New Roman" w:hAnsi="Times New Roman" w:cs="Times New Roman"/>
          <w:szCs w:val="22"/>
        </w:rPr>
      </w:pPr>
    </w:p>
    <w:p w:rsidR="00FF09AB" w:rsidRPr="000419E9" w:rsidRDefault="00FF09AB" w:rsidP="000419E9">
      <w:pPr>
        <w:pStyle w:val="Standard"/>
        <w:jc w:val="right"/>
        <w:rPr>
          <w:rFonts w:eastAsia="Calibri" w:cs="Times New Roman"/>
          <w:b/>
          <w:kern w:val="0"/>
          <w:sz w:val="22"/>
          <w:szCs w:val="22"/>
          <w:lang w:eastAsia="ru-RU" w:bidi="ar-SA"/>
        </w:rPr>
      </w:pPr>
      <w:r w:rsidRPr="000419E9">
        <w:rPr>
          <w:rFonts w:eastAsia="Calibri" w:cs="Times New Roman"/>
          <w:b/>
          <w:kern w:val="0"/>
          <w:sz w:val="22"/>
          <w:szCs w:val="22"/>
          <w:lang w:eastAsia="ru-RU" w:bidi="ar-SA"/>
        </w:rPr>
        <w:lastRenderedPageBreak/>
        <w:t xml:space="preserve">Приложение № 3 </w:t>
      </w:r>
    </w:p>
    <w:p w:rsidR="00FF09AB" w:rsidRPr="000419E9" w:rsidRDefault="00FF09AB" w:rsidP="000419E9">
      <w:pPr>
        <w:pStyle w:val="Standard"/>
        <w:jc w:val="right"/>
        <w:rPr>
          <w:rFonts w:eastAsia="Calibri" w:cs="Times New Roman"/>
          <w:b/>
          <w:kern w:val="0"/>
          <w:sz w:val="22"/>
          <w:szCs w:val="22"/>
          <w:lang w:eastAsia="ru-RU" w:bidi="ar-SA"/>
        </w:rPr>
      </w:pPr>
      <w:r w:rsidRPr="000419E9">
        <w:rPr>
          <w:rFonts w:eastAsia="Calibri" w:cs="Times New Roman"/>
          <w:b/>
          <w:kern w:val="0"/>
          <w:sz w:val="22"/>
          <w:szCs w:val="22"/>
          <w:lang w:eastAsia="ru-RU" w:bidi="ar-SA"/>
        </w:rPr>
        <w:t xml:space="preserve">к договору подряда на проектирование </w:t>
      </w:r>
    </w:p>
    <w:p w:rsidR="00FF09AB" w:rsidRPr="000419E9" w:rsidRDefault="00FF09AB" w:rsidP="000419E9">
      <w:pPr>
        <w:pStyle w:val="Standard"/>
        <w:jc w:val="right"/>
        <w:rPr>
          <w:rFonts w:eastAsia="Calibri" w:cs="Times New Roman"/>
          <w:b/>
          <w:kern w:val="0"/>
          <w:sz w:val="22"/>
          <w:szCs w:val="22"/>
          <w:lang w:eastAsia="ru-RU" w:bidi="ar-SA"/>
        </w:rPr>
      </w:pPr>
      <w:r w:rsidRPr="000419E9">
        <w:rPr>
          <w:rFonts w:eastAsia="Calibri" w:cs="Times New Roman"/>
          <w:b/>
          <w:kern w:val="0"/>
          <w:sz w:val="22"/>
          <w:szCs w:val="22"/>
          <w:lang w:eastAsia="ru-RU" w:bidi="ar-SA"/>
        </w:rPr>
        <w:t xml:space="preserve">№ _______________ </w:t>
      </w:r>
    </w:p>
    <w:p w:rsidR="00FF09AB" w:rsidRPr="000419E9" w:rsidRDefault="00FF09AB" w:rsidP="000419E9">
      <w:pPr>
        <w:pStyle w:val="Standard"/>
        <w:jc w:val="right"/>
        <w:rPr>
          <w:rFonts w:eastAsia="Calibri" w:cs="Times New Roman"/>
          <w:b/>
          <w:kern w:val="0"/>
          <w:sz w:val="22"/>
          <w:szCs w:val="22"/>
          <w:lang w:eastAsia="ru-RU" w:bidi="ar-SA"/>
        </w:rPr>
      </w:pPr>
      <w:r w:rsidRPr="000419E9">
        <w:rPr>
          <w:rFonts w:eastAsia="Calibri" w:cs="Times New Roman"/>
          <w:b/>
          <w:kern w:val="0"/>
          <w:sz w:val="22"/>
          <w:szCs w:val="22"/>
          <w:lang w:eastAsia="ru-RU" w:bidi="ar-SA"/>
        </w:rPr>
        <w:t>от «_____» ___________________2016 г.</w:t>
      </w: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center"/>
        <w:rPr>
          <w:rFonts w:eastAsia="Calibri" w:cs="Times New Roman"/>
          <w:b/>
          <w:kern w:val="0"/>
          <w:sz w:val="22"/>
          <w:szCs w:val="22"/>
          <w:lang w:eastAsia="ru-RU" w:bidi="ar-SA"/>
        </w:rPr>
      </w:pPr>
      <w:r w:rsidRPr="000419E9">
        <w:rPr>
          <w:rFonts w:eastAsia="Calibri" w:cs="Times New Roman"/>
          <w:b/>
          <w:kern w:val="0"/>
          <w:sz w:val="22"/>
          <w:szCs w:val="22"/>
          <w:lang w:eastAsia="ru-RU" w:bidi="ar-SA"/>
        </w:rPr>
        <w:t xml:space="preserve">Календарный план </w:t>
      </w:r>
    </w:p>
    <w:p w:rsidR="00FF09AB" w:rsidRPr="000419E9" w:rsidRDefault="00FF09AB" w:rsidP="000419E9">
      <w:pPr>
        <w:pStyle w:val="Standard"/>
        <w:jc w:val="center"/>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p w:rsidR="00FF09AB" w:rsidRPr="000419E9" w:rsidRDefault="00FF09AB" w:rsidP="000419E9">
      <w:pPr>
        <w:pStyle w:val="Standard"/>
        <w:jc w:val="right"/>
        <w:rPr>
          <w:rFonts w:eastAsia="Calibri" w:cs="Times New Roman"/>
          <w:b/>
          <w:kern w:val="0"/>
          <w:sz w:val="22"/>
          <w:szCs w:val="22"/>
          <w:lang w:eastAsia="ru-RU" w:bidi="ar-SA"/>
        </w:rPr>
      </w:pPr>
    </w:p>
    <w:tbl>
      <w:tblPr>
        <w:tblW w:w="9639" w:type="dxa"/>
        <w:tblInd w:w="55" w:type="dxa"/>
        <w:tblLayout w:type="fixed"/>
        <w:tblCellMar>
          <w:left w:w="10" w:type="dxa"/>
          <w:right w:w="10" w:type="dxa"/>
        </w:tblCellMar>
        <w:tblLook w:val="0000" w:firstRow="0" w:lastRow="0" w:firstColumn="0" w:lastColumn="0" w:noHBand="0" w:noVBand="0"/>
      </w:tblPr>
      <w:tblGrid>
        <w:gridCol w:w="4819"/>
        <w:gridCol w:w="4820"/>
      </w:tblGrid>
      <w:tr w:rsidR="00FF09AB" w:rsidRPr="000419E9" w:rsidTr="00D40E5B">
        <w:tc>
          <w:tcPr>
            <w:tcW w:w="4819" w:type="dxa"/>
            <w:tcMar>
              <w:top w:w="55" w:type="dxa"/>
              <w:left w:w="55" w:type="dxa"/>
              <w:bottom w:w="55" w:type="dxa"/>
              <w:right w:w="55" w:type="dxa"/>
            </w:tcMar>
          </w:tcPr>
          <w:p w:rsidR="00FF09AB" w:rsidRPr="000419E9" w:rsidRDefault="00FF09AB" w:rsidP="000419E9">
            <w:pPr>
              <w:pStyle w:val="TableContents"/>
              <w:rPr>
                <w:rFonts w:cs="Times New Roman"/>
                <w:b/>
                <w:sz w:val="22"/>
                <w:szCs w:val="22"/>
              </w:rPr>
            </w:pPr>
            <w:r w:rsidRPr="000419E9">
              <w:rPr>
                <w:rFonts w:cs="Times New Roman"/>
                <w:b/>
                <w:sz w:val="22"/>
                <w:szCs w:val="22"/>
              </w:rPr>
              <w:t>Заказчик:</w:t>
            </w:r>
          </w:p>
          <w:p w:rsidR="00FF09AB" w:rsidRPr="000419E9" w:rsidRDefault="00FF09AB" w:rsidP="000419E9">
            <w:pPr>
              <w:pStyle w:val="Textbody"/>
              <w:spacing w:after="0"/>
              <w:rPr>
                <w:rFonts w:cs="Times New Roman"/>
                <w:sz w:val="22"/>
                <w:szCs w:val="22"/>
              </w:rPr>
            </w:pPr>
            <w:r w:rsidRPr="000419E9">
              <w:rPr>
                <w:rFonts w:cs="Times New Roman"/>
                <w:sz w:val="22"/>
                <w:szCs w:val="22"/>
              </w:rPr>
              <w:t xml:space="preserve">АО «АТЭК» </w:t>
            </w:r>
          </w:p>
          <w:p w:rsidR="00FF09AB" w:rsidRPr="000419E9" w:rsidRDefault="00FF09AB" w:rsidP="000419E9">
            <w:pPr>
              <w:pStyle w:val="Textbody"/>
              <w:spacing w:after="0"/>
              <w:rPr>
                <w:rFonts w:cs="Times New Roman"/>
                <w:sz w:val="22"/>
                <w:szCs w:val="22"/>
              </w:rPr>
            </w:pPr>
          </w:p>
          <w:p w:rsidR="00FF09AB" w:rsidRPr="000419E9" w:rsidRDefault="00FF09AB" w:rsidP="000419E9">
            <w:pPr>
              <w:widowControl/>
              <w:suppressAutoHyphens w:val="0"/>
              <w:spacing w:after="0" w:line="240" w:lineRule="auto"/>
              <w:rPr>
                <w:rFonts w:ascii="Times New Roman" w:hAnsi="Times New Roman" w:cs="Times New Roman"/>
                <w:szCs w:val="22"/>
              </w:rPr>
            </w:pPr>
            <w:r w:rsidRPr="000419E9">
              <w:rPr>
                <w:rFonts w:ascii="Times New Roman" w:hAnsi="Times New Roman" w:cs="Times New Roman"/>
                <w:szCs w:val="22"/>
              </w:rPr>
              <w:t>Директор по строительству АО АТЭК»</w:t>
            </w:r>
          </w:p>
          <w:p w:rsidR="00FF09AB" w:rsidRPr="000419E9" w:rsidRDefault="00FF09AB" w:rsidP="000419E9">
            <w:pPr>
              <w:widowControl/>
              <w:suppressAutoHyphens w:val="0"/>
              <w:spacing w:after="0" w:line="240" w:lineRule="auto"/>
              <w:rPr>
                <w:rFonts w:ascii="Times New Roman" w:hAnsi="Times New Roman" w:cs="Times New Roman"/>
                <w:szCs w:val="22"/>
              </w:rPr>
            </w:pPr>
          </w:p>
          <w:p w:rsidR="00FF09AB" w:rsidRPr="000419E9" w:rsidRDefault="00FF09AB" w:rsidP="000419E9">
            <w:pPr>
              <w:widowControl/>
              <w:suppressAutoHyphens w:val="0"/>
              <w:spacing w:after="0" w:line="240" w:lineRule="auto"/>
              <w:rPr>
                <w:rFonts w:ascii="Times New Roman" w:hAnsi="Times New Roman" w:cs="Times New Roman"/>
                <w:szCs w:val="22"/>
              </w:rPr>
            </w:pPr>
            <w:r w:rsidRPr="000419E9">
              <w:rPr>
                <w:rFonts w:ascii="Times New Roman" w:hAnsi="Times New Roman" w:cs="Times New Roman"/>
                <w:szCs w:val="22"/>
              </w:rPr>
              <w:t>____________________/Исаев Е.И./</w:t>
            </w:r>
          </w:p>
        </w:tc>
        <w:tc>
          <w:tcPr>
            <w:tcW w:w="4820" w:type="dxa"/>
            <w:tcMar>
              <w:top w:w="55" w:type="dxa"/>
              <w:left w:w="55" w:type="dxa"/>
              <w:bottom w:w="55" w:type="dxa"/>
              <w:right w:w="55" w:type="dxa"/>
            </w:tcMar>
          </w:tcPr>
          <w:p w:rsidR="00FF09AB" w:rsidRPr="000419E9" w:rsidRDefault="00FF09AB" w:rsidP="000419E9">
            <w:pPr>
              <w:pStyle w:val="TableContents"/>
              <w:rPr>
                <w:rFonts w:cs="Times New Roman"/>
                <w:b/>
                <w:sz w:val="22"/>
                <w:szCs w:val="22"/>
              </w:rPr>
            </w:pPr>
            <w:r w:rsidRPr="000419E9">
              <w:rPr>
                <w:rFonts w:cs="Times New Roman"/>
                <w:b/>
                <w:sz w:val="22"/>
                <w:szCs w:val="22"/>
              </w:rPr>
              <w:t>Проектировщик:</w:t>
            </w:r>
          </w:p>
          <w:p w:rsidR="00FF09AB" w:rsidRPr="000419E9" w:rsidRDefault="00FF09AB" w:rsidP="000419E9">
            <w:pPr>
              <w:widowControl/>
              <w:suppressAutoHyphens w:val="0"/>
              <w:spacing w:after="0" w:line="240" w:lineRule="auto"/>
              <w:rPr>
                <w:rFonts w:ascii="Times New Roman" w:hAnsi="Times New Roman" w:cs="Times New Roman"/>
                <w:szCs w:val="22"/>
              </w:rPr>
            </w:pPr>
          </w:p>
          <w:p w:rsidR="00FF09AB" w:rsidRPr="000419E9" w:rsidRDefault="00FF09AB" w:rsidP="000419E9">
            <w:pPr>
              <w:widowControl/>
              <w:suppressAutoHyphens w:val="0"/>
              <w:spacing w:after="0" w:line="240" w:lineRule="auto"/>
              <w:rPr>
                <w:rFonts w:ascii="Times New Roman" w:hAnsi="Times New Roman" w:cs="Times New Roman"/>
                <w:szCs w:val="22"/>
              </w:rPr>
            </w:pPr>
          </w:p>
          <w:p w:rsidR="00FF09AB" w:rsidRPr="000419E9" w:rsidRDefault="00FF09AB" w:rsidP="000419E9">
            <w:pPr>
              <w:widowControl/>
              <w:suppressAutoHyphens w:val="0"/>
              <w:spacing w:after="0" w:line="240" w:lineRule="auto"/>
              <w:rPr>
                <w:rFonts w:ascii="Times New Roman" w:hAnsi="Times New Roman" w:cs="Times New Roman"/>
                <w:szCs w:val="22"/>
              </w:rPr>
            </w:pPr>
            <w:r w:rsidRPr="000419E9">
              <w:rPr>
                <w:rFonts w:ascii="Times New Roman" w:hAnsi="Times New Roman" w:cs="Times New Roman"/>
                <w:szCs w:val="22"/>
              </w:rPr>
              <w:t>_________________</w:t>
            </w:r>
          </w:p>
          <w:p w:rsidR="00FF09AB" w:rsidRPr="000419E9" w:rsidRDefault="00FF09AB" w:rsidP="000419E9">
            <w:pPr>
              <w:widowControl/>
              <w:suppressAutoHyphens w:val="0"/>
              <w:spacing w:after="0" w:line="240" w:lineRule="auto"/>
              <w:rPr>
                <w:rFonts w:ascii="Times New Roman" w:hAnsi="Times New Roman" w:cs="Times New Roman"/>
                <w:szCs w:val="22"/>
              </w:rPr>
            </w:pPr>
          </w:p>
          <w:p w:rsidR="00FF09AB" w:rsidRPr="000419E9" w:rsidRDefault="00FF09AB" w:rsidP="000419E9">
            <w:pPr>
              <w:pStyle w:val="TableContents"/>
              <w:rPr>
                <w:rFonts w:cs="Times New Roman"/>
                <w:sz w:val="22"/>
                <w:szCs w:val="22"/>
              </w:rPr>
            </w:pPr>
            <w:r w:rsidRPr="000419E9">
              <w:rPr>
                <w:rFonts w:cs="Times New Roman"/>
                <w:sz w:val="22"/>
                <w:szCs w:val="22"/>
              </w:rPr>
              <w:t>____________________/                               /</w:t>
            </w:r>
          </w:p>
          <w:p w:rsidR="00FF09AB" w:rsidRPr="000419E9" w:rsidRDefault="00FF09AB" w:rsidP="000419E9">
            <w:pPr>
              <w:pStyle w:val="TableContents"/>
              <w:rPr>
                <w:rFonts w:cs="Times New Roman"/>
                <w:sz w:val="22"/>
                <w:szCs w:val="22"/>
              </w:rPr>
            </w:pPr>
          </w:p>
        </w:tc>
      </w:tr>
    </w:tbl>
    <w:p w:rsidR="00FF09AB" w:rsidRPr="000419E9" w:rsidRDefault="00FF09AB" w:rsidP="000419E9">
      <w:pPr>
        <w:spacing w:after="0" w:line="240" w:lineRule="auto"/>
        <w:rPr>
          <w:rFonts w:ascii="Times New Roman" w:hAnsi="Times New Roman" w:cs="Times New Roman"/>
          <w:szCs w:val="22"/>
        </w:rPr>
      </w:pPr>
    </w:p>
    <w:sectPr w:rsidR="00FF09AB" w:rsidRPr="000419E9" w:rsidSect="006B1600">
      <w:pgSz w:w="11906" w:h="16838"/>
      <w:pgMar w:top="1134" w:right="850" w:bottom="1134" w:left="1701" w:header="720" w:footer="720" w:gutter="0"/>
      <w:cols w:space="72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5D82A320"/>
    <w:name w:val="WW8Num1"/>
    <w:lvl w:ilvl="0">
      <w:start w:val="7"/>
      <w:numFmt w:val="decimal"/>
      <w:lvlText w:val="%1."/>
      <w:lvlJc w:val="left"/>
      <w:pPr>
        <w:tabs>
          <w:tab w:val="num" w:pos="0"/>
        </w:tabs>
        <w:ind w:left="1080" w:hanging="360"/>
      </w:pPr>
      <w:rPr>
        <w:rFonts w:hint="default"/>
        <w:b/>
      </w:rPr>
    </w:lvl>
  </w:abstractNum>
  <w:abstractNum w:abstractNumId="1" w15:restartNumberingAfterBreak="0">
    <w:nsid w:val="00000002"/>
    <w:multiLevelType w:val="multilevel"/>
    <w:tmpl w:val="00000002"/>
    <w:name w:val="WW8Num2"/>
    <w:lvl w:ilvl="0">
      <w:start w:val="6"/>
      <w:numFmt w:val="decimal"/>
      <w:lvlText w:val="%1."/>
      <w:lvlJc w:val="left"/>
      <w:pPr>
        <w:tabs>
          <w:tab w:val="num" w:pos="720"/>
        </w:tabs>
        <w:ind w:left="720" w:hanging="360"/>
      </w:pPr>
      <w:rPr>
        <w:rFonts w:ascii="Times New Roman" w:eastAsia="Times New Roman" w:hAnsi="Times New Roman" w:cs="Times New Roman" w:hint="default"/>
        <w:sz w:val="22"/>
        <w:szCs w:val="22"/>
      </w:rPr>
    </w:lvl>
    <w:lvl w:ilvl="1">
      <w:start w:val="4"/>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21A166F0"/>
    <w:multiLevelType w:val="hybridMultilevel"/>
    <w:tmpl w:val="5A3633A2"/>
    <w:lvl w:ilvl="0" w:tplc="663EDF1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77D"/>
    <w:rsid w:val="00017D0D"/>
    <w:rsid w:val="000419E9"/>
    <w:rsid w:val="00084F21"/>
    <w:rsid w:val="000E7D5D"/>
    <w:rsid w:val="00291013"/>
    <w:rsid w:val="003D464B"/>
    <w:rsid w:val="007815F1"/>
    <w:rsid w:val="007C226D"/>
    <w:rsid w:val="008F0D1E"/>
    <w:rsid w:val="009C6078"/>
    <w:rsid w:val="009D48EC"/>
    <w:rsid w:val="00AB077D"/>
    <w:rsid w:val="00AF7C0D"/>
    <w:rsid w:val="00B031BF"/>
    <w:rsid w:val="00B2742A"/>
    <w:rsid w:val="00B43F6D"/>
    <w:rsid w:val="00C074C6"/>
    <w:rsid w:val="00DB2D15"/>
    <w:rsid w:val="00FF09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0A1723-2AC3-4B53-A1B1-1D272E584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3F6D"/>
    <w:pPr>
      <w:widowControl w:val="0"/>
      <w:suppressAutoHyphens/>
      <w:spacing w:after="200" w:line="276" w:lineRule="auto"/>
    </w:pPr>
    <w:rPr>
      <w:rFonts w:ascii="Calibri" w:eastAsia="Calibri" w:hAnsi="Calibri" w:cs="Calibri"/>
      <w:kern w:val="1"/>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3">
    <w:name w:val="Font Style23"/>
    <w:rsid w:val="00B43F6D"/>
    <w:rPr>
      <w:rFonts w:ascii="Times New Roman" w:hAnsi="Times New Roman" w:cs="Times New Roman"/>
      <w:b/>
      <w:bCs/>
      <w:sz w:val="22"/>
      <w:szCs w:val="22"/>
    </w:rPr>
  </w:style>
  <w:style w:type="paragraph" w:customStyle="1" w:styleId="ConsPlusNormal">
    <w:name w:val="ConsPlusNormal"/>
    <w:rsid w:val="00B43F6D"/>
    <w:pPr>
      <w:widowControl w:val="0"/>
      <w:suppressAutoHyphens/>
      <w:autoSpaceDE w:val="0"/>
      <w:spacing w:after="0" w:line="240" w:lineRule="auto"/>
      <w:ind w:firstLine="720"/>
    </w:pPr>
    <w:rPr>
      <w:rFonts w:ascii="Arial" w:eastAsia="Arial" w:hAnsi="Arial" w:cs="Arial"/>
      <w:kern w:val="1"/>
      <w:sz w:val="20"/>
      <w:szCs w:val="24"/>
      <w:lang w:eastAsia="hi-IN" w:bidi="hi-IN"/>
    </w:rPr>
  </w:style>
  <w:style w:type="paragraph" w:customStyle="1" w:styleId="ConsPlusNonformat">
    <w:name w:val="ConsPlusNonformat"/>
    <w:rsid w:val="00B43F6D"/>
    <w:pPr>
      <w:widowControl w:val="0"/>
      <w:suppressAutoHyphens/>
      <w:autoSpaceDE w:val="0"/>
      <w:spacing w:after="0" w:line="240" w:lineRule="auto"/>
    </w:pPr>
    <w:rPr>
      <w:rFonts w:ascii="Courier New" w:eastAsia="Courier New" w:hAnsi="Courier New" w:cs="Courier New"/>
      <w:kern w:val="1"/>
      <w:sz w:val="20"/>
      <w:szCs w:val="24"/>
      <w:lang w:eastAsia="hi-IN" w:bidi="hi-IN"/>
    </w:rPr>
  </w:style>
  <w:style w:type="paragraph" w:customStyle="1" w:styleId="1">
    <w:name w:val="Без интервала1"/>
    <w:rsid w:val="00B43F6D"/>
    <w:pPr>
      <w:widowControl w:val="0"/>
      <w:suppressAutoHyphens/>
      <w:spacing w:after="0" w:line="240" w:lineRule="auto"/>
    </w:pPr>
    <w:rPr>
      <w:rFonts w:ascii="Calibri" w:eastAsia="Calibri" w:hAnsi="Calibri" w:cs="Calibri"/>
      <w:kern w:val="1"/>
      <w:szCs w:val="24"/>
      <w:lang w:eastAsia="hi-IN" w:bidi="hi-IN"/>
    </w:rPr>
  </w:style>
  <w:style w:type="paragraph" w:customStyle="1" w:styleId="a3">
    <w:name w:val="Содержимое таблицы"/>
    <w:basedOn w:val="a"/>
    <w:rsid w:val="00B43F6D"/>
  </w:style>
  <w:style w:type="paragraph" w:customStyle="1" w:styleId="Textbody">
    <w:name w:val="Text body"/>
    <w:basedOn w:val="a"/>
    <w:rsid w:val="00B43F6D"/>
    <w:pPr>
      <w:spacing w:after="120" w:line="240" w:lineRule="auto"/>
      <w:textAlignment w:val="baseline"/>
    </w:pPr>
    <w:rPr>
      <w:rFonts w:ascii="Times New Roman" w:eastAsia="SimSun" w:hAnsi="Times New Roman" w:cs="Mangal"/>
      <w:sz w:val="24"/>
    </w:rPr>
  </w:style>
  <w:style w:type="paragraph" w:customStyle="1" w:styleId="TableContents">
    <w:name w:val="Table Contents"/>
    <w:basedOn w:val="a"/>
    <w:rsid w:val="00B43F6D"/>
    <w:pPr>
      <w:suppressLineNumbers/>
      <w:spacing w:after="0" w:line="240" w:lineRule="auto"/>
      <w:textAlignment w:val="baseline"/>
    </w:pPr>
    <w:rPr>
      <w:rFonts w:ascii="Times New Roman" w:eastAsia="SimSun" w:hAnsi="Times New Roman" w:cs="Mangal"/>
      <w:sz w:val="24"/>
    </w:rPr>
  </w:style>
  <w:style w:type="character" w:customStyle="1" w:styleId="FontStyle22">
    <w:name w:val="Font Style22"/>
    <w:rsid w:val="003D464B"/>
    <w:rPr>
      <w:rFonts w:ascii="Times New Roman" w:hAnsi="Times New Roman" w:cs="Times New Roman"/>
      <w:sz w:val="22"/>
      <w:szCs w:val="22"/>
    </w:rPr>
  </w:style>
  <w:style w:type="paragraph" w:customStyle="1" w:styleId="Standard">
    <w:name w:val="Standard"/>
    <w:rsid w:val="00B031BF"/>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a4">
    <w:name w:val="Balloon Text"/>
    <w:basedOn w:val="a"/>
    <w:link w:val="a5"/>
    <w:uiPriority w:val="99"/>
    <w:semiHidden/>
    <w:unhideWhenUsed/>
    <w:rsid w:val="007815F1"/>
    <w:pPr>
      <w:spacing w:after="0" w:line="240" w:lineRule="auto"/>
    </w:pPr>
    <w:rPr>
      <w:rFonts w:ascii="Segoe UI" w:hAnsi="Segoe UI" w:cs="Mangal"/>
      <w:sz w:val="18"/>
      <w:szCs w:val="16"/>
    </w:rPr>
  </w:style>
  <w:style w:type="character" w:customStyle="1" w:styleId="a5">
    <w:name w:val="Текст выноски Знак"/>
    <w:basedOn w:val="a0"/>
    <w:link w:val="a4"/>
    <w:uiPriority w:val="99"/>
    <w:semiHidden/>
    <w:rsid w:val="007815F1"/>
    <w:rPr>
      <w:rFonts w:ascii="Segoe UI" w:eastAsia="Calibri" w:hAnsi="Segoe UI" w:cs="Mangal"/>
      <w:kern w:val="1"/>
      <w:sz w:val="18"/>
      <w:szCs w:val="16"/>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8</Pages>
  <Words>2683</Words>
  <Characters>15299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Андреева Елена Андреевна</dc:creator>
  <cp:keywords/>
  <dc:description/>
  <cp:lastModifiedBy>Андреева Елена Андреевна</cp:lastModifiedBy>
  <cp:revision>9</cp:revision>
  <cp:lastPrinted>2016-08-15T13:02:00Z</cp:lastPrinted>
  <dcterms:created xsi:type="dcterms:W3CDTF">2016-08-15T07:07:00Z</dcterms:created>
  <dcterms:modified xsi:type="dcterms:W3CDTF">2016-08-24T07:25:00Z</dcterms:modified>
</cp:coreProperties>
</file>