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B84E3E" w:rsidRPr="00A87EF4" w:rsidRDefault="00B84E3E" w:rsidP="00A87EF4">
      <w:pPr>
        <w:suppressAutoHyphens w:val="0"/>
        <w:spacing w:after="200" w:line="276" w:lineRule="auto"/>
        <w:rPr>
          <w:sz w:val="24"/>
          <w:lang w:eastAsia="ru-RU"/>
        </w:rPr>
      </w:pPr>
      <w:bookmarkStart w:id="0" w:name="_GoBack"/>
      <w:bookmarkEnd w:id="0"/>
    </w:p>
    <w:p w:rsidR="008951B0" w:rsidRPr="000B7644" w:rsidRDefault="00660DA7" w:rsidP="000B7644">
      <w:pPr>
        <w:suppressAutoHyphens w:val="0"/>
        <w:jc w:val="right"/>
        <w:rPr>
          <w:szCs w:val="28"/>
          <w:lang w:eastAsia="ru-RU"/>
        </w:rPr>
      </w:pPr>
      <w:r w:rsidRPr="009E7D37">
        <w:rPr>
          <w:szCs w:val="28"/>
          <w:lang w:eastAsia="ru-RU"/>
        </w:rPr>
        <w:t>Приложение № 2</w:t>
      </w: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803D2D" w:rsidRPr="00AB23D8" w:rsidRDefault="009E7D37" w:rsidP="00AB23D8">
      <w:pPr>
        <w:jc w:val="center"/>
        <w:rPr>
          <w:rFonts w:eastAsia="Calibri"/>
          <w:b/>
          <w:sz w:val="24"/>
          <w:lang w:eastAsia="en-US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</w:t>
      </w:r>
      <w:r w:rsidR="005A6BAB">
        <w:rPr>
          <w:b/>
          <w:sz w:val="24"/>
          <w:lang w:eastAsia="ru-RU"/>
        </w:rPr>
        <w:t xml:space="preserve"> </w:t>
      </w:r>
      <w:r w:rsidR="00AB23D8">
        <w:rPr>
          <w:b/>
          <w:sz w:val="24"/>
          <w:lang w:eastAsia="ru-RU"/>
        </w:rPr>
        <w:t>среди субъектов малого и среднего предпринимательства на право заключения договора подряда</w:t>
      </w:r>
      <w:r w:rsidR="0017677D" w:rsidRPr="0017677D">
        <w:t xml:space="preserve"> </w:t>
      </w:r>
      <w:r w:rsidR="0017677D" w:rsidRPr="0017677D">
        <w:rPr>
          <w:b/>
          <w:sz w:val="24"/>
          <w:lang w:eastAsia="ru-RU"/>
        </w:rPr>
        <w:t>на выполнение работ по объекту: «</w:t>
      </w:r>
      <w:r w:rsidR="00801688" w:rsidRPr="00801688">
        <w:rPr>
          <w:b/>
          <w:sz w:val="24"/>
          <w:lang w:eastAsia="ru-RU"/>
        </w:rPr>
        <w:t>Тепловая сеть от магистральной тепловой сети котельной по ул. Невкипелого, 25/1 до жилых домов по ул. Трудовой Славы, 62А» для нужд филиала АО «АТЭК» «Краснодартеплоэнерго»</w:t>
      </w: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№ п/п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3D3939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3D3939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ind w:left="-333"/>
              <w:rPr>
                <w:sz w:val="18"/>
                <w:szCs w:val="18"/>
                <w:lang w:eastAsia="ru-RU"/>
              </w:rPr>
            </w:pPr>
          </w:p>
        </w:tc>
      </w:tr>
      <w:tr w:rsidR="00FD0190" w:rsidRPr="009F2DC0" w:rsidTr="00103867">
        <w:trPr>
          <w:trHeight w:hRule="exact" w:val="1147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D0190" w:rsidRDefault="00103867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03867" w:rsidRPr="00103867" w:rsidRDefault="00103867" w:rsidP="00103867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103867">
              <w:rPr>
                <w:sz w:val="18"/>
                <w:szCs w:val="18"/>
                <w:lang w:eastAsia="ru-RU"/>
              </w:rPr>
              <w:t>Наличие необходимой техники для выполнения строительно-монтажных работ:</w:t>
            </w:r>
          </w:p>
          <w:p w:rsidR="00103867" w:rsidRDefault="00103867" w:rsidP="00103867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- Наличие механизмов</w:t>
            </w:r>
          </w:p>
          <w:p w:rsidR="00103867" w:rsidRPr="00103867" w:rsidRDefault="00103867" w:rsidP="00103867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</w:p>
          <w:p w:rsidR="00103867" w:rsidRPr="00103867" w:rsidRDefault="00103867" w:rsidP="00103867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 xml:space="preserve">- </w:t>
            </w:r>
            <w:r w:rsidRPr="00103867">
              <w:rPr>
                <w:sz w:val="18"/>
                <w:szCs w:val="18"/>
                <w:lang w:eastAsia="ru-RU"/>
              </w:rPr>
              <w:t>Наличие собственного автотранспорта</w:t>
            </w:r>
          </w:p>
          <w:p w:rsidR="00FD0190" w:rsidRPr="00801688" w:rsidRDefault="00FD0190" w:rsidP="00103867">
            <w:pPr>
              <w:shd w:val="clear" w:color="auto" w:fill="FFFFFF"/>
              <w:suppressAutoHyphens w:val="0"/>
              <w:rPr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D0190" w:rsidRDefault="00103867" w:rsidP="00FD0190">
            <w:pPr>
              <w:shd w:val="clear" w:color="auto" w:fill="FFFFFF"/>
              <w:suppressAutoHyphens w:val="0"/>
              <w:ind w:left="-333"/>
              <w:jc w:val="center"/>
              <w:rPr>
                <w:i/>
                <w:sz w:val="18"/>
                <w:szCs w:val="18"/>
                <w:lang w:eastAsia="ru-RU"/>
              </w:rPr>
            </w:pPr>
            <w:r>
              <w:rPr>
                <w:i/>
                <w:sz w:val="18"/>
                <w:szCs w:val="18"/>
                <w:lang w:eastAsia="ru-RU"/>
              </w:rPr>
              <w:t>_____шт</w:t>
            </w:r>
          </w:p>
          <w:p w:rsidR="00103867" w:rsidRDefault="00103867" w:rsidP="00FD0190">
            <w:pPr>
              <w:shd w:val="clear" w:color="auto" w:fill="FFFFFF"/>
              <w:suppressAutoHyphens w:val="0"/>
              <w:ind w:left="-333"/>
              <w:jc w:val="center"/>
              <w:rPr>
                <w:i/>
                <w:sz w:val="18"/>
                <w:szCs w:val="18"/>
                <w:lang w:eastAsia="ru-RU"/>
              </w:rPr>
            </w:pPr>
          </w:p>
          <w:p w:rsidR="00103867" w:rsidRPr="00FD0190" w:rsidRDefault="00103867" w:rsidP="00FD0190">
            <w:pPr>
              <w:shd w:val="clear" w:color="auto" w:fill="FFFFFF"/>
              <w:suppressAutoHyphens w:val="0"/>
              <w:ind w:left="-333"/>
              <w:jc w:val="center"/>
              <w:rPr>
                <w:i/>
                <w:sz w:val="18"/>
                <w:szCs w:val="18"/>
                <w:lang w:eastAsia="ru-RU"/>
              </w:rPr>
            </w:pPr>
            <w:r>
              <w:rPr>
                <w:i/>
                <w:sz w:val="18"/>
                <w:szCs w:val="18"/>
                <w:lang w:eastAsia="ru-RU"/>
              </w:rPr>
              <w:t>_______шт</w:t>
            </w:r>
          </w:p>
        </w:tc>
      </w:tr>
      <w:tr w:rsidR="00103867" w:rsidRPr="009F2DC0" w:rsidTr="00C51004">
        <w:trPr>
          <w:trHeight w:hRule="exact" w:val="56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03867" w:rsidRDefault="00103867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03867" w:rsidRPr="00801688" w:rsidRDefault="00103867" w:rsidP="007C5725">
            <w:pPr>
              <w:shd w:val="clear" w:color="auto" w:fill="FFFFFF"/>
              <w:suppressAutoHyphens w:val="0"/>
              <w:rPr>
                <w:sz w:val="18"/>
                <w:szCs w:val="18"/>
                <w:highlight w:val="yellow"/>
                <w:lang w:eastAsia="ru-RU"/>
              </w:rPr>
            </w:pPr>
            <w:r w:rsidRPr="00103867">
              <w:rPr>
                <w:sz w:val="18"/>
                <w:szCs w:val="18"/>
                <w:lang w:eastAsia="ru-RU"/>
              </w:rPr>
              <w:t>Справка о численности  работ</w:t>
            </w:r>
            <w:r>
              <w:rPr>
                <w:sz w:val="18"/>
                <w:szCs w:val="18"/>
                <w:lang w:eastAsia="ru-RU"/>
              </w:rPr>
              <w:t>ников заверенная отделом кадров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03867" w:rsidRPr="00FD0190" w:rsidRDefault="00103867" w:rsidP="00FD0190">
            <w:pPr>
              <w:shd w:val="clear" w:color="auto" w:fill="FFFFFF"/>
              <w:suppressAutoHyphens w:val="0"/>
              <w:ind w:left="-333"/>
              <w:jc w:val="center"/>
              <w:rPr>
                <w:i/>
                <w:sz w:val="18"/>
                <w:szCs w:val="18"/>
                <w:lang w:eastAsia="ru-RU"/>
              </w:rPr>
            </w:pPr>
            <w:r>
              <w:rPr>
                <w:i/>
                <w:sz w:val="18"/>
                <w:szCs w:val="18"/>
                <w:lang w:eastAsia="ru-RU"/>
              </w:rPr>
              <w:t>_____чел</w:t>
            </w:r>
          </w:p>
        </w:tc>
      </w:tr>
      <w:tr w:rsidR="00C51004" w:rsidRPr="009F2DC0" w:rsidTr="00C51004">
        <w:trPr>
          <w:trHeight w:hRule="exact" w:val="558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1004" w:rsidRDefault="00103867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1004" w:rsidRPr="00103867" w:rsidRDefault="00C51004" w:rsidP="007C572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103867">
              <w:rPr>
                <w:sz w:val="18"/>
                <w:szCs w:val="18"/>
                <w:lang w:eastAsia="ru-RU"/>
              </w:rPr>
              <w:t>Возможность предоставления отсрочки платежа за выполненные работы по договору подряда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1004" w:rsidRDefault="00C51004" w:rsidP="00FD0190">
            <w:pPr>
              <w:shd w:val="clear" w:color="auto" w:fill="FFFFFF"/>
              <w:suppressAutoHyphens w:val="0"/>
              <w:ind w:left="-333"/>
              <w:jc w:val="center"/>
              <w:rPr>
                <w:i/>
                <w:sz w:val="18"/>
                <w:szCs w:val="18"/>
                <w:lang w:eastAsia="ru-RU"/>
              </w:rPr>
            </w:pPr>
            <w:r>
              <w:rPr>
                <w:i/>
                <w:sz w:val="18"/>
                <w:szCs w:val="18"/>
                <w:lang w:eastAsia="ru-RU"/>
              </w:rPr>
              <w:t>_______банковских дней</w:t>
            </w:r>
          </w:p>
        </w:tc>
      </w:tr>
      <w:tr w:rsidR="009E7D37" w:rsidRPr="009F2DC0" w:rsidTr="005A27BA">
        <w:trPr>
          <w:trHeight w:hRule="exact" w:val="87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10386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5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103867" w:rsidRDefault="009E7D37" w:rsidP="007C5725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103867">
              <w:rPr>
                <w:sz w:val="18"/>
                <w:szCs w:val="18"/>
              </w:rPr>
              <w:t>Согласие Участника Размещения заказа с условиями Извещени</w:t>
            </w:r>
            <w:r w:rsidR="00FD0190" w:rsidRPr="00103867">
              <w:rPr>
                <w:sz w:val="18"/>
                <w:szCs w:val="18"/>
              </w:rPr>
              <w:t>я о проведении запроса предложений</w:t>
            </w:r>
            <w:r w:rsidRPr="00103867">
              <w:rPr>
                <w:sz w:val="18"/>
                <w:szCs w:val="18"/>
              </w:rPr>
              <w:t xml:space="preserve"> (с приложениями: техническим заданием, проектом договора, сметным расчетом)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jc w:val="center"/>
              <w:rPr>
                <w:i/>
                <w:iCs/>
                <w:sz w:val="18"/>
                <w:szCs w:val="18"/>
              </w:rPr>
            </w:pPr>
            <w:r w:rsidRPr="003D3939">
              <w:rPr>
                <w:i/>
                <w:iCs/>
                <w:sz w:val="18"/>
                <w:szCs w:val="18"/>
              </w:rPr>
              <w:t>(согласен безоговорочно,</w:t>
            </w:r>
          </w:p>
          <w:p w:rsidR="009E7D37" w:rsidRPr="003D3939" w:rsidRDefault="009E7D37" w:rsidP="007C5725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3D3939">
              <w:rPr>
                <w:i/>
                <w:iCs/>
                <w:sz w:val="18"/>
                <w:szCs w:val="18"/>
              </w:rPr>
              <w:t>согласен с дополнительными условиями (приложение Участника)</w:t>
            </w:r>
          </w:p>
        </w:tc>
      </w:tr>
    </w:tbl>
    <w:p w:rsidR="009E7D37" w:rsidRPr="00090967" w:rsidRDefault="009E7D37" w:rsidP="00090967">
      <w:pPr>
        <w:jc w:val="both"/>
        <w:rPr>
          <w:rFonts w:eastAsia="Calibri"/>
          <w:b/>
          <w:sz w:val="24"/>
          <w:lang w:eastAsia="en-US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</w:t>
      </w:r>
      <w:r w:rsidR="000C4EE2">
        <w:rPr>
          <w:b/>
          <w:bCs/>
          <w:color w:val="000000"/>
          <w:spacing w:val="7"/>
          <w:sz w:val="22"/>
          <w:szCs w:val="22"/>
          <w:lang w:eastAsia="ru-RU"/>
        </w:rPr>
        <w:t>извещение и документацию объявленного запроса предложений</w:t>
      </w: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>мы, нижеподписавшиеся,</w:t>
      </w:r>
      <w:r w:rsidR="00A87EF4">
        <w:rPr>
          <w:i/>
          <w:color w:val="000000"/>
          <w:spacing w:val="7"/>
          <w:sz w:val="22"/>
          <w:szCs w:val="22"/>
          <w:lang w:eastAsia="ru-RU"/>
        </w:rPr>
        <w:t xml:space="preserve"> п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 w:rsidR="00CA5F97">
        <w:rPr>
          <w:i/>
          <w:color w:val="000000"/>
          <w:spacing w:val="-3"/>
          <w:sz w:val="22"/>
          <w:szCs w:val="22"/>
          <w:lang w:eastAsia="ru-RU"/>
        </w:rPr>
        <w:t xml:space="preserve">выполнить </w:t>
      </w:r>
      <w:r w:rsidR="001A0D0A" w:rsidRPr="001A0D0A">
        <w:rPr>
          <w:i/>
          <w:color w:val="000000"/>
          <w:spacing w:val="-3"/>
          <w:sz w:val="22"/>
          <w:szCs w:val="22"/>
          <w:lang w:eastAsia="ru-RU"/>
        </w:rPr>
        <w:t>работ</w:t>
      </w:r>
      <w:r w:rsidR="001A0D0A">
        <w:rPr>
          <w:i/>
          <w:color w:val="000000"/>
          <w:spacing w:val="-3"/>
          <w:sz w:val="22"/>
          <w:szCs w:val="22"/>
          <w:lang w:eastAsia="ru-RU"/>
        </w:rPr>
        <w:t xml:space="preserve">ы </w:t>
      </w:r>
      <w:r w:rsidR="000C40B4">
        <w:rPr>
          <w:i/>
          <w:color w:val="000000"/>
          <w:spacing w:val="-3"/>
          <w:sz w:val="22"/>
          <w:szCs w:val="22"/>
          <w:lang w:eastAsia="ru-RU"/>
        </w:rPr>
        <w:t xml:space="preserve"> </w:t>
      </w:r>
      <w:r w:rsidR="005628FC">
        <w:rPr>
          <w:i/>
          <w:color w:val="000000"/>
          <w:spacing w:val="-3"/>
          <w:sz w:val="22"/>
          <w:szCs w:val="22"/>
          <w:lang w:eastAsia="ru-RU"/>
        </w:rPr>
        <w:t xml:space="preserve"> </w:t>
      </w:r>
      <w:r w:rsidR="00801688" w:rsidRPr="00801688">
        <w:rPr>
          <w:i/>
          <w:color w:val="000000"/>
          <w:spacing w:val="-3"/>
          <w:sz w:val="22"/>
          <w:szCs w:val="22"/>
          <w:lang w:eastAsia="ru-RU"/>
        </w:rPr>
        <w:t>по объекту: «Тепловая сеть от магистральной тепловой сети котельной по ул. Невкипелого, 25/1 до жилых домов по ул. Трудовой Славы, 62А» для нужд филиала АО «АТЭК» «Краснодартеплоэнерго»</w:t>
      </w:r>
      <w:r w:rsidR="00801688">
        <w:rPr>
          <w:i/>
          <w:color w:val="000000"/>
          <w:spacing w:val="-3"/>
          <w:sz w:val="22"/>
          <w:szCs w:val="22"/>
          <w:lang w:eastAsia="ru-RU"/>
        </w:rPr>
        <w:t>.</w:t>
      </w:r>
    </w:p>
    <w:p w:rsidR="009E7D37" w:rsidRDefault="009E7D37" w:rsidP="009E7D37">
      <w:pPr>
        <w:jc w:val="both"/>
        <w:rPr>
          <w:sz w:val="22"/>
          <w:szCs w:val="22"/>
          <w:lang w:eastAsia="ru-RU"/>
        </w:rPr>
      </w:pPr>
      <w:r w:rsidRPr="003D3939"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выполнения работ:</w:t>
      </w:r>
      <w:r w:rsidR="004F6622">
        <w:rPr>
          <w:sz w:val="22"/>
          <w:szCs w:val="22"/>
          <w:lang w:eastAsia="ru-RU"/>
        </w:rPr>
        <w:t xml:space="preserve"> </w:t>
      </w:r>
      <w:r w:rsidR="004F6622" w:rsidRPr="004F6622">
        <w:rPr>
          <w:sz w:val="22"/>
          <w:szCs w:val="22"/>
          <w:lang w:eastAsia="ru-RU"/>
        </w:rPr>
        <w:t xml:space="preserve">Россия, </w:t>
      </w:r>
      <w:r w:rsidR="009C5BBB">
        <w:rPr>
          <w:sz w:val="22"/>
          <w:szCs w:val="22"/>
          <w:lang w:eastAsia="ru-RU"/>
        </w:rPr>
        <w:t>Краснодарский край,</w:t>
      </w:r>
      <w:r w:rsidR="0017677D">
        <w:rPr>
          <w:sz w:val="24"/>
          <w:lang w:eastAsia="ru-RU"/>
        </w:rPr>
        <w:t xml:space="preserve"> г. Краснодар, </w:t>
      </w:r>
      <w:r w:rsidR="00801688">
        <w:rPr>
          <w:sz w:val="24"/>
          <w:lang w:eastAsia="ru-RU"/>
        </w:rPr>
        <w:t>ул. Трудовой Славы, 62А.</w:t>
      </w:r>
    </w:p>
    <w:p w:rsidR="00841C0F" w:rsidRDefault="00841C0F" w:rsidP="009E7D37">
      <w:pPr>
        <w:jc w:val="both"/>
        <w:rPr>
          <w:sz w:val="22"/>
          <w:szCs w:val="22"/>
          <w:lang w:eastAsia="ru-RU"/>
        </w:rPr>
      </w:pPr>
      <w:r w:rsidRPr="00841C0F">
        <w:rPr>
          <w:b/>
          <w:sz w:val="22"/>
          <w:szCs w:val="22"/>
          <w:lang w:eastAsia="ru-RU"/>
        </w:rPr>
        <w:t>Срок выполнения работ:</w:t>
      </w:r>
      <w:r>
        <w:rPr>
          <w:sz w:val="22"/>
          <w:szCs w:val="22"/>
          <w:lang w:eastAsia="ru-RU"/>
        </w:rPr>
        <w:t xml:space="preserve"> </w:t>
      </w:r>
      <w:r w:rsidR="00AB23D8">
        <w:rPr>
          <w:sz w:val="22"/>
          <w:szCs w:val="22"/>
          <w:lang w:eastAsia="ru-RU"/>
        </w:rPr>
        <w:t>в течение 45 (сорока пяти</w:t>
      </w:r>
      <w:r w:rsidR="00460A02" w:rsidRPr="00460A02">
        <w:rPr>
          <w:sz w:val="22"/>
          <w:szCs w:val="22"/>
          <w:lang w:eastAsia="ru-RU"/>
        </w:rPr>
        <w:t>) календарных дней с момента подписания договора.</w:t>
      </w:r>
    </w:p>
    <w:p w:rsidR="00A71154" w:rsidRPr="00A71154" w:rsidRDefault="00A71154" w:rsidP="009E7D37">
      <w:pPr>
        <w:jc w:val="both"/>
        <w:rPr>
          <w:b/>
          <w:sz w:val="22"/>
          <w:szCs w:val="22"/>
          <w:lang w:eastAsia="ru-RU"/>
        </w:rPr>
      </w:pPr>
      <w:r w:rsidRPr="00A71154">
        <w:rPr>
          <w:b/>
          <w:sz w:val="22"/>
          <w:szCs w:val="22"/>
          <w:lang w:eastAsia="ru-RU"/>
        </w:rPr>
        <w:t xml:space="preserve">Условия оплаты: </w:t>
      </w:r>
      <w:r w:rsidRPr="00A71154">
        <w:rPr>
          <w:sz w:val="22"/>
          <w:szCs w:val="22"/>
          <w:lang w:eastAsia="ru-RU"/>
        </w:rPr>
        <w:t>Оплата производится в объеме 100% на основании оригинала счета после подписанного актов выполненных работ в течение 30 (тридцати) календарных дней.</w:t>
      </w:r>
    </w:p>
    <w:p w:rsidR="009E7D37" w:rsidRPr="003D3939" w:rsidRDefault="009E7D37" w:rsidP="009E7D37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 подлежит на весь</w:t>
      </w:r>
      <w:r w:rsidR="00244F9E">
        <w:rPr>
          <w:sz w:val="22"/>
          <w:szCs w:val="22"/>
          <w:lang w:eastAsia="ru-RU"/>
        </w:rPr>
        <w:t xml:space="preserve"> срок поставки,  сумма договора</w:t>
      </w:r>
      <w:r w:rsidRPr="003D3939">
        <w:rPr>
          <w:sz w:val="22"/>
          <w:szCs w:val="22"/>
          <w:lang w:eastAsia="ru-RU"/>
        </w:rPr>
        <w:t xml:space="preserve"> может быть изменена, но не более чем на 30%</w:t>
      </w:r>
      <w:r w:rsidR="00244F9E">
        <w:rPr>
          <w:sz w:val="22"/>
          <w:szCs w:val="22"/>
          <w:lang w:eastAsia="ru-RU"/>
        </w:rPr>
        <w:t xml:space="preserve"> от первоначальной цены договора</w:t>
      </w:r>
      <w:r w:rsidRPr="003D3939">
        <w:rPr>
          <w:sz w:val="22"/>
          <w:szCs w:val="22"/>
          <w:lang w:eastAsia="ru-RU"/>
        </w:rPr>
        <w:t>.</w:t>
      </w:r>
    </w:p>
    <w:p w:rsidR="009E7D37" w:rsidRPr="003D3939" w:rsidRDefault="009E7D37" w:rsidP="009E7D3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D3939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D3939" w:rsidRDefault="009E7D37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            Стоимость работ включает в себя все расходы, связанные с выполнением указанных работ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D3939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Телефон:_________________Факс:____________________________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К/счет:____________________________________________________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0C40B4" w:rsidRDefault="000C40B4" w:rsidP="005628FC">
      <w:pPr>
        <w:outlineLvl w:val="5"/>
        <w:rPr>
          <w:iCs/>
          <w:szCs w:val="28"/>
          <w:lang w:eastAsia="ru-RU"/>
        </w:rPr>
      </w:pPr>
    </w:p>
    <w:p w:rsidR="00B84E3E" w:rsidRDefault="00B84E3E" w:rsidP="009E7D37">
      <w:pPr>
        <w:jc w:val="right"/>
        <w:outlineLvl w:val="5"/>
        <w:rPr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>№ п/п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141AF2" w:rsidRDefault="00141AF2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5B6FE8" w:rsidRDefault="005B6FE8" w:rsidP="000C3859">
      <w:pPr>
        <w:suppressAutoHyphens w:val="0"/>
        <w:spacing w:after="200" w:line="276" w:lineRule="auto"/>
        <w:rPr>
          <w:szCs w:val="28"/>
          <w:lang w:eastAsia="ru-RU"/>
        </w:rPr>
      </w:pPr>
    </w:p>
    <w:p w:rsidR="003D3939" w:rsidRPr="00683ECD" w:rsidRDefault="003D3939" w:rsidP="003D3939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t>Приложение № 4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3D3939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3D3939" w:rsidRDefault="003D3939" w:rsidP="003D3939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>
        <w:rPr>
          <w:szCs w:val="28"/>
          <w:vertAlign w:val="superscript"/>
          <w:lang w:eastAsia="ru-RU"/>
        </w:rPr>
        <w:t xml:space="preserve">     </w:t>
      </w:r>
      <w:r w:rsidRPr="00683ECD">
        <w:rPr>
          <w:szCs w:val="28"/>
          <w:vertAlign w:val="superscript"/>
          <w:lang w:eastAsia="ru-RU"/>
        </w:rPr>
        <w:t xml:space="preserve">  (Ф.И.О.)         </w:t>
      </w:r>
    </w:p>
    <w:p w:rsidR="003D3939" w:rsidRDefault="003D3939" w:rsidP="003D3939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660DA7" w:rsidRDefault="00660DA7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5628FC" w:rsidRDefault="005628FC" w:rsidP="00A71154">
      <w:pPr>
        <w:suppressAutoHyphens w:val="0"/>
        <w:rPr>
          <w:b/>
          <w:szCs w:val="28"/>
          <w:highlight w:val="yellow"/>
          <w:lang w:eastAsia="ru-RU"/>
        </w:rPr>
      </w:pPr>
    </w:p>
    <w:p w:rsidR="001C6822" w:rsidRDefault="001C6822" w:rsidP="00A71154">
      <w:pPr>
        <w:suppressAutoHyphens w:val="0"/>
        <w:rPr>
          <w:b/>
          <w:szCs w:val="28"/>
          <w:highlight w:val="yellow"/>
          <w:lang w:eastAsia="ru-RU"/>
        </w:rPr>
      </w:pPr>
    </w:p>
    <w:p w:rsidR="001C6822" w:rsidRDefault="001C6822" w:rsidP="00A71154">
      <w:pPr>
        <w:suppressAutoHyphens w:val="0"/>
        <w:rPr>
          <w:b/>
          <w:szCs w:val="28"/>
          <w:highlight w:val="yellow"/>
          <w:lang w:eastAsia="ru-RU"/>
        </w:rPr>
      </w:pPr>
    </w:p>
    <w:p w:rsidR="00A71154" w:rsidRDefault="00A71154" w:rsidP="00A71154">
      <w:pPr>
        <w:suppressAutoHyphens w:val="0"/>
        <w:rPr>
          <w:b/>
          <w:szCs w:val="28"/>
          <w:highlight w:val="yellow"/>
          <w:lang w:eastAsia="ru-RU"/>
        </w:rPr>
      </w:pPr>
    </w:p>
    <w:p w:rsidR="00047DCB" w:rsidRPr="00A71154" w:rsidRDefault="002424F6" w:rsidP="00A71154">
      <w:pPr>
        <w:suppressAutoHyphens w:val="0"/>
        <w:jc w:val="right"/>
        <w:rPr>
          <w:b/>
          <w:szCs w:val="28"/>
          <w:lang w:eastAsia="ru-RU"/>
        </w:rPr>
      </w:pPr>
      <w:r w:rsidRPr="002424F6">
        <w:rPr>
          <w:b/>
          <w:szCs w:val="28"/>
          <w:lang w:eastAsia="ru-RU"/>
        </w:rPr>
        <w:t>Приложение № 5</w:t>
      </w:r>
    </w:p>
    <w:p w:rsidR="008519EF" w:rsidRPr="008519EF" w:rsidRDefault="00047DCB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>
        <w:rPr>
          <w:rFonts w:eastAsia="Calibri"/>
          <w:b/>
          <w:sz w:val="20"/>
          <w:szCs w:val="20"/>
          <w:lang w:eastAsia="en-US"/>
        </w:rPr>
        <w:t>ОТКРЫТЫЙ ЗАПРОС ПРЕДЛОЖЕНИЙ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 w:rsidRPr="008519EF">
        <w:rPr>
          <w:rFonts w:eastAsia="Calibri"/>
          <w:b/>
          <w:sz w:val="20"/>
          <w:szCs w:val="20"/>
          <w:lang w:eastAsia="en-US"/>
        </w:rPr>
        <w:t>СРЕДИ СУБЪЕКТОВ МАЛОГО ПРЕДПРИНИМАТЕЛЬСТВА НА ПРАВО З</w:t>
      </w:r>
      <w:r w:rsidR="00047DCB">
        <w:rPr>
          <w:rFonts w:eastAsia="Calibri"/>
          <w:b/>
          <w:sz w:val="20"/>
          <w:szCs w:val="20"/>
          <w:lang w:eastAsia="en-US"/>
        </w:rPr>
        <w:t>АКЛЮЧИТЬ ДОГОВОРА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 w:rsidRPr="008519EF">
        <w:rPr>
          <w:rFonts w:eastAsia="Calibri"/>
          <w:b/>
          <w:sz w:val="20"/>
          <w:szCs w:val="20"/>
          <w:lang w:eastAsia="en-US"/>
        </w:rPr>
        <w:t xml:space="preserve">на </w:t>
      </w:r>
      <w:r w:rsidR="00047DCB">
        <w:rPr>
          <w:rFonts w:eastAsia="Calibri"/>
          <w:b/>
          <w:sz w:val="20"/>
          <w:szCs w:val="20"/>
          <w:lang w:eastAsia="en-US"/>
        </w:rPr>
        <w:t>________________________________________________________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rPr>
          <w:rFonts w:eastAsia="Calibri"/>
          <w:sz w:val="20"/>
          <w:szCs w:val="20"/>
          <w:lang w:eastAsia="en-US"/>
        </w:rPr>
      </w:pPr>
      <w:bookmarkStart w:id="1" w:name="Par7"/>
      <w:bookmarkEnd w:id="1"/>
      <w:r w:rsidRPr="008519EF">
        <w:rPr>
          <w:rFonts w:eastAsia="Calibri"/>
          <w:sz w:val="20"/>
          <w:szCs w:val="20"/>
          <w:lang w:eastAsia="en-US"/>
        </w:rPr>
        <w:t>ДЕКЛАРАЦИЯ О СООТВЕТСТВИИ КРИТЕРИЯМ ОТНЕСЕНИЯ К СУБЪЕКТАМ</w:t>
      </w:r>
    </w:p>
    <w:p w:rsidR="008519EF" w:rsidRPr="008519EF" w:rsidRDefault="008519EF" w:rsidP="00A71154">
      <w:pPr>
        <w:suppressAutoHyphens w:val="0"/>
        <w:autoSpaceDE w:val="0"/>
        <w:autoSpaceDN w:val="0"/>
        <w:adjustRightInd w:val="0"/>
        <w:jc w:val="center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МАЛОГО И СРЕДНЕГО ПРЕДПРИНИМАТЕЛЬСТВА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             Подтверждаем, что </w:t>
      </w:r>
      <w:r w:rsidR="00047DCB">
        <w:rPr>
          <w:rFonts w:eastAsia="Calibri"/>
          <w:i/>
          <w:sz w:val="20"/>
          <w:szCs w:val="20"/>
          <w:lang w:eastAsia="en-US"/>
        </w:rPr>
        <w:t>____(наименовании компании</w:t>
      </w:r>
      <w:r w:rsidR="00047DCB" w:rsidRPr="00047DCB">
        <w:rPr>
          <w:rFonts w:eastAsia="Calibri"/>
          <w:i/>
          <w:sz w:val="20"/>
          <w:szCs w:val="20"/>
          <w:lang w:eastAsia="en-US"/>
        </w:rPr>
        <w:t>)_____________</w:t>
      </w:r>
      <w:r w:rsidRPr="008519EF">
        <w:rPr>
          <w:rFonts w:eastAsia="Calibri"/>
          <w:sz w:val="20"/>
          <w:szCs w:val="20"/>
          <w:lang w:eastAsia="en-US"/>
        </w:rPr>
        <w:t xml:space="preserve">в  соответствии  со  </w:t>
      </w:r>
      <w:hyperlink r:id="rId8" w:history="1">
        <w:r w:rsidRPr="008519EF">
          <w:rPr>
            <w:rFonts w:eastAsia="Calibri"/>
            <w:color w:val="0000FF"/>
            <w:sz w:val="20"/>
            <w:szCs w:val="20"/>
            <w:lang w:eastAsia="en-US"/>
          </w:rPr>
          <w:t>статьей  4</w:t>
        </w:r>
      </w:hyperlink>
      <w:r w:rsidRPr="008519EF">
        <w:rPr>
          <w:rFonts w:eastAsia="Calibri"/>
          <w:sz w:val="20"/>
          <w:szCs w:val="20"/>
          <w:lang w:eastAsia="en-US"/>
        </w:rPr>
        <w:t xml:space="preserve">  Федерального  закона  от 24 июля 2007 года N  209-ФЗ  "О  развитии  малого и среднего предпринимательства в Российской Федерации"   удовлетворяет  критериям  отнесения  организации  к  субъектам малого предпринимательства.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предпринимательства, и сообщаем следующую информацию: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1. Адрес местонахождения (юридический адрес): </w:t>
      </w:r>
      <w:r w:rsidR="00047DCB">
        <w:rPr>
          <w:rFonts w:eastAsia="Calibri"/>
          <w:sz w:val="20"/>
          <w:szCs w:val="20"/>
          <w:lang w:eastAsia="en-US"/>
        </w:rPr>
        <w:t>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2. ИНН</w:t>
      </w:r>
      <w:r w:rsidR="00047DCB">
        <w:rPr>
          <w:rFonts w:eastAsia="Calibri"/>
          <w:sz w:val="20"/>
          <w:szCs w:val="20"/>
          <w:lang w:eastAsia="en-US"/>
        </w:rPr>
        <w:t>/КПП: ______________________________</w:t>
      </w:r>
    </w:p>
    <w:p w:rsidR="008519EF" w:rsidRPr="008519EF" w:rsidRDefault="00047DCB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Выдано ИФНС 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3. ОГРН:</w:t>
      </w:r>
      <w:r w:rsidR="00047DCB">
        <w:rPr>
          <w:rFonts w:eastAsia="Calibri"/>
          <w:sz w:val="20"/>
          <w:szCs w:val="20"/>
          <w:lang w:eastAsia="en-US"/>
        </w:rPr>
        <w:t xml:space="preserve"> 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4.  Сведения  о наличии (об  отсутствии) сведений в реестре субъектов малого  и  среднего  предпринимательства  субъекта  Российской Федерации (в случае  ведения  такого  реестра  органом  государственной  власти субъекта Российской Федерации): </w:t>
      </w:r>
      <w:r w:rsidR="00047DCB">
        <w:rPr>
          <w:rFonts w:eastAsia="Calibri"/>
          <w:sz w:val="20"/>
          <w:szCs w:val="20"/>
          <w:lang w:eastAsia="en-US"/>
        </w:rPr>
        <w:t>_______________________________________________________________________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bookmarkStart w:id="2" w:name="Par32"/>
      <w:bookmarkEnd w:id="2"/>
      <w:r w:rsidRPr="008519EF">
        <w:rPr>
          <w:rFonts w:eastAsia="Calibri"/>
          <w:sz w:val="20"/>
          <w:szCs w:val="20"/>
          <w:lang w:eastAsia="en-US"/>
        </w:rPr>
        <w:t>5.  Сведения  о  соответствии  критериям отнесения к субъектам малого и среднего  предпринимательства,  а  также  сведения  о производимых товарах, работах, услугах и видах деятельности: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tbl>
      <w:tblPr>
        <w:tblW w:w="907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7"/>
        <w:gridCol w:w="4689"/>
        <w:gridCol w:w="3826"/>
      </w:tblGrid>
      <w:tr w:rsidR="008519EF" w:rsidRPr="008519EF" w:rsidTr="00047DCB">
        <w:trPr>
          <w:trHeight w:val="42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N п/п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Наименование сведений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Показатель</w:t>
            </w: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3" w:name="Par46"/>
            <w:bookmarkEnd w:id="3"/>
            <w:r w:rsidRPr="008519EF">
              <w:rPr>
                <w:rFonts w:eastAsia="Calibri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 в уставном (складочном) капитале (паевом фонде) Российской Федерации, субъекта Российской Федерации, муниципальных образований, общественных и религиозных организаций (объединений), благотворительных и иных фондов в уставном (складочном) капитале (паевом фонде) указанных юридических лиц не должна превышать двадцать пять процентов (за исключением суммарной доли участия, входящей в состав активов акционерных инвестиционных фондов, состав имущества закрытых паевых инвестиционных фондов, состав общего имущества инвестиционных товариществ),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4" w:name="Par50"/>
            <w:bookmarkEnd w:id="4"/>
            <w:r w:rsidRPr="008519EF">
              <w:rPr>
                <w:rFonts w:eastAsia="Calibri"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 в уставном (складочном) капитале (паевом фонде) иностранных юридических лиц,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5" w:name="Par54"/>
            <w:bookmarkEnd w:id="5"/>
            <w:r w:rsidRPr="008519EF">
              <w:rPr>
                <w:rFonts w:eastAsia="Calibri"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участия, принадлежащая одному или нескольким юридическим лицам, не являющимся субъектами малого и среднего предпринимательства,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rPr>
          <w:trHeight w:val="230"/>
        </w:trPr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6" w:name="Par58"/>
            <w:bookmarkEnd w:id="6"/>
            <w:r w:rsidRPr="008519EF">
              <w:rPr>
                <w:rFonts w:eastAsia="Calibri"/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4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Средняя численность работников за предшествующий календарный год (определяется с учетом всех работников, в том числе работающих по договорам гражданско-правового характера или по совместительству с учетом реально отработанного времени, работников представительств, филиалов и других обособленных подразделений указанных микропредприятия, малого предприятия или среднего предприятия) за последние 3 года, человек</w:t>
            </w:r>
          </w:p>
        </w:tc>
        <w:tc>
          <w:tcPr>
            <w:tcW w:w="38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rPr>
          <w:trHeight w:val="230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7" w:name="Par64"/>
            <w:bookmarkEnd w:id="7"/>
            <w:r w:rsidRPr="008519EF">
              <w:rPr>
                <w:rFonts w:eastAsia="Calibri"/>
                <w:sz w:val="20"/>
                <w:szCs w:val="20"/>
                <w:lang w:eastAsia="en-US"/>
              </w:rPr>
              <w:t>5.</w:t>
            </w:r>
          </w:p>
        </w:tc>
        <w:tc>
          <w:tcPr>
            <w:tcW w:w="4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Выручка от реализации товаров, работ, услуг без учета налога на добавленную стоимость или балансовая стоимость активов (остаточная стоимость основных средств и нематериальных активов) за последние 3 года, млн. рублей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8" w:name="Par71"/>
            <w:bookmarkEnd w:id="8"/>
            <w:r w:rsidRPr="008519EF">
              <w:rPr>
                <w:rFonts w:eastAsia="Calibri"/>
                <w:sz w:val="20"/>
                <w:szCs w:val="20"/>
                <w:lang w:eastAsia="en-US"/>
              </w:rPr>
              <w:lastRenderedPageBreak/>
              <w:t>6.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Сведения о видах деятельности юридического лица согласно учредительным документам или о видах деятельности физического лица,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лица, с указанием кодов </w:t>
            </w:r>
            <w:hyperlink r:id="rId9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ОКВЭД2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 </w:t>
            </w:r>
            <w:hyperlink r:id="rId10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ОКПД2</w:t>
              </w:r>
            </w:hyperlink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pacing w:val="20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9" w:name="Par74"/>
            <w:bookmarkEnd w:id="9"/>
            <w:r w:rsidRPr="008519EF">
              <w:rPr>
                <w:rFonts w:eastAsia="Calibri"/>
                <w:sz w:val="20"/>
                <w:szCs w:val="20"/>
                <w:lang w:eastAsia="en-US"/>
              </w:rPr>
              <w:t>7.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highlight w:val="yellow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Сведения о производимых субъектами малого и среднего предпринимательства товарах, работах, услугах с указанием кодов </w:t>
            </w:r>
            <w:hyperlink r:id="rId11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ОКВЭД2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 </w:t>
            </w:r>
            <w:hyperlink r:id="rId12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ОКПД2</w:t>
              </w:r>
            </w:hyperlink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0" w:name="Par77"/>
            <w:bookmarkEnd w:id="10"/>
            <w:r w:rsidRPr="008519EF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об участии в утвержденных программах партнерства отдельных заказчиков с субъектами малого и среднего предпринимательства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1" w:name="Par81"/>
            <w:bookmarkEnd w:id="11"/>
            <w:r w:rsidRPr="008519EF">
              <w:rPr>
                <w:rFonts w:eastAsia="Calibri"/>
                <w:sz w:val="20"/>
                <w:szCs w:val="20"/>
                <w:lang w:eastAsia="en-US"/>
              </w:rPr>
              <w:t>9.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Наличие сведений о субъекте малого и среднего предпринимательства в реестре участников программ партнерства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2" w:name="Par85"/>
            <w:bookmarkEnd w:id="12"/>
            <w:r w:rsidRPr="008519EF">
              <w:rPr>
                <w:rFonts w:eastAsia="Calibri"/>
                <w:sz w:val="20"/>
                <w:szCs w:val="20"/>
                <w:lang w:eastAsia="en-US"/>
              </w:rPr>
              <w:t>10.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Наличие опыта исполнения государственных, муниципальных контрактов, гражданско-правовых договоров бюджетных учреждений либо договоров, заключенных с юридическими лицами, подпадающими под действие Федерального </w:t>
            </w:r>
            <w:hyperlink r:id="rId13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закона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закупках товаров, работ, услуг отдельными видами юридических лиц"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047DCB">
        <w:trPr>
          <w:trHeight w:val="706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3" w:name="Par89"/>
            <w:bookmarkEnd w:id="13"/>
            <w:r w:rsidRPr="008519EF">
              <w:rPr>
                <w:rFonts w:eastAsia="Calibri"/>
                <w:sz w:val="20"/>
                <w:szCs w:val="20"/>
                <w:lang w:eastAsia="en-US"/>
              </w:rPr>
              <w:t>11.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наличии опыта производства и поставки продукции, включенной в реестр инновационной продукции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4" w:name="Par92"/>
            <w:bookmarkEnd w:id="14"/>
            <w:r w:rsidRPr="008519EF">
              <w:rPr>
                <w:rFonts w:eastAsia="Calibri"/>
                <w:sz w:val="20"/>
                <w:szCs w:val="20"/>
                <w:lang w:eastAsia="en-US"/>
              </w:rPr>
              <w:t>12.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наличии у субъекта малого и среднего предпринимательства статуса лица, участвующего в реализации проекта создания и обеспечения функционирования территориально обособленного комплекса (инновационного центра "Сколково")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047DCB">
        <w:trPr>
          <w:trHeight w:val="2964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5" w:name="Par95"/>
            <w:bookmarkEnd w:id="15"/>
            <w:r w:rsidRPr="008519EF">
              <w:rPr>
                <w:rFonts w:eastAsia="Calibri"/>
                <w:sz w:val="20"/>
                <w:szCs w:val="20"/>
                <w:lang w:eastAsia="en-US"/>
              </w:rPr>
              <w:t>13.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том, что руководитель, члены коллегиального исполнительного органа, главный бухгалтер субъекта малого и среднего предпринимательства не имеют судимости за преступления в сфере экономики (за исключением лиц, у которых такая судимость погашена или снята), а также о том,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деятельностью, связанной с деятельностью субъекта малого и среднего предпринимательства, и административное наказание в виде дисквалификации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6" w:name="Par98"/>
            <w:bookmarkEnd w:id="16"/>
            <w:r w:rsidRPr="008519EF">
              <w:rPr>
                <w:rFonts w:eastAsia="Calibri"/>
                <w:sz w:val="20"/>
                <w:szCs w:val="20"/>
                <w:lang w:eastAsia="en-US"/>
              </w:rPr>
              <w:t>14.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Информация о наличии сведений о субъекте малого и среднего предпринимательства в реестрах недобросовестных поставщиков, предусмотренных Федеральным </w:t>
            </w:r>
            <w:hyperlink r:id="rId14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законом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закупках товаров, работ, услуг отдельными видами юридических лиц" и Федеральным </w:t>
            </w:r>
            <w:hyperlink r:id="rId15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законом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контрактной системе в сфере закупок товаров, работ, услуг для обеспечения государственных и муниципальных нужд"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  <w:r w:rsidRPr="002424F6">
        <w:rPr>
          <w:rFonts w:eastAsia="Lucida Sans Unicode" w:cs="Mangal"/>
          <w:kern w:val="3"/>
          <w:sz w:val="24"/>
          <w:lang w:eastAsia="zh-CN" w:bidi="hi-IN"/>
        </w:rPr>
        <w:t>__________________                                   _______________                     _______________</w:t>
      </w:r>
    </w:p>
    <w:p w:rsidR="002424F6" w:rsidRPr="002424F6" w:rsidRDefault="002424F6" w:rsidP="002424F6">
      <w:pPr>
        <w:widowControl w:val="0"/>
        <w:autoSpaceDN w:val="0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 xml:space="preserve">(наименование должности                       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(подпись)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(расшифровка)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руководителя или иного лица,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действующего от имени участника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закупки)</w:t>
      </w:r>
    </w:p>
    <w:p w:rsidR="002424F6" w:rsidRDefault="002424F6" w:rsidP="00047DCB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lastRenderedPageBreak/>
        <w:t>М.П.</w:t>
      </w:r>
    </w:p>
    <w:p w:rsidR="00652EB0" w:rsidRDefault="00652EB0" w:rsidP="00047DCB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</w:p>
    <w:p w:rsidR="00652EB0" w:rsidRDefault="00652EB0" w:rsidP="00652EB0">
      <w:pPr>
        <w:widowControl w:val="0"/>
        <w:autoSpaceDN w:val="0"/>
        <w:jc w:val="right"/>
        <w:textAlignment w:val="baseline"/>
        <w:rPr>
          <w:rFonts w:eastAsia="Lucida Sans Unicode" w:cs="Mangal"/>
          <w:b/>
          <w:kern w:val="3"/>
          <w:szCs w:val="28"/>
          <w:lang w:eastAsia="zh-CN" w:bidi="hi-IN"/>
        </w:rPr>
      </w:pPr>
      <w:r w:rsidRPr="00652EB0">
        <w:rPr>
          <w:rFonts w:eastAsia="Lucida Sans Unicode" w:cs="Mangal"/>
          <w:b/>
          <w:kern w:val="3"/>
          <w:szCs w:val="28"/>
          <w:lang w:eastAsia="zh-CN" w:bidi="hi-IN"/>
        </w:rPr>
        <w:t>Приложение №6</w:t>
      </w:r>
    </w:p>
    <w:p w:rsidR="00652EB0" w:rsidRPr="00652EB0" w:rsidRDefault="00652EB0" w:rsidP="00652EB0">
      <w:pPr>
        <w:widowControl w:val="0"/>
        <w:autoSpaceDN w:val="0"/>
        <w:jc w:val="right"/>
        <w:textAlignment w:val="baseline"/>
        <w:rPr>
          <w:rFonts w:eastAsia="Lucida Sans Unicode" w:cs="Mangal"/>
          <w:b/>
          <w:kern w:val="3"/>
          <w:szCs w:val="28"/>
          <w:lang w:eastAsia="zh-CN" w:bidi="hi-IN"/>
        </w:rPr>
      </w:pPr>
    </w:p>
    <w:tbl>
      <w:tblPr>
        <w:tblW w:w="1036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700"/>
        <w:gridCol w:w="1583"/>
        <w:gridCol w:w="1242"/>
        <w:gridCol w:w="640"/>
        <w:gridCol w:w="812"/>
        <w:gridCol w:w="1473"/>
        <w:gridCol w:w="1417"/>
        <w:gridCol w:w="1362"/>
        <w:gridCol w:w="141"/>
        <w:gridCol w:w="993"/>
      </w:tblGrid>
      <w:tr w:rsidR="00652EB0" w:rsidRPr="00652EB0" w:rsidTr="00652EB0">
        <w:trPr>
          <w:gridAfter w:val="1"/>
          <w:wAfter w:w="993" w:type="dxa"/>
          <w:trHeight w:val="1965"/>
        </w:trPr>
        <w:tc>
          <w:tcPr>
            <w:tcW w:w="937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2EB0" w:rsidRPr="00652EB0" w:rsidRDefault="00652EB0" w:rsidP="00652EB0">
            <w:pPr>
              <w:suppressAutoHyphens w:val="0"/>
              <w:jc w:val="center"/>
              <w:rPr>
                <w:b/>
                <w:bCs/>
                <w:color w:val="000000"/>
                <w:sz w:val="24"/>
                <w:lang w:eastAsia="ru-RU"/>
              </w:rPr>
            </w:pPr>
            <w:r w:rsidRPr="00652EB0">
              <w:rPr>
                <w:b/>
                <w:bCs/>
                <w:color w:val="000000"/>
                <w:sz w:val="24"/>
                <w:lang w:eastAsia="ru-RU"/>
              </w:rPr>
              <w:t>Открытый запрос предложений среди субъектов малого и среднего предпринимательства на право заключения договора подряда на выполнение работ по объекту: «Тепловая сеть от магистральной тепловой сети котельной по ул. Невкипелого, 25/1 до жилых домов по ул. Трудовой Славы, 62А» для нужд филиала АО «АТЭК» «Краснодартеплоэнерго»</w:t>
            </w:r>
          </w:p>
        </w:tc>
      </w:tr>
      <w:tr w:rsidR="00652EB0" w:rsidRPr="00652EB0" w:rsidTr="00652EB0">
        <w:trPr>
          <w:gridAfter w:val="2"/>
          <w:wAfter w:w="1134" w:type="dxa"/>
          <w:trHeight w:val="375"/>
        </w:trPr>
        <w:tc>
          <w:tcPr>
            <w:tcW w:w="922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EB0" w:rsidRPr="00652EB0" w:rsidRDefault="00652EB0" w:rsidP="00652EB0">
            <w:pPr>
              <w:suppressAutoHyphens w:val="0"/>
              <w:jc w:val="center"/>
              <w:rPr>
                <w:b/>
                <w:bCs/>
                <w:color w:val="000000"/>
                <w:sz w:val="24"/>
                <w:lang w:eastAsia="ru-RU"/>
              </w:rPr>
            </w:pPr>
            <w:r w:rsidRPr="00652EB0">
              <w:rPr>
                <w:b/>
                <w:bCs/>
                <w:color w:val="000000"/>
                <w:sz w:val="24"/>
                <w:lang w:eastAsia="ru-RU"/>
              </w:rPr>
              <w:t>Справка о материально-технических ресурсах</w:t>
            </w:r>
          </w:p>
        </w:tc>
      </w:tr>
      <w:tr w:rsidR="00652EB0" w:rsidRPr="00652EB0" w:rsidTr="00652EB0">
        <w:trPr>
          <w:trHeight w:val="345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2EB0" w:rsidRPr="00652EB0" w:rsidRDefault="00652EB0" w:rsidP="00652EB0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2EB0" w:rsidRPr="00652EB0" w:rsidRDefault="00652EB0" w:rsidP="00652EB0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2EB0" w:rsidRPr="00652EB0" w:rsidRDefault="00652EB0" w:rsidP="00652EB0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2EB0" w:rsidRPr="00652EB0" w:rsidRDefault="00652EB0" w:rsidP="00652EB0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2EB0" w:rsidRPr="00652EB0" w:rsidRDefault="00652EB0" w:rsidP="00652EB0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2EB0" w:rsidRPr="00652EB0" w:rsidRDefault="00652EB0" w:rsidP="00652EB0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2EB0" w:rsidRPr="00652EB0" w:rsidRDefault="00652EB0" w:rsidP="00652EB0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2EB0" w:rsidRPr="00652EB0" w:rsidRDefault="00652EB0" w:rsidP="00652EB0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2EB0" w:rsidRPr="00652EB0" w:rsidRDefault="00652EB0" w:rsidP="00652EB0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652EB0" w:rsidRPr="00652EB0" w:rsidTr="00652EB0">
        <w:trPr>
          <w:trHeight w:val="1935"/>
        </w:trPr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EB0" w:rsidRPr="00652EB0" w:rsidRDefault="00652EB0" w:rsidP="00652EB0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15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EB0" w:rsidRPr="00652EB0" w:rsidRDefault="00652EB0" w:rsidP="00652EB0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Наименование МТР (марка, основные. характеристики)</w:t>
            </w:r>
          </w:p>
        </w:tc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EB0" w:rsidRPr="00652EB0" w:rsidRDefault="00652EB0" w:rsidP="00652EB0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Год выпуска (производства) МТР</w:t>
            </w:r>
          </w:p>
        </w:tc>
        <w:tc>
          <w:tcPr>
            <w:tcW w:w="145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2EB0" w:rsidRPr="00652EB0" w:rsidRDefault="00652EB0" w:rsidP="00652EB0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Идентификационные учетные данные МТР (гос. регистрац. номер для автотранспорта, инв. №, и т.п.)</w:t>
            </w:r>
          </w:p>
        </w:tc>
        <w:tc>
          <w:tcPr>
            <w:tcW w:w="14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EB0" w:rsidRPr="00652EB0" w:rsidRDefault="00652EB0" w:rsidP="00652EB0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 xml:space="preserve">Местонахождение 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EB0" w:rsidRPr="00652EB0" w:rsidRDefault="00652EB0" w:rsidP="00652EB0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Принадлежность, право собственности или иное право (в случае аренды указать арендодателя)</w:t>
            </w:r>
          </w:p>
        </w:tc>
        <w:tc>
          <w:tcPr>
            <w:tcW w:w="13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EB0" w:rsidRPr="00652EB0" w:rsidRDefault="00652EB0" w:rsidP="00652EB0">
            <w:pPr>
              <w:tabs>
                <w:tab w:val="left" w:pos="1254"/>
              </w:tabs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Предназначение МТР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2EB0" w:rsidRPr="00652EB0" w:rsidRDefault="00652EB0" w:rsidP="00652EB0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Примечание</w:t>
            </w:r>
          </w:p>
        </w:tc>
      </w:tr>
      <w:tr w:rsidR="00652EB0" w:rsidRPr="00652EB0" w:rsidTr="00652EB0">
        <w:trPr>
          <w:trHeight w:val="300"/>
        </w:trPr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652EB0" w:rsidRPr="00652EB0" w:rsidTr="00652EB0">
        <w:trPr>
          <w:gridAfter w:val="2"/>
          <w:wAfter w:w="1134" w:type="dxa"/>
          <w:trHeight w:val="300"/>
        </w:trPr>
        <w:tc>
          <w:tcPr>
            <w:tcW w:w="92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EB0">
              <w:rPr>
                <w:b/>
                <w:bCs/>
                <w:color w:val="000000"/>
                <w:sz w:val="20"/>
                <w:szCs w:val="20"/>
                <w:lang w:eastAsia="ru-RU"/>
              </w:rPr>
              <w:t>Здания и помещения</w:t>
            </w:r>
          </w:p>
        </w:tc>
      </w:tr>
      <w:tr w:rsidR="00652EB0" w:rsidRPr="00652EB0" w:rsidTr="00652EB0">
        <w:trPr>
          <w:trHeight w:val="136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52EB0" w:rsidRPr="00652EB0" w:rsidTr="00652EB0">
        <w:trPr>
          <w:gridAfter w:val="2"/>
          <w:wAfter w:w="1134" w:type="dxa"/>
          <w:trHeight w:val="300"/>
        </w:trPr>
        <w:tc>
          <w:tcPr>
            <w:tcW w:w="92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EB0">
              <w:rPr>
                <w:b/>
                <w:bCs/>
                <w:color w:val="000000"/>
                <w:sz w:val="20"/>
                <w:szCs w:val="20"/>
                <w:lang w:eastAsia="ru-RU"/>
              </w:rPr>
              <w:t>Автотранспорт и спецтехника</w:t>
            </w:r>
          </w:p>
        </w:tc>
      </w:tr>
      <w:tr w:rsidR="00652EB0" w:rsidRPr="00652EB0" w:rsidTr="00652EB0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52EB0" w:rsidRPr="00652EB0" w:rsidTr="00652EB0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52EB0" w:rsidRPr="00652EB0" w:rsidTr="00652EB0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52EB0" w:rsidRPr="00652EB0" w:rsidTr="00652EB0">
        <w:trPr>
          <w:gridAfter w:val="2"/>
          <w:wAfter w:w="1134" w:type="dxa"/>
          <w:trHeight w:val="300"/>
        </w:trPr>
        <w:tc>
          <w:tcPr>
            <w:tcW w:w="92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EB0">
              <w:rPr>
                <w:b/>
                <w:bCs/>
                <w:color w:val="000000"/>
                <w:sz w:val="20"/>
                <w:szCs w:val="20"/>
                <w:lang w:eastAsia="ru-RU"/>
              </w:rPr>
              <w:t>Оборудование, приборы, инвентарь и прочие МТР</w:t>
            </w:r>
          </w:p>
        </w:tc>
      </w:tr>
      <w:tr w:rsidR="00652EB0" w:rsidRPr="00652EB0" w:rsidTr="00652EB0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EB0" w:rsidRPr="00652EB0" w:rsidRDefault="00652EB0" w:rsidP="00652EB0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52EB0" w:rsidRPr="00652EB0" w:rsidRDefault="00652EB0" w:rsidP="00652EB0">
            <w:pPr>
              <w:suppressAutoHyphens w:val="0"/>
              <w:rPr>
                <w:rFonts w:ascii="Arial" w:hAnsi="Arial" w:cs="Arial"/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rFonts w:ascii="Arial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52EB0" w:rsidRPr="00652EB0" w:rsidTr="00652EB0">
        <w:trPr>
          <w:gridAfter w:val="2"/>
          <w:wAfter w:w="1134" w:type="dxa"/>
          <w:trHeight w:val="300"/>
        </w:trPr>
        <w:tc>
          <w:tcPr>
            <w:tcW w:w="92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EB0">
              <w:rPr>
                <w:b/>
                <w:bCs/>
                <w:color w:val="000000"/>
                <w:sz w:val="20"/>
                <w:szCs w:val="20"/>
                <w:lang w:eastAsia="ru-RU"/>
              </w:rPr>
              <w:t>Компьютеры и оргтехника</w:t>
            </w:r>
          </w:p>
        </w:tc>
      </w:tr>
      <w:tr w:rsidR="00652EB0" w:rsidRPr="00652EB0" w:rsidTr="00652EB0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EB0" w:rsidRPr="00652EB0" w:rsidRDefault="00652EB0" w:rsidP="00652EB0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52EB0" w:rsidRPr="00652EB0" w:rsidRDefault="00652EB0" w:rsidP="00652EB0">
            <w:pPr>
              <w:suppressAutoHyphens w:val="0"/>
              <w:rPr>
                <w:rFonts w:ascii="Arial" w:hAnsi="Arial" w:cs="Arial"/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rFonts w:ascii="Arial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52EB0" w:rsidRPr="00652EB0" w:rsidTr="00652EB0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EB0" w:rsidRPr="00652EB0" w:rsidRDefault="00652EB0" w:rsidP="00652EB0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52EB0" w:rsidRPr="00652EB0" w:rsidRDefault="00652EB0" w:rsidP="00652EB0">
            <w:pPr>
              <w:suppressAutoHyphens w:val="0"/>
              <w:rPr>
                <w:rFonts w:ascii="Arial" w:hAnsi="Arial" w:cs="Arial"/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rFonts w:ascii="Arial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52EB0" w:rsidRPr="00652EB0" w:rsidTr="00652EB0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EB0" w:rsidRPr="00652EB0" w:rsidRDefault="00652EB0" w:rsidP="00652EB0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52EB0" w:rsidRPr="00652EB0" w:rsidRDefault="00652EB0" w:rsidP="00652EB0">
            <w:pPr>
              <w:suppressAutoHyphens w:val="0"/>
              <w:rPr>
                <w:rFonts w:ascii="Arial" w:hAnsi="Arial" w:cs="Arial"/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rFonts w:ascii="Arial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52EB0" w:rsidRPr="00652EB0" w:rsidTr="00652EB0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EB0" w:rsidRPr="00652EB0" w:rsidRDefault="00652EB0" w:rsidP="00652EB0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52EB0" w:rsidRPr="00652EB0" w:rsidRDefault="00652EB0" w:rsidP="00652EB0">
            <w:pPr>
              <w:suppressAutoHyphens w:val="0"/>
              <w:rPr>
                <w:rFonts w:ascii="Arial" w:hAnsi="Arial" w:cs="Arial"/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rFonts w:ascii="Arial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52EB0" w:rsidRPr="00652EB0" w:rsidTr="00652EB0">
        <w:trPr>
          <w:gridAfter w:val="2"/>
          <w:wAfter w:w="1134" w:type="dxa"/>
          <w:trHeight w:val="300"/>
        </w:trPr>
        <w:tc>
          <w:tcPr>
            <w:tcW w:w="9229" w:type="dxa"/>
            <w:gridSpan w:val="8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EB0">
              <w:rPr>
                <w:b/>
                <w:bCs/>
                <w:color w:val="000000"/>
                <w:sz w:val="20"/>
                <w:szCs w:val="20"/>
                <w:lang w:eastAsia="ru-RU"/>
              </w:rPr>
              <w:t xml:space="preserve">Специализированное лицензионное программное обеспечение </w:t>
            </w:r>
          </w:p>
        </w:tc>
      </w:tr>
      <w:tr w:rsidR="00652EB0" w:rsidRPr="00652EB0" w:rsidTr="00652EB0">
        <w:trPr>
          <w:trHeight w:val="30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jc w:val="right"/>
              <w:rPr>
                <w:sz w:val="16"/>
                <w:szCs w:val="16"/>
                <w:lang w:eastAsia="ru-RU"/>
              </w:rPr>
            </w:pPr>
            <w:r w:rsidRPr="00652EB0">
              <w:rPr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sz w:val="16"/>
                <w:szCs w:val="16"/>
                <w:lang w:eastAsia="ru-RU"/>
              </w:rPr>
            </w:pPr>
            <w:r w:rsidRPr="00652EB0"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52EB0" w:rsidRPr="00652EB0" w:rsidTr="00652EB0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jc w:val="right"/>
              <w:rPr>
                <w:sz w:val="16"/>
                <w:szCs w:val="16"/>
                <w:lang w:eastAsia="ru-RU"/>
              </w:rPr>
            </w:pPr>
            <w:r w:rsidRPr="00652EB0">
              <w:rPr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sz w:val="16"/>
                <w:szCs w:val="16"/>
                <w:lang w:eastAsia="ru-RU"/>
              </w:rPr>
            </w:pPr>
            <w:r w:rsidRPr="00652EB0"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52EB0" w:rsidRPr="00652EB0" w:rsidTr="00652EB0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jc w:val="right"/>
              <w:rPr>
                <w:sz w:val="16"/>
                <w:szCs w:val="16"/>
                <w:lang w:eastAsia="ru-RU"/>
              </w:rPr>
            </w:pPr>
            <w:r w:rsidRPr="00652EB0">
              <w:rPr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sz w:val="16"/>
                <w:szCs w:val="16"/>
                <w:lang w:eastAsia="ru-RU"/>
              </w:rPr>
            </w:pPr>
            <w:r w:rsidRPr="00652EB0"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2EB0" w:rsidRPr="00652EB0" w:rsidRDefault="00652EB0" w:rsidP="00652EB0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2EB0" w:rsidRPr="00652EB0" w:rsidRDefault="00652EB0" w:rsidP="00652EB0">
            <w:pPr>
              <w:suppressAutoHyphens w:val="0"/>
              <w:rPr>
                <w:rFonts w:ascii="Calibri" w:hAnsi="Calibri"/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rFonts w:ascii="Calibri" w:hAnsi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52EB0" w:rsidRPr="00652EB0" w:rsidTr="00652EB0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sz w:val="16"/>
                <w:szCs w:val="16"/>
                <w:lang w:eastAsia="ru-RU"/>
              </w:rPr>
            </w:pPr>
            <w:r w:rsidRPr="00652EB0">
              <w:rPr>
                <w:sz w:val="16"/>
                <w:szCs w:val="16"/>
                <w:lang w:eastAsia="ru-RU"/>
              </w:rPr>
              <w:t>…..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sz w:val="16"/>
                <w:szCs w:val="16"/>
                <w:lang w:eastAsia="ru-RU"/>
              </w:rPr>
            </w:pPr>
            <w:r w:rsidRPr="00652EB0"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2EB0" w:rsidRPr="00652EB0" w:rsidRDefault="00652EB0" w:rsidP="00652EB0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2EB0" w:rsidRPr="00652EB0" w:rsidRDefault="00652EB0" w:rsidP="00652EB0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2EB0" w:rsidRPr="00652EB0" w:rsidRDefault="00652EB0" w:rsidP="00652EB0">
            <w:pPr>
              <w:suppressAutoHyphens w:val="0"/>
              <w:rPr>
                <w:rFonts w:ascii="Calibri" w:hAnsi="Calibri"/>
                <w:color w:val="000000"/>
                <w:sz w:val="16"/>
                <w:szCs w:val="16"/>
                <w:lang w:eastAsia="ru-RU"/>
              </w:rPr>
            </w:pPr>
            <w:r w:rsidRPr="00652EB0">
              <w:rPr>
                <w:rFonts w:ascii="Calibri" w:hAnsi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52EB0" w:rsidRPr="00652EB0" w:rsidTr="00652EB0">
        <w:trPr>
          <w:trHeight w:val="30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EB0" w:rsidRPr="00652EB0" w:rsidRDefault="00652EB0" w:rsidP="00652EB0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EB0" w:rsidRPr="00652EB0" w:rsidRDefault="00652EB0" w:rsidP="00652EB0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EB0" w:rsidRPr="00652EB0" w:rsidRDefault="00652EB0" w:rsidP="00652EB0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EB0" w:rsidRPr="00652EB0" w:rsidRDefault="00652EB0" w:rsidP="00652EB0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EB0" w:rsidRPr="00652EB0" w:rsidRDefault="00652EB0" w:rsidP="00652EB0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EB0" w:rsidRPr="00652EB0" w:rsidRDefault="00652EB0" w:rsidP="00652EB0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EB0" w:rsidRPr="00652EB0" w:rsidRDefault="00652EB0" w:rsidP="00652EB0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EB0" w:rsidRPr="00652EB0" w:rsidRDefault="00652EB0" w:rsidP="00652EB0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2EB0" w:rsidRPr="00652EB0" w:rsidRDefault="00652EB0" w:rsidP="00652EB0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ru-RU"/>
              </w:rPr>
            </w:pPr>
          </w:p>
        </w:tc>
      </w:tr>
    </w:tbl>
    <w:p w:rsidR="00652EB0" w:rsidRPr="002424F6" w:rsidRDefault="00652EB0" w:rsidP="00652EB0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  <w:r w:rsidRPr="002424F6">
        <w:rPr>
          <w:rFonts w:eastAsia="Lucida Sans Unicode" w:cs="Mangal"/>
          <w:kern w:val="3"/>
          <w:sz w:val="24"/>
          <w:lang w:eastAsia="zh-CN" w:bidi="hi-IN"/>
        </w:rPr>
        <w:t>__________________                                   _______________                     _______________</w:t>
      </w:r>
    </w:p>
    <w:p w:rsidR="00652EB0" w:rsidRPr="002424F6" w:rsidRDefault="00652EB0" w:rsidP="00652EB0">
      <w:pPr>
        <w:widowControl w:val="0"/>
        <w:autoSpaceDN w:val="0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 xml:space="preserve">(наименование должности                       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(подпись)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(расшифровка)</w:t>
      </w:r>
    </w:p>
    <w:p w:rsidR="00652EB0" w:rsidRPr="002424F6" w:rsidRDefault="00652EB0" w:rsidP="00652EB0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руководителя или иного лица,</w:t>
      </w:r>
    </w:p>
    <w:p w:rsidR="00652EB0" w:rsidRPr="002424F6" w:rsidRDefault="00652EB0" w:rsidP="00652EB0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действующего от имени участника</w:t>
      </w:r>
    </w:p>
    <w:p w:rsidR="00652EB0" w:rsidRPr="002424F6" w:rsidRDefault="00652EB0" w:rsidP="00652EB0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закупки)</w:t>
      </w:r>
    </w:p>
    <w:p w:rsidR="00652EB0" w:rsidRPr="00047DCB" w:rsidRDefault="00652EB0" w:rsidP="00047DCB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М.П.</w:t>
      </w:r>
    </w:p>
    <w:sectPr w:rsidR="00652EB0" w:rsidRPr="00047DCB" w:rsidSect="00F85983">
      <w:pgSz w:w="11905" w:h="16837"/>
      <w:pgMar w:top="567" w:right="880" w:bottom="851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2005" w:rsidRDefault="00A32005" w:rsidP="0084590D">
      <w:r>
        <w:separator/>
      </w:r>
    </w:p>
  </w:endnote>
  <w:endnote w:type="continuationSeparator" w:id="0">
    <w:p w:rsidR="00A32005" w:rsidRDefault="00A32005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2005" w:rsidRDefault="00A32005" w:rsidP="0084590D">
      <w:r>
        <w:separator/>
      </w:r>
    </w:p>
  </w:footnote>
  <w:footnote w:type="continuationSeparator" w:id="0">
    <w:p w:rsidR="00A32005" w:rsidRDefault="00A32005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2101D"/>
    <w:rsid w:val="00030738"/>
    <w:rsid w:val="00040C63"/>
    <w:rsid w:val="00047DCB"/>
    <w:rsid w:val="000519A4"/>
    <w:rsid w:val="00053B4D"/>
    <w:rsid w:val="0005667C"/>
    <w:rsid w:val="00065BCD"/>
    <w:rsid w:val="000661C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0B4"/>
    <w:rsid w:val="000C4EE2"/>
    <w:rsid w:val="000E130B"/>
    <w:rsid w:val="000E3199"/>
    <w:rsid w:val="000E74AC"/>
    <w:rsid w:val="000E7B22"/>
    <w:rsid w:val="000F3EF7"/>
    <w:rsid w:val="00103867"/>
    <w:rsid w:val="00103DF8"/>
    <w:rsid w:val="001060B8"/>
    <w:rsid w:val="00114CC2"/>
    <w:rsid w:val="001171C5"/>
    <w:rsid w:val="0012121C"/>
    <w:rsid w:val="00123343"/>
    <w:rsid w:val="00124BAF"/>
    <w:rsid w:val="001265BD"/>
    <w:rsid w:val="0013162F"/>
    <w:rsid w:val="00133D35"/>
    <w:rsid w:val="00136CE7"/>
    <w:rsid w:val="00141760"/>
    <w:rsid w:val="00141AF2"/>
    <w:rsid w:val="00155E97"/>
    <w:rsid w:val="00173198"/>
    <w:rsid w:val="0017677D"/>
    <w:rsid w:val="00177845"/>
    <w:rsid w:val="00182821"/>
    <w:rsid w:val="00183A08"/>
    <w:rsid w:val="001A0D0A"/>
    <w:rsid w:val="001A1E3B"/>
    <w:rsid w:val="001A4EED"/>
    <w:rsid w:val="001A7034"/>
    <w:rsid w:val="001B3A37"/>
    <w:rsid w:val="001B5BD0"/>
    <w:rsid w:val="001C2F1E"/>
    <w:rsid w:val="001C6822"/>
    <w:rsid w:val="001D50B6"/>
    <w:rsid w:val="001F5CA5"/>
    <w:rsid w:val="0020322B"/>
    <w:rsid w:val="0020461B"/>
    <w:rsid w:val="00210E54"/>
    <w:rsid w:val="002154C9"/>
    <w:rsid w:val="002169AD"/>
    <w:rsid w:val="00217F29"/>
    <w:rsid w:val="00222557"/>
    <w:rsid w:val="0023199D"/>
    <w:rsid w:val="00234917"/>
    <w:rsid w:val="00235C16"/>
    <w:rsid w:val="002424F6"/>
    <w:rsid w:val="00244F9E"/>
    <w:rsid w:val="00246607"/>
    <w:rsid w:val="00247922"/>
    <w:rsid w:val="00252772"/>
    <w:rsid w:val="002527EB"/>
    <w:rsid w:val="00252CBE"/>
    <w:rsid w:val="00263C38"/>
    <w:rsid w:val="0026693C"/>
    <w:rsid w:val="0027407D"/>
    <w:rsid w:val="00275F3A"/>
    <w:rsid w:val="0028299B"/>
    <w:rsid w:val="002845EA"/>
    <w:rsid w:val="0029216C"/>
    <w:rsid w:val="002958A3"/>
    <w:rsid w:val="002959E6"/>
    <w:rsid w:val="00297EEF"/>
    <w:rsid w:val="002B471E"/>
    <w:rsid w:val="002C0825"/>
    <w:rsid w:val="002C1394"/>
    <w:rsid w:val="002C5589"/>
    <w:rsid w:val="002D70A1"/>
    <w:rsid w:val="002D75F9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22448"/>
    <w:rsid w:val="00323BB9"/>
    <w:rsid w:val="00325118"/>
    <w:rsid w:val="00331CA6"/>
    <w:rsid w:val="00334F55"/>
    <w:rsid w:val="00342FAD"/>
    <w:rsid w:val="003549EE"/>
    <w:rsid w:val="00355FB6"/>
    <w:rsid w:val="00360399"/>
    <w:rsid w:val="00361191"/>
    <w:rsid w:val="0036153E"/>
    <w:rsid w:val="00365724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4150"/>
    <w:rsid w:val="003B4CFB"/>
    <w:rsid w:val="003B4FC6"/>
    <w:rsid w:val="003B55CC"/>
    <w:rsid w:val="003C5807"/>
    <w:rsid w:val="003D3939"/>
    <w:rsid w:val="003E4A34"/>
    <w:rsid w:val="003E5F3B"/>
    <w:rsid w:val="003F6753"/>
    <w:rsid w:val="00403B88"/>
    <w:rsid w:val="004112A9"/>
    <w:rsid w:val="00413442"/>
    <w:rsid w:val="00431609"/>
    <w:rsid w:val="00436DC1"/>
    <w:rsid w:val="00442F60"/>
    <w:rsid w:val="00445D54"/>
    <w:rsid w:val="00445D96"/>
    <w:rsid w:val="0044714C"/>
    <w:rsid w:val="00453F0D"/>
    <w:rsid w:val="00454C57"/>
    <w:rsid w:val="00460A02"/>
    <w:rsid w:val="004617E8"/>
    <w:rsid w:val="0046674A"/>
    <w:rsid w:val="004A17DC"/>
    <w:rsid w:val="004A780B"/>
    <w:rsid w:val="004C4BBC"/>
    <w:rsid w:val="004D6EDD"/>
    <w:rsid w:val="004E0B4A"/>
    <w:rsid w:val="004E1D35"/>
    <w:rsid w:val="004E3910"/>
    <w:rsid w:val="004E3E9E"/>
    <w:rsid w:val="004E4306"/>
    <w:rsid w:val="004E62DF"/>
    <w:rsid w:val="004F535A"/>
    <w:rsid w:val="004F6538"/>
    <w:rsid w:val="004F6622"/>
    <w:rsid w:val="0051042B"/>
    <w:rsid w:val="00516726"/>
    <w:rsid w:val="00521FA4"/>
    <w:rsid w:val="0052323F"/>
    <w:rsid w:val="00532F49"/>
    <w:rsid w:val="0053530C"/>
    <w:rsid w:val="00537F69"/>
    <w:rsid w:val="00557BFD"/>
    <w:rsid w:val="00560909"/>
    <w:rsid w:val="00560AFF"/>
    <w:rsid w:val="005628FC"/>
    <w:rsid w:val="00570249"/>
    <w:rsid w:val="00577698"/>
    <w:rsid w:val="00580CE0"/>
    <w:rsid w:val="005A0B72"/>
    <w:rsid w:val="005A27BA"/>
    <w:rsid w:val="005A33D8"/>
    <w:rsid w:val="005A6BAB"/>
    <w:rsid w:val="005B6FE8"/>
    <w:rsid w:val="005C3C62"/>
    <w:rsid w:val="005C5FA0"/>
    <w:rsid w:val="005C65C4"/>
    <w:rsid w:val="005D033A"/>
    <w:rsid w:val="005D136E"/>
    <w:rsid w:val="005E5159"/>
    <w:rsid w:val="005E545F"/>
    <w:rsid w:val="005F22C2"/>
    <w:rsid w:val="005F25F8"/>
    <w:rsid w:val="005F279F"/>
    <w:rsid w:val="005F68AE"/>
    <w:rsid w:val="006011C3"/>
    <w:rsid w:val="00602C86"/>
    <w:rsid w:val="00611AD6"/>
    <w:rsid w:val="00613B40"/>
    <w:rsid w:val="00615D16"/>
    <w:rsid w:val="006202CC"/>
    <w:rsid w:val="00627FB6"/>
    <w:rsid w:val="00630065"/>
    <w:rsid w:val="0063093A"/>
    <w:rsid w:val="00630968"/>
    <w:rsid w:val="00632A04"/>
    <w:rsid w:val="0063589D"/>
    <w:rsid w:val="00652EB0"/>
    <w:rsid w:val="00653CFA"/>
    <w:rsid w:val="006577FB"/>
    <w:rsid w:val="00660DA7"/>
    <w:rsid w:val="00666D34"/>
    <w:rsid w:val="00667595"/>
    <w:rsid w:val="0066792B"/>
    <w:rsid w:val="00674707"/>
    <w:rsid w:val="00676895"/>
    <w:rsid w:val="00683ECD"/>
    <w:rsid w:val="00684211"/>
    <w:rsid w:val="0069741B"/>
    <w:rsid w:val="006B1BA5"/>
    <w:rsid w:val="006B6838"/>
    <w:rsid w:val="006D79B2"/>
    <w:rsid w:val="006E6AB8"/>
    <w:rsid w:val="006F447D"/>
    <w:rsid w:val="006F5492"/>
    <w:rsid w:val="007064FD"/>
    <w:rsid w:val="00715486"/>
    <w:rsid w:val="007154B5"/>
    <w:rsid w:val="0071692C"/>
    <w:rsid w:val="00751A31"/>
    <w:rsid w:val="00752029"/>
    <w:rsid w:val="0076497B"/>
    <w:rsid w:val="00766124"/>
    <w:rsid w:val="00770859"/>
    <w:rsid w:val="00775DF4"/>
    <w:rsid w:val="00782D88"/>
    <w:rsid w:val="00790DF5"/>
    <w:rsid w:val="007933BF"/>
    <w:rsid w:val="00797282"/>
    <w:rsid w:val="007A1810"/>
    <w:rsid w:val="007A1938"/>
    <w:rsid w:val="007A2052"/>
    <w:rsid w:val="007A3124"/>
    <w:rsid w:val="007A6833"/>
    <w:rsid w:val="007C068A"/>
    <w:rsid w:val="007C2DC9"/>
    <w:rsid w:val="007D0284"/>
    <w:rsid w:val="007E103C"/>
    <w:rsid w:val="007F19C3"/>
    <w:rsid w:val="00801688"/>
    <w:rsid w:val="0080246C"/>
    <w:rsid w:val="008039FF"/>
    <w:rsid w:val="00803D2D"/>
    <w:rsid w:val="00805F1E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2069"/>
    <w:rsid w:val="008B4633"/>
    <w:rsid w:val="008B6B9C"/>
    <w:rsid w:val="008B76EC"/>
    <w:rsid w:val="008C2D67"/>
    <w:rsid w:val="008C3A13"/>
    <w:rsid w:val="008D161C"/>
    <w:rsid w:val="008D2F5D"/>
    <w:rsid w:val="008D4853"/>
    <w:rsid w:val="008E6EE5"/>
    <w:rsid w:val="008F430E"/>
    <w:rsid w:val="008F66CA"/>
    <w:rsid w:val="0090418C"/>
    <w:rsid w:val="009042FC"/>
    <w:rsid w:val="0091301E"/>
    <w:rsid w:val="00913C73"/>
    <w:rsid w:val="00921632"/>
    <w:rsid w:val="009328EE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A3844"/>
    <w:rsid w:val="009A6948"/>
    <w:rsid w:val="009C5BBB"/>
    <w:rsid w:val="009D1C9E"/>
    <w:rsid w:val="009D2A53"/>
    <w:rsid w:val="009D55A9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32005"/>
    <w:rsid w:val="00A326A3"/>
    <w:rsid w:val="00A36B9E"/>
    <w:rsid w:val="00A37D34"/>
    <w:rsid w:val="00A42F74"/>
    <w:rsid w:val="00A46F1D"/>
    <w:rsid w:val="00A577A0"/>
    <w:rsid w:val="00A61CD9"/>
    <w:rsid w:val="00A63C4B"/>
    <w:rsid w:val="00A71154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A60F6"/>
    <w:rsid w:val="00AB0A3C"/>
    <w:rsid w:val="00AB0D3F"/>
    <w:rsid w:val="00AB23D8"/>
    <w:rsid w:val="00AB31FB"/>
    <w:rsid w:val="00AC0CEC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44F1F"/>
    <w:rsid w:val="00B44F9E"/>
    <w:rsid w:val="00B51E75"/>
    <w:rsid w:val="00B56C59"/>
    <w:rsid w:val="00B62763"/>
    <w:rsid w:val="00B77162"/>
    <w:rsid w:val="00B77416"/>
    <w:rsid w:val="00B806AF"/>
    <w:rsid w:val="00B8097B"/>
    <w:rsid w:val="00B80A2E"/>
    <w:rsid w:val="00B81B3B"/>
    <w:rsid w:val="00B848B0"/>
    <w:rsid w:val="00B84E0C"/>
    <w:rsid w:val="00B84E3E"/>
    <w:rsid w:val="00B85E36"/>
    <w:rsid w:val="00B96B9D"/>
    <w:rsid w:val="00BA0533"/>
    <w:rsid w:val="00BA7A4F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BE402B"/>
    <w:rsid w:val="00C02E16"/>
    <w:rsid w:val="00C0317C"/>
    <w:rsid w:val="00C12E20"/>
    <w:rsid w:val="00C156B6"/>
    <w:rsid w:val="00C212CC"/>
    <w:rsid w:val="00C25788"/>
    <w:rsid w:val="00C26926"/>
    <w:rsid w:val="00C27B6A"/>
    <w:rsid w:val="00C302E2"/>
    <w:rsid w:val="00C303F3"/>
    <w:rsid w:val="00C324DB"/>
    <w:rsid w:val="00C51004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4E13"/>
    <w:rsid w:val="00CA5F97"/>
    <w:rsid w:val="00CA7078"/>
    <w:rsid w:val="00CB0DB2"/>
    <w:rsid w:val="00CB42F4"/>
    <w:rsid w:val="00CC41AE"/>
    <w:rsid w:val="00CE63D0"/>
    <w:rsid w:val="00D05A78"/>
    <w:rsid w:val="00D06A5C"/>
    <w:rsid w:val="00D06A5E"/>
    <w:rsid w:val="00D13B68"/>
    <w:rsid w:val="00D16085"/>
    <w:rsid w:val="00D31E56"/>
    <w:rsid w:val="00D31EC6"/>
    <w:rsid w:val="00D37735"/>
    <w:rsid w:val="00D528EE"/>
    <w:rsid w:val="00D64B5A"/>
    <w:rsid w:val="00D70885"/>
    <w:rsid w:val="00D92BB2"/>
    <w:rsid w:val="00D930FF"/>
    <w:rsid w:val="00D9398E"/>
    <w:rsid w:val="00DA41C7"/>
    <w:rsid w:val="00DA6BAE"/>
    <w:rsid w:val="00DB014C"/>
    <w:rsid w:val="00DB407C"/>
    <w:rsid w:val="00DB5B7F"/>
    <w:rsid w:val="00DC25F5"/>
    <w:rsid w:val="00DC59B7"/>
    <w:rsid w:val="00DC6C4A"/>
    <w:rsid w:val="00DF5050"/>
    <w:rsid w:val="00E04AE1"/>
    <w:rsid w:val="00E06B24"/>
    <w:rsid w:val="00E10E7A"/>
    <w:rsid w:val="00E1207D"/>
    <w:rsid w:val="00E133E4"/>
    <w:rsid w:val="00E135C5"/>
    <w:rsid w:val="00E1473A"/>
    <w:rsid w:val="00E15219"/>
    <w:rsid w:val="00E15AE4"/>
    <w:rsid w:val="00E15FB9"/>
    <w:rsid w:val="00E2548D"/>
    <w:rsid w:val="00E40A6F"/>
    <w:rsid w:val="00E41A4D"/>
    <w:rsid w:val="00E43D8B"/>
    <w:rsid w:val="00E43DCC"/>
    <w:rsid w:val="00E476EE"/>
    <w:rsid w:val="00E47C02"/>
    <w:rsid w:val="00E5054F"/>
    <w:rsid w:val="00E510D2"/>
    <w:rsid w:val="00E57F29"/>
    <w:rsid w:val="00E608FF"/>
    <w:rsid w:val="00E61469"/>
    <w:rsid w:val="00E63425"/>
    <w:rsid w:val="00E64129"/>
    <w:rsid w:val="00E8338E"/>
    <w:rsid w:val="00E87990"/>
    <w:rsid w:val="00E91824"/>
    <w:rsid w:val="00E9524C"/>
    <w:rsid w:val="00E95836"/>
    <w:rsid w:val="00EA0883"/>
    <w:rsid w:val="00EA469C"/>
    <w:rsid w:val="00EA5AA5"/>
    <w:rsid w:val="00EA5D5A"/>
    <w:rsid w:val="00EB4034"/>
    <w:rsid w:val="00EB5281"/>
    <w:rsid w:val="00EC5A15"/>
    <w:rsid w:val="00ED56DA"/>
    <w:rsid w:val="00ED680E"/>
    <w:rsid w:val="00ED712C"/>
    <w:rsid w:val="00EE4DE5"/>
    <w:rsid w:val="00EE6F0B"/>
    <w:rsid w:val="00EF29B5"/>
    <w:rsid w:val="00EF60B5"/>
    <w:rsid w:val="00F02C4B"/>
    <w:rsid w:val="00F02EC2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85983"/>
    <w:rsid w:val="00F94ABD"/>
    <w:rsid w:val="00FA6D71"/>
    <w:rsid w:val="00FB151E"/>
    <w:rsid w:val="00FB30CB"/>
    <w:rsid w:val="00FB6390"/>
    <w:rsid w:val="00FC11E9"/>
    <w:rsid w:val="00FC2575"/>
    <w:rsid w:val="00FC431B"/>
    <w:rsid w:val="00FC6616"/>
    <w:rsid w:val="00FD0190"/>
    <w:rsid w:val="00FD1996"/>
    <w:rsid w:val="00FD1C3C"/>
    <w:rsid w:val="00FD3BCD"/>
    <w:rsid w:val="00FD717B"/>
    <w:rsid w:val="00FD7BEE"/>
    <w:rsid w:val="00FE0D95"/>
    <w:rsid w:val="00FE398D"/>
    <w:rsid w:val="00FE4506"/>
    <w:rsid w:val="00FF3C1F"/>
    <w:rsid w:val="00FF7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CC01C2964DE6002036233D2DF1D91B609AF9B51121742A9E789BE7B9401C9B139F44118047E5D7FY4JFL" TargetMode="External"/><Relationship Id="rId13" Type="http://schemas.openxmlformats.org/officeDocument/2006/relationships/hyperlink" Target="consultantplus://offline/ref=9CC01C2964DE6002036233D2DF1D91B609AE9950181142A9E789BE7B94Y0J1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9CC01C2964DE6002036233D2DF1D91B609AF9C521C1B42A9E789BE7B94Y0J1L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CC01C2964DE6002036233D2DF1D91B609AF9F5B1F1A42A9E789BE7B94Y0J1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9CC01C2964DE6002036233D2DF1D91B609AF9E5B131642A9E789BE7B94Y0J1L" TargetMode="External"/><Relationship Id="rId10" Type="http://schemas.openxmlformats.org/officeDocument/2006/relationships/hyperlink" Target="consultantplus://offline/ref=9CC01C2964DE6002036233D2DF1D91B609AF9C521C1B42A9E789BE7B94Y0J1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CC01C2964DE6002036233D2DF1D91B609AF9F5B1F1A42A9E789BE7B94Y0J1L" TargetMode="External"/><Relationship Id="rId14" Type="http://schemas.openxmlformats.org/officeDocument/2006/relationships/hyperlink" Target="consultantplus://offline/ref=9CC01C2964DE6002036233D2DF1D91B609AE9950181142A9E789BE7B94Y0J1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2143</TotalTime>
  <Pages>6</Pages>
  <Words>1862</Words>
  <Characters>10616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12454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Евтушенко Елена Алексеевна</cp:lastModifiedBy>
  <cp:revision>200</cp:revision>
  <cp:lastPrinted>2016-11-17T07:51:00Z</cp:lastPrinted>
  <dcterms:created xsi:type="dcterms:W3CDTF">2012-09-10T07:20:00Z</dcterms:created>
  <dcterms:modified xsi:type="dcterms:W3CDTF">2016-11-17T13:35:00Z</dcterms:modified>
</cp:coreProperties>
</file>