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0D3E8C" w:rsidRPr="004E3E9E" w:rsidRDefault="00AD4694" w:rsidP="000D3E8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4250F6">
        <w:rPr>
          <w:b/>
          <w:sz w:val="24"/>
          <w:lang w:eastAsia="ru-RU"/>
        </w:rPr>
        <w:t xml:space="preserve"> </w:t>
      </w:r>
      <w:r w:rsidR="000D3E8C">
        <w:rPr>
          <w:b/>
          <w:sz w:val="24"/>
          <w:lang w:eastAsia="ru-RU"/>
        </w:rPr>
        <w:t xml:space="preserve">на право заключения договора поставки </w:t>
      </w:r>
      <w:r w:rsidR="00280B2D" w:rsidRPr="00280B2D">
        <w:rPr>
          <w:b/>
          <w:sz w:val="24"/>
          <w:lang w:eastAsia="ru-RU"/>
        </w:rPr>
        <w:t xml:space="preserve">котла водогрейного стального газового для объекта «Техническое перевооружение котельной по ул. </w:t>
      </w:r>
      <w:proofErr w:type="gramStart"/>
      <w:r w:rsidR="00280B2D" w:rsidRPr="00280B2D">
        <w:rPr>
          <w:b/>
          <w:sz w:val="24"/>
          <w:lang w:eastAsia="ru-RU"/>
        </w:rPr>
        <w:t>Агрономическая</w:t>
      </w:r>
      <w:proofErr w:type="gramEnd"/>
      <w:r w:rsidR="00280B2D">
        <w:rPr>
          <w:b/>
          <w:sz w:val="24"/>
          <w:lang w:eastAsia="ru-RU"/>
        </w:rPr>
        <w:t>,</w:t>
      </w:r>
      <w:r w:rsidR="00280B2D" w:rsidRPr="00280B2D">
        <w:rPr>
          <w:b/>
          <w:sz w:val="24"/>
          <w:lang w:eastAsia="ru-RU"/>
        </w:rPr>
        <w:t xml:space="preserve"> 1»  филиала АО «АТЭК» «</w:t>
      </w:r>
      <w:proofErr w:type="spellStart"/>
      <w:r w:rsidR="00280B2D" w:rsidRPr="00280B2D">
        <w:rPr>
          <w:b/>
          <w:sz w:val="24"/>
          <w:lang w:eastAsia="ru-RU"/>
        </w:rPr>
        <w:t>Краснодартеплоэнерго</w:t>
      </w:r>
      <w:proofErr w:type="spellEnd"/>
      <w:r w:rsidR="00280B2D" w:rsidRPr="00280B2D">
        <w:rPr>
          <w:b/>
          <w:sz w:val="24"/>
          <w:lang w:eastAsia="ru-RU"/>
        </w:rPr>
        <w:t>».</w:t>
      </w:r>
    </w:p>
    <w:p w:rsidR="000D3E8C" w:rsidRPr="005D1668" w:rsidRDefault="000D3E8C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AD4694" w:rsidRPr="00456B89" w:rsidRDefault="00AD4694" w:rsidP="000D3E8C">
      <w:pPr>
        <w:ind w:firstLine="708"/>
        <w:jc w:val="both"/>
        <w:rPr>
          <w:sz w:val="22"/>
          <w:szCs w:val="28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</w:t>
      </w:r>
      <w:bookmarkStart w:id="0" w:name="_GoBack"/>
      <w:bookmarkEnd w:id="0"/>
      <w:r w:rsidRPr="00456B89">
        <w:rPr>
          <w:sz w:val="22"/>
          <w:szCs w:val="28"/>
          <w:lang w:eastAsia="ru-RU"/>
        </w:rPr>
        <w:t>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="000D3E8C" w:rsidRPr="00605FEB">
        <w:rPr>
          <w:sz w:val="24"/>
          <w:lang w:eastAsia="ru-RU"/>
        </w:rPr>
        <w:t xml:space="preserve">на право заключения договора поставки </w:t>
      </w:r>
      <w:r w:rsidR="00280B2D" w:rsidRPr="00280B2D">
        <w:rPr>
          <w:sz w:val="24"/>
          <w:lang w:eastAsia="ru-RU"/>
        </w:rPr>
        <w:t>котла водогрейного стального газового для объекта «Техническое перевооружение котельной по ул. Агрономическая 1»  филиала А</w:t>
      </w:r>
      <w:r w:rsidR="00280B2D">
        <w:rPr>
          <w:sz w:val="24"/>
          <w:lang w:eastAsia="ru-RU"/>
        </w:rPr>
        <w:t>О «АТЭК» «</w:t>
      </w:r>
      <w:proofErr w:type="spellStart"/>
      <w:r w:rsidR="00280B2D">
        <w:rPr>
          <w:sz w:val="24"/>
          <w:lang w:eastAsia="ru-RU"/>
        </w:rPr>
        <w:t>Краснодартеплоэнерго</w:t>
      </w:r>
      <w:proofErr w:type="spellEnd"/>
      <w:r w:rsidR="00280B2D">
        <w:rPr>
          <w:sz w:val="24"/>
          <w:lang w:eastAsia="ru-RU"/>
        </w:rPr>
        <w:t>»</w:t>
      </w:r>
      <w:r w:rsidR="00DF24E2" w:rsidRPr="00DF24E2">
        <w:rPr>
          <w:sz w:val="24"/>
          <w:lang w:eastAsia="ru-RU"/>
        </w:rPr>
        <w:t>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AD4694" w:rsidRPr="009A6F1C" w:rsidRDefault="00AD4694" w:rsidP="000D3E8C">
      <w:pPr>
        <w:jc w:val="both"/>
        <w:rPr>
          <w:color w:val="000000"/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DF24E2">
        <w:rPr>
          <w:bCs/>
          <w:sz w:val="22"/>
          <w:szCs w:val="28"/>
          <w:lang w:eastAsia="ru-RU"/>
        </w:rPr>
        <w:t xml:space="preserve">поставку </w:t>
      </w:r>
      <w:r w:rsidR="00280B2D" w:rsidRPr="00280B2D">
        <w:rPr>
          <w:sz w:val="24"/>
          <w:lang w:eastAsia="ru-RU"/>
        </w:rPr>
        <w:t xml:space="preserve">котла водогрейного стального газового для объекта «Техническое перевооружение котельной по ул. </w:t>
      </w:r>
      <w:proofErr w:type="gramStart"/>
      <w:r w:rsidR="00280B2D" w:rsidRPr="00280B2D">
        <w:rPr>
          <w:sz w:val="24"/>
          <w:lang w:eastAsia="ru-RU"/>
        </w:rPr>
        <w:t>Агрономическая</w:t>
      </w:r>
      <w:proofErr w:type="gramEnd"/>
      <w:r w:rsidR="00280B2D" w:rsidRPr="00280B2D">
        <w:rPr>
          <w:sz w:val="24"/>
          <w:lang w:eastAsia="ru-RU"/>
        </w:rPr>
        <w:t xml:space="preserve"> 1»  филиала А</w:t>
      </w:r>
      <w:r w:rsidR="00280B2D">
        <w:rPr>
          <w:sz w:val="24"/>
          <w:lang w:eastAsia="ru-RU"/>
        </w:rPr>
        <w:t>О «АТЭК» «</w:t>
      </w:r>
      <w:proofErr w:type="spellStart"/>
      <w:r w:rsidR="00280B2D">
        <w:rPr>
          <w:sz w:val="24"/>
          <w:lang w:eastAsia="ru-RU"/>
        </w:rPr>
        <w:t>Краснодартеплоэнерго</w:t>
      </w:r>
      <w:proofErr w:type="spellEnd"/>
      <w:r w:rsidR="00280B2D">
        <w:rPr>
          <w:sz w:val="24"/>
          <w:lang w:eastAsia="ru-RU"/>
        </w:rPr>
        <w:t xml:space="preserve">» 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 </w:t>
      </w:r>
      <w:r w:rsidR="00CB028F">
        <w:rPr>
          <w:sz w:val="22"/>
          <w:szCs w:val="28"/>
          <w:lang w:eastAsia="ru-RU"/>
        </w:rPr>
        <w:t>предусмотренных документацией и техническим заданием.</w:t>
      </w:r>
    </w:p>
    <w:tbl>
      <w:tblPr>
        <w:tblW w:w="10916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266"/>
        <w:gridCol w:w="5016"/>
      </w:tblGrid>
      <w:tr w:rsidR="00AD4694" w:rsidRPr="004250F6" w:rsidTr="00971EEB">
        <w:trPr>
          <w:trHeight w:hRule="exact" w:val="234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250F6">
              <w:rPr>
                <w:sz w:val="22"/>
                <w:lang w:eastAsia="ru-RU"/>
              </w:rPr>
              <w:t>1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250F6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1EEB" w:rsidRDefault="00BE3C03" w:rsidP="00971E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__________________________________________________________________________________</w:t>
            </w:r>
          </w:p>
          <w:p w:rsidR="00971EEB" w:rsidRPr="001B71B0" w:rsidRDefault="00971EEB" w:rsidP="00971E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</w:p>
          <w:p w:rsidR="00AD4694" w:rsidRPr="004250F6" w:rsidRDefault="004250F6" w:rsidP="004250F6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 xml:space="preserve"> </w:t>
            </w:r>
            <w:r w:rsidRPr="004250F6">
              <w:rPr>
                <w:i/>
                <w:sz w:val="22"/>
                <w:szCs w:val="22"/>
                <w:lang w:eastAsia="ru-RU"/>
              </w:rPr>
              <w:t xml:space="preserve">(Приложение 2.1 Коммерческое предложение)                                </w:t>
            </w:r>
            <w:r w:rsidR="00AD4694"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</w:t>
            </w:r>
          </w:p>
        </w:tc>
      </w:tr>
      <w:tr w:rsidR="00AD4694" w:rsidRPr="004250F6" w:rsidTr="00B00084">
        <w:trPr>
          <w:trHeight w:hRule="exact" w:val="96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2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B00084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 xml:space="preserve">Срок </w:t>
            </w:r>
            <w:r w:rsidR="00B00084">
              <w:rPr>
                <w:szCs w:val="22"/>
              </w:rPr>
              <w:t>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4250F6" w:rsidP="00280B2D">
            <w:pPr>
              <w:pStyle w:val="af3"/>
              <w:jc w:val="center"/>
              <w:rPr>
                <w:szCs w:val="22"/>
              </w:rPr>
            </w:pPr>
            <w:r w:rsidRPr="004250F6">
              <w:rPr>
                <w:szCs w:val="22"/>
              </w:rPr>
              <w:t xml:space="preserve">_________________________________________        </w:t>
            </w:r>
            <w:r w:rsidR="001B72A4" w:rsidRPr="004250F6">
              <w:rPr>
                <w:szCs w:val="22"/>
              </w:rPr>
              <w:t xml:space="preserve">(не более </w:t>
            </w:r>
            <w:r w:rsidR="00280B2D">
              <w:rPr>
                <w:szCs w:val="22"/>
              </w:rPr>
              <w:t>45</w:t>
            </w:r>
            <w:r w:rsidR="001B72A4" w:rsidRPr="004250F6">
              <w:rPr>
                <w:szCs w:val="22"/>
              </w:rPr>
              <w:t xml:space="preserve"> календарных дней с момента заключения договора)</w:t>
            </w:r>
          </w:p>
        </w:tc>
      </w:tr>
      <w:tr w:rsidR="00AD4694" w:rsidRPr="004250F6" w:rsidTr="00B00084">
        <w:trPr>
          <w:trHeight w:hRule="exact" w:val="28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3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</w:tc>
      </w:tr>
      <w:tr w:rsidR="00AD4694" w:rsidRPr="004250F6" w:rsidTr="003B099B">
        <w:trPr>
          <w:trHeight w:hRule="exact" w:val="3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4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944830" w:rsidRDefault="00944830" w:rsidP="00DF24E2">
            <w:pPr>
              <w:pStyle w:val="af3"/>
              <w:ind w:left="0"/>
              <w:rPr>
                <w:szCs w:val="22"/>
              </w:rPr>
            </w:pPr>
          </w:p>
          <w:p w:rsidR="00944830" w:rsidRDefault="00944830" w:rsidP="00DF24E2">
            <w:pPr>
              <w:pStyle w:val="af3"/>
              <w:ind w:left="0"/>
              <w:rPr>
                <w:szCs w:val="22"/>
              </w:rPr>
            </w:pPr>
          </w:p>
          <w:p w:rsidR="00B00084" w:rsidRPr="004250F6" w:rsidRDefault="00B00084" w:rsidP="00DF24E2">
            <w:pPr>
              <w:pStyle w:val="af3"/>
              <w:ind w:left="0"/>
              <w:rPr>
                <w:szCs w:val="22"/>
              </w:rPr>
            </w:pPr>
            <w:r>
              <w:rPr>
                <w:szCs w:val="22"/>
              </w:rPr>
              <w:t>Предоставление отсрочки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099B" w:rsidRDefault="00944830" w:rsidP="00B00084">
            <w:pPr>
              <w:pStyle w:val="af3"/>
              <w:rPr>
                <w:kern w:val="1"/>
                <w:sz w:val="24"/>
                <w:lang w:eastAsia="ar-SA"/>
              </w:rPr>
            </w:pPr>
            <w:r>
              <w:rPr>
                <w:sz w:val="24"/>
              </w:rPr>
              <w:t>О</w:t>
            </w:r>
            <w:r w:rsidRPr="006C1579">
              <w:rPr>
                <w:sz w:val="24"/>
              </w:rPr>
              <w:t xml:space="preserve">плата за поставленный Товар осуществляется в течение  </w:t>
            </w:r>
            <w:r w:rsidRPr="006C1579">
              <w:rPr>
                <w:kern w:val="1"/>
                <w:sz w:val="24"/>
                <w:lang w:eastAsia="ar-SA"/>
              </w:rPr>
              <w:t>30 (тридцати) календарных дней с момента получения Товара на складе Покупателем и подписания товарной накладной.</w:t>
            </w:r>
          </w:p>
          <w:p w:rsidR="00944830" w:rsidRDefault="00944830" w:rsidP="00B00084">
            <w:pPr>
              <w:pStyle w:val="af3"/>
              <w:rPr>
                <w:szCs w:val="22"/>
              </w:rPr>
            </w:pPr>
          </w:p>
          <w:p w:rsidR="00B00084" w:rsidRPr="004250F6" w:rsidRDefault="009740D6" w:rsidP="00B00084">
            <w:pPr>
              <w:pStyle w:val="af3"/>
              <w:rPr>
                <w:szCs w:val="22"/>
              </w:rPr>
            </w:pPr>
            <w:r>
              <w:rPr>
                <w:szCs w:val="22"/>
              </w:rPr>
              <w:t xml:space="preserve">Предоставляется возможность отсрочки оплаты </w:t>
            </w:r>
            <w:r w:rsidRPr="00B00084">
              <w:rPr>
                <w:szCs w:val="22"/>
              </w:rPr>
              <w:t>по договору без применения штрафных санкций</w:t>
            </w:r>
            <w:r>
              <w:rPr>
                <w:szCs w:val="22"/>
              </w:rPr>
              <w:t xml:space="preserve"> на срок</w:t>
            </w:r>
            <w:proofErr w:type="gramStart"/>
            <w:r>
              <w:rPr>
                <w:szCs w:val="22"/>
              </w:rPr>
              <w:t xml:space="preserve">: _______ (__________) </w:t>
            </w:r>
            <w:proofErr w:type="gramEnd"/>
            <w:r>
              <w:rPr>
                <w:szCs w:val="22"/>
              </w:rPr>
              <w:t>календарных дней</w:t>
            </w:r>
          </w:p>
        </w:tc>
      </w:tr>
      <w:tr w:rsidR="00AD4694" w:rsidRPr="004250F6" w:rsidTr="00BB1CE2">
        <w:trPr>
          <w:trHeight w:hRule="exact" w:val="71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5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1CE2" w:rsidRPr="00BB1CE2" w:rsidRDefault="000D3E8C" w:rsidP="00BB1CE2">
            <w:pPr>
              <w:pStyle w:val="af3"/>
              <w:rPr>
                <w:sz w:val="24"/>
              </w:rPr>
            </w:pPr>
            <w:r w:rsidRPr="00074109">
              <w:rPr>
                <w:sz w:val="24"/>
              </w:rPr>
              <w:t xml:space="preserve">Россия, Краснодарский край, г. </w:t>
            </w:r>
            <w:r w:rsidR="00280B2D">
              <w:rPr>
                <w:sz w:val="24"/>
              </w:rPr>
              <w:t>Краснодар</w:t>
            </w:r>
            <w:r>
              <w:rPr>
                <w:sz w:val="24"/>
              </w:rPr>
              <w:t xml:space="preserve">, ул. </w:t>
            </w:r>
            <w:r w:rsidR="00280B2D">
              <w:rPr>
                <w:sz w:val="24"/>
              </w:rPr>
              <w:t>Агрономическая, 1</w:t>
            </w:r>
            <w:r>
              <w:rPr>
                <w:sz w:val="24"/>
              </w:rPr>
              <w:t>.</w:t>
            </w:r>
          </w:p>
        </w:tc>
      </w:tr>
      <w:tr w:rsidR="00AD4694" w:rsidRPr="004250F6" w:rsidTr="00B00084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6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bCs/>
                <w:color w:val="000000"/>
                <w:spacing w:val="-1"/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Гарантийный срок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280B2D" w:rsidP="00280B2D">
            <w:pPr>
              <w:pStyle w:val="af3"/>
              <w:jc w:val="center"/>
              <w:rPr>
                <w:szCs w:val="22"/>
              </w:rPr>
            </w:pPr>
            <w:r>
              <w:rPr>
                <w:szCs w:val="22"/>
              </w:rPr>
              <w:t>___________________(лет)</w:t>
            </w:r>
          </w:p>
        </w:tc>
      </w:tr>
      <w:tr w:rsidR="00AD4694" w:rsidRPr="009F2DC0" w:rsidTr="00B00084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BB1CE2" w:rsidP="00DF24E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CF7F7F" w:rsidRDefault="00971EEB" w:rsidP="00DF24E2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согласен безоговорочно</w:t>
            </w:r>
          </w:p>
          <w:p w:rsidR="00AD4694" w:rsidRPr="00CF7F7F" w:rsidRDefault="00AD4694" w:rsidP="00DF24E2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BB1CE2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</w:t>
      </w:r>
    </w:p>
    <w:p w:rsidR="00BB1CE2" w:rsidRDefault="00BB1CE2" w:rsidP="00AD4694">
      <w:pPr>
        <w:widowControl w:val="0"/>
        <w:jc w:val="both"/>
        <w:textAlignment w:val="baseline"/>
        <w:rPr>
          <w:sz w:val="24"/>
          <w:lang w:eastAsia="ru-RU"/>
        </w:rPr>
      </w:pPr>
    </w:p>
    <w:p w:rsidR="00BB1CE2" w:rsidRDefault="00BB1CE2" w:rsidP="00AD4694">
      <w:pPr>
        <w:widowControl w:val="0"/>
        <w:jc w:val="both"/>
        <w:textAlignment w:val="baseline"/>
        <w:rPr>
          <w:sz w:val="24"/>
          <w:lang w:eastAsia="ru-RU"/>
        </w:rPr>
      </w:pPr>
    </w:p>
    <w:p w:rsidR="00BB1CE2" w:rsidRDefault="00BB1CE2" w:rsidP="00AD4694">
      <w:pPr>
        <w:widowControl w:val="0"/>
        <w:jc w:val="both"/>
        <w:textAlignment w:val="baseline"/>
        <w:rPr>
          <w:sz w:val="24"/>
          <w:lang w:eastAsia="ru-RU"/>
        </w:rPr>
      </w:pPr>
    </w:p>
    <w:p w:rsidR="00AD4694" w:rsidRPr="00BA230B" w:rsidRDefault="00AD4694" w:rsidP="00BB1CE2">
      <w:pPr>
        <w:widowControl w:val="0"/>
        <w:ind w:firstLine="708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AD4694" w:rsidRPr="003D3939" w:rsidRDefault="00AD4694" w:rsidP="00AD4694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AD4694" w:rsidRPr="003D3939" w:rsidRDefault="00AD4694" w:rsidP="00AD4694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материалов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D4694" w:rsidRPr="003D3939" w:rsidRDefault="00AD4694" w:rsidP="00CB028F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AD4694" w:rsidRPr="003D3939" w:rsidRDefault="00AD4694" w:rsidP="003B099B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4250F6" w:rsidRDefault="004250F6" w:rsidP="00AD4694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4250F6" w:rsidRPr="003D3939" w:rsidRDefault="004250F6" w:rsidP="004250F6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250F6" w:rsidRDefault="004250F6" w:rsidP="004250F6">
      <w:pPr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BB1CE2" w:rsidRDefault="00BB1CE2" w:rsidP="00AD4694">
      <w:pPr>
        <w:outlineLvl w:val="5"/>
        <w:rPr>
          <w:iCs/>
          <w:szCs w:val="28"/>
          <w:lang w:eastAsia="ru-RU"/>
        </w:rPr>
      </w:pPr>
    </w:p>
    <w:p w:rsidR="00BB1CE2" w:rsidRDefault="00BB1CE2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>Приложение №2.1</w:t>
      </w:r>
    </w:p>
    <w:p w:rsidR="004250F6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4250F6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4250F6" w:rsidRPr="006B39ED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4250F6" w:rsidRPr="006B39ED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4250F6" w:rsidRDefault="004250F6" w:rsidP="004250F6">
      <w:pPr>
        <w:keepNext/>
        <w:tabs>
          <w:tab w:val="left" w:pos="1134"/>
        </w:tabs>
        <w:kinsoku w:val="0"/>
        <w:overflowPunct w:val="0"/>
        <w:autoSpaceDE w:val="0"/>
        <w:autoSpaceDN w:val="0"/>
        <w:spacing w:before="360" w:after="120"/>
        <w:jc w:val="center"/>
        <w:rPr>
          <w:b/>
          <w:sz w:val="22"/>
          <w:szCs w:val="28"/>
          <w:lang w:eastAsia="ru-RU"/>
        </w:rPr>
      </w:pPr>
      <w:r w:rsidRPr="006B39ED">
        <w:rPr>
          <w:b/>
          <w:sz w:val="22"/>
          <w:szCs w:val="28"/>
          <w:lang w:eastAsia="ru-RU"/>
        </w:rPr>
        <w:t>Коммерческое  предложение</w:t>
      </w:r>
    </w:p>
    <w:tbl>
      <w:tblPr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4820"/>
        <w:gridCol w:w="918"/>
        <w:gridCol w:w="992"/>
        <w:gridCol w:w="1776"/>
        <w:gridCol w:w="1559"/>
      </w:tblGrid>
      <w:tr w:rsidR="00280B2D" w:rsidRPr="009C4711" w:rsidTr="002F45BF">
        <w:trPr>
          <w:trHeight w:val="72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B2D" w:rsidRPr="009C4711" w:rsidRDefault="00280B2D" w:rsidP="002F45BF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Cs/>
                <w:lang w:eastAsia="ru-RU"/>
              </w:rPr>
              <w:t xml:space="preserve">             </w:t>
            </w:r>
            <w:r w:rsidRPr="009C4711">
              <w:rPr>
                <w:b/>
                <w:sz w:val="20"/>
                <w:szCs w:val="20"/>
                <w:lang w:eastAsia="ru-RU"/>
              </w:rPr>
              <w:t>№</w:t>
            </w:r>
          </w:p>
          <w:p w:rsidR="00280B2D" w:rsidRPr="009C4711" w:rsidRDefault="00280B2D" w:rsidP="002F45BF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proofErr w:type="gramStart"/>
            <w:r w:rsidRPr="009C4711">
              <w:rPr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9C4711">
              <w:rPr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B2D" w:rsidRPr="009C4711" w:rsidRDefault="00280B2D" w:rsidP="002F45BF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9C4711">
              <w:rPr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B2D" w:rsidRPr="009C4711" w:rsidRDefault="00280B2D" w:rsidP="002F45BF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9C4711">
              <w:rPr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B2D" w:rsidRPr="009C4711" w:rsidRDefault="00280B2D" w:rsidP="002F45BF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9C4711">
              <w:rPr>
                <w:b/>
                <w:sz w:val="20"/>
                <w:szCs w:val="20"/>
                <w:lang w:eastAsia="ru-RU"/>
              </w:rPr>
              <w:t>Ед.</w:t>
            </w:r>
          </w:p>
          <w:p w:rsidR="00280B2D" w:rsidRPr="009C4711" w:rsidRDefault="00280B2D" w:rsidP="002F45BF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9C4711">
              <w:rPr>
                <w:b/>
                <w:sz w:val="20"/>
                <w:szCs w:val="20"/>
                <w:lang w:eastAsia="ru-RU"/>
              </w:rPr>
              <w:t>изм.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B2D" w:rsidRPr="009C4711" w:rsidRDefault="00280B2D" w:rsidP="002F45BF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9C4711">
              <w:rPr>
                <w:b/>
                <w:sz w:val="20"/>
                <w:szCs w:val="20"/>
                <w:lang w:eastAsia="ru-RU"/>
              </w:rPr>
              <w:t>Итого цена за ед., руб. с НДС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B2D" w:rsidRPr="009C4711" w:rsidRDefault="00280B2D" w:rsidP="002F45BF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9C4711">
              <w:rPr>
                <w:b/>
                <w:sz w:val="20"/>
                <w:szCs w:val="20"/>
                <w:lang w:eastAsia="ru-RU"/>
              </w:rPr>
              <w:t>Итого сумма, руб. с НДС</w:t>
            </w:r>
          </w:p>
        </w:tc>
      </w:tr>
      <w:tr w:rsidR="00280B2D" w:rsidRPr="00AD5263" w:rsidTr="002F45BF">
        <w:trPr>
          <w:trHeight w:val="20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B2D" w:rsidRPr="00B5352A" w:rsidRDefault="00280B2D" w:rsidP="002F45BF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B5352A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B2D" w:rsidRPr="00B5352A" w:rsidRDefault="00280B2D" w:rsidP="002F45BF">
            <w:pPr>
              <w:rPr>
                <w:sz w:val="20"/>
                <w:szCs w:val="20"/>
                <w:lang w:eastAsia="ru-RU"/>
              </w:rPr>
            </w:pPr>
            <w:r w:rsidRPr="00B5352A">
              <w:rPr>
                <w:sz w:val="20"/>
                <w:szCs w:val="20"/>
                <w:lang w:eastAsia="ru-RU"/>
              </w:rPr>
              <w:t xml:space="preserve">Котел водогрейный стальной газовый UNICAL MODAL Q – 2650 кВт (2,278 Гкал/ч) </w:t>
            </w:r>
            <w:proofErr w:type="spellStart"/>
            <w:r w:rsidRPr="00B5352A">
              <w:rPr>
                <w:sz w:val="20"/>
                <w:szCs w:val="20"/>
                <w:lang w:eastAsia="ru-RU"/>
              </w:rPr>
              <w:t>Ellprex</w:t>
            </w:r>
            <w:proofErr w:type="spellEnd"/>
            <w:r w:rsidRPr="00B5352A">
              <w:rPr>
                <w:sz w:val="20"/>
                <w:szCs w:val="20"/>
                <w:lang w:eastAsia="ru-RU"/>
              </w:rPr>
              <w:t xml:space="preserve"> 2649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  <w:lang w:eastAsia="ru-RU"/>
              </w:rPr>
            </w:pPr>
            <w:r w:rsidRPr="00B5352A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  <w:lang w:eastAsia="ru-RU"/>
              </w:rPr>
            </w:pPr>
            <w:r w:rsidRPr="00B5352A">
              <w:rPr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  <w:lang w:eastAsia="ru-RU"/>
              </w:rPr>
            </w:pPr>
            <w:r w:rsidRPr="00B5352A">
              <w:rPr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  <w:lang w:eastAsia="ru-RU"/>
              </w:rPr>
            </w:pPr>
            <w:r w:rsidRPr="00B5352A">
              <w:rPr>
                <w:sz w:val="20"/>
                <w:szCs w:val="20"/>
                <w:lang w:eastAsia="ru-RU"/>
              </w:rPr>
              <w:t xml:space="preserve">  </w:t>
            </w:r>
          </w:p>
        </w:tc>
      </w:tr>
      <w:tr w:rsidR="00280B2D" w:rsidRPr="00AD5263" w:rsidTr="002F45BF">
        <w:trPr>
          <w:trHeight w:val="20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B2D" w:rsidRPr="00B5352A" w:rsidRDefault="00280B2D" w:rsidP="002F45BF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B5352A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rPr>
                <w:sz w:val="20"/>
                <w:szCs w:val="20"/>
                <w:lang w:eastAsia="ru-RU"/>
              </w:rPr>
            </w:pPr>
            <w:r w:rsidRPr="00B318F3">
              <w:rPr>
                <w:sz w:val="20"/>
                <w:szCs w:val="20"/>
                <w:lang w:eastAsia="ru-RU"/>
              </w:rPr>
              <w:t>Горелка газовая прогрессивная BLU 4000.1 PR TC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</w:rPr>
            </w:pPr>
            <w:r w:rsidRPr="00B5352A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</w:rPr>
            </w:pPr>
            <w:r w:rsidRPr="00B5352A">
              <w:rPr>
                <w:sz w:val="20"/>
                <w:szCs w:val="20"/>
              </w:rPr>
              <w:t>Шт.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280B2D" w:rsidRPr="00AD5263" w:rsidTr="002F45BF">
        <w:trPr>
          <w:trHeight w:val="20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B2D" w:rsidRPr="00B5352A" w:rsidRDefault="00280B2D" w:rsidP="002F45BF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B5352A"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318F3" w:rsidRDefault="00280B2D" w:rsidP="002F45BF">
            <w:pPr>
              <w:rPr>
                <w:sz w:val="20"/>
                <w:szCs w:val="20"/>
                <w:lang w:val="en-US" w:eastAsia="ru-RU"/>
              </w:rPr>
            </w:pPr>
            <w:r w:rsidRPr="00B318F3">
              <w:rPr>
                <w:sz w:val="20"/>
                <w:szCs w:val="20"/>
                <w:lang w:eastAsia="ru-RU"/>
              </w:rPr>
              <w:t>Газовая</w:t>
            </w:r>
            <w:r w:rsidRPr="00B318F3">
              <w:rPr>
                <w:sz w:val="20"/>
                <w:szCs w:val="20"/>
                <w:lang w:val="en-US" w:eastAsia="ru-RU"/>
              </w:rPr>
              <w:t xml:space="preserve"> </w:t>
            </w:r>
            <w:r w:rsidRPr="00B318F3">
              <w:rPr>
                <w:sz w:val="20"/>
                <w:szCs w:val="20"/>
                <w:lang w:eastAsia="ru-RU"/>
              </w:rPr>
              <w:t>рампа</w:t>
            </w:r>
            <w:r w:rsidRPr="00B318F3">
              <w:rPr>
                <w:sz w:val="20"/>
                <w:szCs w:val="20"/>
                <w:lang w:val="en-US" w:eastAsia="ru-RU"/>
              </w:rPr>
              <w:t xml:space="preserve"> GT-S2-VGD20-RP50-BLU/MULTI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</w:rPr>
            </w:pPr>
            <w:r w:rsidRPr="00B5352A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</w:rPr>
            </w:pPr>
            <w:r w:rsidRPr="00B5352A">
              <w:rPr>
                <w:sz w:val="20"/>
                <w:szCs w:val="20"/>
              </w:rPr>
              <w:t>Шт.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280B2D" w:rsidRPr="00AD5263" w:rsidTr="002F45BF">
        <w:trPr>
          <w:trHeight w:val="20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B2D" w:rsidRPr="00B5352A" w:rsidRDefault="00280B2D" w:rsidP="002F45BF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B5352A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tabs>
                <w:tab w:val="left" w:pos="956"/>
              </w:tabs>
              <w:rPr>
                <w:sz w:val="20"/>
                <w:szCs w:val="20"/>
                <w:lang w:eastAsia="ru-RU"/>
              </w:rPr>
            </w:pPr>
            <w:r w:rsidRPr="00B318F3">
              <w:rPr>
                <w:sz w:val="20"/>
                <w:szCs w:val="20"/>
                <w:lang w:eastAsia="ru-RU"/>
              </w:rPr>
              <w:t>Вставка антивибрационная RP50 -2 "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</w:rPr>
            </w:pPr>
            <w:r w:rsidRPr="00B5352A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</w:rPr>
            </w:pPr>
            <w:r w:rsidRPr="00B5352A">
              <w:rPr>
                <w:sz w:val="20"/>
                <w:szCs w:val="20"/>
              </w:rPr>
              <w:t>Шт.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280B2D" w:rsidRPr="00AD5263" w:rsidTr="002F45BF">
        <w:trPr>
          <w:trHeight w:val="20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B2D" w:rsidRPr="00B5352A" w:rsidRDefault="00280B2D" w:rsidP="002F45BF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B5352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tabs>
                <w:tab w:val="left" w:pos="968"/>
              </w:tabs>
              <w:rPr>
                <w:sz w:val="20"/>
                <w:szCs w:val="20"/>
                <w:lang w:eastAsia="ru-RU"/>
              </w:rPr>
            </w:pPr>
            <w:r w:rsidRPr="00B318F3">
              <w:rPr>
                <w:sz w:val="20"/>
                <w:szCs w:val="20"/>
                <w:lang w:eastAsia="ru-RU"/>
              </w:rPr>
              <w:t>Демпфирующий дроссель для SKP25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</w:rPr>
            </w:pPr>
            <w:r w:rsidRPr="00B5352A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</w:rPr>
            </w:pPr>
            <w:r w:rsidRPr="00B5352A">
              <w:rPr>
                <w:sz w:val="20"/>
                <w:szCs w:val="20"/>
              </w:rPr>
              <w:t>Шт.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280B2D" w:rsidRPr="00AD5263" w:rsidTr="002F45BF">
        <w:trPr>
          <w:trHeight w:val="20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B2D" w:rsidRPr="00B5352A" w:rsidRDefault="00280B2D" w:rsidP="002F45BF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B5352A"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rPr>
                <w:sz w:val="20"/>
                <w:szCs w:val="20"/>
                <w:lang w:eastAsia="ru-RU"/>
              </w:rPr>
            </w:pPr>
            <w:r w:rsidRPr="00B318F3">
              <w:rPr>
                <w:sz w:val="20"/>
                <w:szCs w:val="20"/>
                <w:lang w:eastAsia="ru-RU"/>
              </w:rPr>
              <w:t xml:space="preserve">Желтая задающая пружина для SKP20/25 (15-120 </w:t>
            </w:r>
            <w:proofErr w:type="spellStart"/>
            <w:r w:rsidRPr="00B318F3">
              <w:rPr>
                <w:sz w:val="20"/>
                <w:szCs w:val="20"/>
                <w:lang w:eastAsia="ru-RU"/>
              </w:rPr>
              <w:t>мбар</w:t>
            </w:r>
            <w:proofErr w:type="spellEnd"/>
            <w:r w:rsidRPr="00B318F3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</w:rPr>
            </w:pPr>
            <w:r w:rsidRPr="00B5352A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</w:rPr>
            </w:pPr>
            <w:r w:rsidRPr="00B5352A">
              <w:rPr>
                <w:sz w:val="20"/>
                <w:szCs w:val="20"/>
              </w:rPr>
              <w:t>Шт.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280B2D" w:rsidRPr="00AD5263" w:rsidTr="002F45BF">
        <w:trPr>
          <w:trHeight w:val="20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B2D" w:rsidRPr="00B5352A" w:rsidRDefault="00280B2D" w:rsidP="002F45BF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B5352A"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rPr>
                <w:sz w:val="20"/>
                <w:szCs w:val="20"/>
                <w:lang w:eastAsia="ru-RU"/>
              </w:rPr>
            </w:pPr>
            <w:r w:rsidRPr="00B318F3">
              <w:rPr>
                <w:sz w:val="20"/>
                <w:szCs w:val="20"/>
                <w:lang w:eastAsia="ru-RU"/>
              </w:rPr>
              <w:t xml:space="preserve">Реле максимального давления газа KITPRES50, 2,5-50 </w:t>
            </w:r>
            <w:proofErr w:type="spellStart"/>
            <w:r w:rsidRPr="00B318F3">
              <w:rPr>
                <w:sz w:val="20"/>
                <w:szCs w:val="20"/>
                <w:lang w:eastAsia="ru-RU"/>
              </w:rPr>
              <w:t>mbar</w:t>
            </w:r>
            <w:proofErr w:type="spellEnd"/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</w:rPr>
            </w:pPr>
            <w:r w:rsidRPr="00B5352A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</w:rPr>
            </w:pPr>
            <w:r w:rsidRPr="00B5352A">
              <w:rPr>
                <w:sz w:val="20"/>
                <w:szCs w:val="20"/>
              </w:rPr>
              <w:t>Шт.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280B2D" w:rsidRPr="00AD5263" w:rsidTr="002F45BF">
        <w:trPr>
          <w:trHeight w:val="20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B2D" w:rsidRPr="00B5352A" w:rsidRDefault="00280B2D" w:rsidP="002F45BF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B5352A">
              <w:rPr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rPr>
                <w:sz w:val="20"/>
                <w:szCs w:val="20"/>
                <w:lang w:eastAsia="ru-RU"/>
              </w:rPr>
            </w:pPr>
            <w:r w:rsidRPr="00B318F3">
              <w:rPr>
                <w:sz w:val="20"/>
                <w:szCs w:val="20"/>
                <w:lang w:eastAsia="ru-RU"/>
              </w:rPr>
              <w:t>Соединительная трубка GTCP50 RP50 платформа 320/380/280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</w:rPr>
            </w:pPr>
            <w:r w:rsidRPr="00B5352A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</w:rPr>
            </w:pPr>
            <w:r w:rsidRPr="00B5352A">
              <w:rPr>
                <w:sz w:val="20"/>
                <w:szCs w:val="20"/>
              </w:rPr>
              <w:t>Шт.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280B2D" w:rsidRPr="00AD5263" w:rsidTr="002F45BF">
        <w:trPr>
          <w:trHeight w:val="20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B2D" w:rsidRPr="00B5352A" w:rsidRDefault="00280B2D" w:rsidP="002F45BF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B5352A">
              <w:rPr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tabs>
                <w:tab w:val="left" w:pos="3295"/>
              </w:tabs>
              <w:rPr>
                <w:sz w:val="20"/>
                <w:szCs w:val="20"/>
                <w:lang w:eastAsia="ru-RU"/>
              </w:rPr>
            </w:pPr>
            <w:r w:rsidRPr="00B318F3">
              <w:rPr>
                <w:sz w:val="20"/>
                <w:szCs w:val="20"/>
                <w:lang w:eastAsia="ru-RU"/>
              </w:rPr>
              <w:t>Устройство контроля герметичности VPS504 для VGD20503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</w:rPr>
            </w:pPr>
            <w:r w:rsidRPr="00B5352A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</w:rPr>
            </w:pPr>
            <w:r w:rsidRPr="00B5352A">
              <w:rPr>
                <w:sz w:val="20"/>
                <w:szCs w:val="20"/>
              </w:rPr>
              <w:t>Шт.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280B2D" w:rsidRPr="00AD5263" w:rsidTr="002F45BF">
        <w:trPr>
          <w:trHeight w:val="20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B2D" w:rsidRPr="00B5352A" w:rsidRDefault="00280B2D" w:rsidP="002F45BF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B5352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tabs>
                <w:tab w:val="left" w:pos="1832"/>
              </w:tabs>
              <w:rPr>
                <w:sz w:val="20"/>
                <w:szCs w:val="20"/>
                <w:lang w:eastAsia="ru-RU"/>
              </w:rPr>
            </w:pPr>
            <w:r w:rsidRPr="00D85C68">
              <w:rPr>
                <w:sz w:val="20"/>
                <w:szCs w:val="20"/>
                <w:lang w:eastAsia="ru-RU"/>
              </w:rPr>
              <w:t>Фильтр газа RP50 -2"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</w:rPr>
            </w:pPr>
            <w:r w:rsidRPr="00B5352A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</w:rPr>
            </w:pPr>
            <w:r w:rsidRPr="00B5352A">
              <w:rPr>
                <w:sz w:val="20"/>
                <w:szCs w:val="20"/>
              </w:rPr>
              <w:t>Шт.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280B2D" w:rsidRPr="00AD5263" w:rsidTr="002F45BF">
        <w:trPr>
          <w:trHeight w:val="20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B2D" w:rsidRPr="00B5352A" w:rsidRDefault="00280B2D" w:rsidP="002F45BF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B5352A">
              <w:rPr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rPr>
                <w:sz w:val="20"/>
                <w:szCs w:val="20"/>
                <w:lang w:eastAsia="ru-RU"/>
              </w:rPr>
            </w:pPr>
            <w:proofErr w:type="spellStart"/>
            <w:r w:rsidRPr="00D85C68">
              <w:rPr>
                <w:sz w:val="20"/>
                <w:szCs w:val="20"/>
                <w:lang w:eastAsia="ru-RU"/>
              </w:rPr>
              <w:t>Шаровый</w:t>
            </w:r>
            <w:proofErr w:type="spellEnd"/>
            <w:r w:rsidRPr="00D85C68">
              <w:rPr>
                <w:sz w:val="20"/>
                <w:szCs w:val="20"/>
                <w:lang w:eastAsia="ru-RU"/>
              </w:rPr>
              <w:t xml:space="preserve"> кран отсечки газа RP50 - 2"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</w:rPr>
            </w:pPr>
            <w:r w:rsidRPr="00B5352A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</w:rPr>
            </w:pPr>
            <w:r w:rsidRPr="00B5352A">
              <w:rPr>
                <w:sz w:val="20"/>
                <w:szCs w:val="20"/>
              </w:rPr>
              <w:t>Шт.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280B2D" w:rsidRPr="00AD5263" w:rsidTr="002F45BF">
        <w:trPr>
          <w:trHeight w:val="20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B2D" w:rsidRPr="00B5352A" w:rsidRDefault="00280B2D" w:rsidP="002F45BF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B5352A">
              <w:rPr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tabs>
                <w:tab w:val="left" w:pos="3398"/>
              </w:tabs>
              <w:rPr>
                <w:sz w:val="20"/>
                <w:szCs w:val="20"/>
                <w:lang w:eastAsia="ru-RU"/>
              </w:rPr>
            </w:pPr>
            <w:proofErr w:type="gramStart"/>
            <w:r w:rsidRPr="00D85C68">
              <w:rPr>
                <w:sz w:val="20"/>
                <w:szCs w:val="20"/>
                <w:lang w:eastAsia="ru-RU"/>
              </w:rPr>
              <w:t>Модулирующий</w:t>
            </w:r>
            <w:proofErr w:type="gramEnd"/>
            <w:r w:rsidRPr="00D85C68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85C68">
              <w:rPr>
                <w:sz w:val="20"/>
                <w:szCs w:val="20"/>
                <w:lang w:eastAsia="ru-RU"/>
              </w:rPr>
              <w:t>пид</w:t>
            </w:r>
            <w:proofErr w:type="spellEnd"/>
            <w:r w:rsidRPr="00D85C68">
              <w:rPr>
                <w:sz w:val="20"/>
                <w:szCs w:val="20"/>
                <w:lang w:eastAsia="ru-RU"/>
              </w:rPr>
              <w:t>-регулятор для плавно-</w:t>
            </w:r>
            <w:proofErr w:type="spellStart"/>
            <w:r w:rsidRPr="00D85C68">
              <w:rPr>
                <w:sz w:val="20"/>
                <w:szCs w:val="20"/>
                <w:lang w:eastAsia="ru-RU"/>
              </w:rPr>
              <w:t>двуступенчатых</w:t>
            </w:r>
            <w:proofErr w:type="spellEnd"/>
            <w:r w:rsidRPr="00D85C68">
              <w:rPr>
                <w:sz w:val="20"/>
                <w:szCs w:val="20"/>
                <w:lang w:eastAsia="ru-RU"/>
              </w:rPr>
              <w:t xml:space="preserve"> горелок KITMD-RWF50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</w:rPr>
            </w:pPr>
            <w:r w:rsidRPr="00B5352A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</w:rPr>
            </w:pPr>
            <w:r w:rsidRPr="00B5352A">
              <w:rPr>
                <w:sz w:val="20"/>
                <w:szCs w:val="20"/>
              </w:rPr>
              <w:t>Шт.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280B2D" w:rsidRPr="00AD5263" w:rsidTr="002F45BF">
        <w:trPr>
          <w:trHeight w:val="20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B2D" w:rsidRPr="00B5352A" w:rsidRDefault="00280B2D" w:rsidP="002F45BF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B5352A">
              <w:rPr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rPr>
                <w:sz w:val="20"/>
                <w:szCs w:val="20"/>
                <w:lang w:eastAsia="ru-RU"/>
              </w:rPr>
            </w:pPr>
            <w:r w:rsidRPr="00D85C68">
              <w:rPr>
                <w:sz w:val="20"/>
                <w:szCs w:val="20"/>
                <w:lang w:eastAsia="ru-RU"/>
              </w:rPr>
              <w:t>Датчик температуры воды 0-130°C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</w:rPr>
            </w:pPr>
            <w:r w:rsidRPr="00B5352A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</w:rPr>
            </w:pPr>
            <w:r w:rsidRPr="00B5352A">
              <w:rPr>
                <w:sz w:val="20"/>
                <w:szCs w:val="20"/>
              </w:rPr>
              <w:t>Шт.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</w:tcPr>
          <w:p w:rsidR="00280B2D" w:rsidRPr="00B5352A" w:rsidRDefault="00280B2D" w:rsidP="002F45B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280B2D" w:rsidRPr="00AD5263" w:rsidTr="002F45BF">
        <w:trPr>
          <w:trHeight w:val="206"/>
        </w:trPr>
        <w:tc>
          <w:tcPr>
            <w:tcW w:w="7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B2D" w:rsidRPr="00AD5263" w:rsidRDefault="00280B2D" w:rsidP="002F45BF">
            <w:pPr>
              <w:jc w:val="center"/>
              <w:rPr>
                <w:b/>
                <w:lang w:eastAsia="ru-RU"/>
              </w:rPr>
            </w:pPr>
            <w:r w:rsidRPr="00AD5263">
              <w:rPr>
                <w:b/>
                <w:lang w:eastAsia="ru-RU"/>
              </w:rPr>
              <w:t>ИТОГО:</w:t>
            </w:r>
          </w:p>
        </w:tc>
        <w:tc>
          <w:tcPr>
            <w:tcW w:w="33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</w:tcPr>
          <w:p w:rsidR="00280B2D" w:rsidRPr="00AD5263" w:rsidRDefault="00280B2D" w:rsidP="002F45BF">
            <w:pPr>
              <w:jc w:val="center"/>
              <w:rPr>
                <w:b/>
                <w:lang w:eastAsia="ru-RU"/>
              </w:rPr>
            </w:pPr>
            <w:r w:rsidRPr="00AD5263">
              <w:rPr>
                <w:b/>
                <w:lang w:eastAsia="ru-RU"/>
              </w:rPr>
              <w:t xml:space="preserve"> </w:t>
            </w:r>
          </w:p>
        </w:tc>
      </w:tr>
    </w:tbl>
    <w:p w:rsidR="00280B2D" w:rsidRPr="006B39ED" w:rsidRDefault="00280B2D" w:rsidP="004250F6">
      <w:pPr>
        <w:keepNext/>
        <w:tabs>
          <w:tab w:val="left" w:pos="1134"/>
        </w:tabs>
        <w:kinsoku w:val="0"/>
        <w:overflowPunct w:val="0"/>
        <w:autoSpaceDE w:val="0"/>
        <w:autoSpaceDN w:val="0"/>
        <w:spacing w:before="360" w:after="120"/>
        <w:jc w:val="center"/>
        <w:rPr>
          <w:b/>
          <w:sz w:val="22"/>
          <w:szCs w:val="28"/>
          <w:lang w:eastAsia="ru-RU"/>
        </w:rPr>
      </w:pP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4250F6" w:rsidRDefault="004250F6" w:rsidP="004250F6"/>
    <w:p w:rsidR="004250F6" w:rsidRDefault="004250F6" w:rsidP="00AD4694">
      <w:pPr>
        <w:outlineLvl w:val="5"/>
        <w:rPr>
          <w:iCs/>
          <w:szCs w:val="28"/>
          <w:lang w:eastAsia="ru-RU"/>
        </w:rPr>
      </w:pPr>
    </w:p>
    <w:sectPr w:rsidR="004250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4F1" w:rsidRDefault="00AF64F1" w:rsidP="0084590D">
      <w:r>
        <w:separator/>
      </w:r>
    </w:p>
  </w:endnote>
  <w:endnote w:type="continuationSeparator" w:id="0">
    <w:p w:rsidR="00AF64F1" w:rsidRDefault="00AF64F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4F1" w:rsidRDefault="00AF64F1" w:rsidP="0084590D">
      <w:r>
        <w:separator/>
      </w:r>
    </w:p>
  </w:footnote>
  <w:footnote w:type="continuationSeparator" w:id="0">
    <w:p w:rsidR="00AF64F1" w:rsidRDefault="00AF64F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5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6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CF60B0"/>
    <w:multiLevelType w:val="hybridMultilevel"/>
    <w:tmpl w:val="F2846B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D25E1"/>
    <w:multiLevelType w:val="hybridMultilevel"/>
    <w:tmpl w:val="CC961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0F4E2A"/>
    <w:multiLevelType w:val="hybridMultilevel"/>
    <w:tmpl w:val="B5527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0"/>
  </w:num>
  <w:num w:numId="7">
    <w:abstractNumId w:val="8"/>
  </w:num>
  <w:num w:numId="8">
    <w:abstractNumId w:val="1"/>
  </w:num>
  <w:num w:numId="9">
    <w:abstractNumId w:val="13"/>
  </w:num>
  <w:num w:numId="10">
    <w:abstractNumId w:val="9"/>
  </w:num>
  <w:num w:numId="11">
    <w:abstractNumId w:val="3"/>
  </w:num>
  <w:num w:numId="12">
    <w:abstractNumId w:val="6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112C"/>
    <w:rsid w:val="000B454F"/>
    <w:rsid w:val="000B5FF2"/>
    <w:rsid w:val="000B7644"/>
    <w:rsid w:val="000C3859"/>
    <w:rsid w:val="000C4EE2"/>
    <w:rsid w:val="000D3E8C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62462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2BEA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0B2D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56B2F"/>
    <w:rsid w:val="00360399"/>
    <w:rsid w:val="00361191"/>
    <w:rsid w:val="0036153E"/>
    <w:rsid w:val="0036679F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907"/>
    <w:rsid w:val="003B099B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250F6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52683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74AED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D732B"/>
    <w:rsid w:val="008E4989"/>
    <w:rsid w:val="008F430E"/>
    <w:rsid w:val="008F66CA"/>
    <w:rsid w:val="009042FC"/>
    <w:rsid w:val="0091301E"/>
    <w:rsid w:val="00913C73"/>
    <w:rsid w:val="00921632"/>
    <w:rsid w:val="009328EE"/>
    <w:rsid w:val="00944830"/>
    <w:rsid w:val="00951249"/>
    <w:rsid w:val="00955997"/>
    <w:rsid w:val="00955BFF"/>
    <w:rsid w:val="009602F8"/>
    <w:rsid w:val="00970531"/>
    <w:rsid w:val="00971483"/>
    <w:rsid w:val="00971EEB"/>
    <w:rsid w:val="009740D6"/>
    <w:rsid w:val="00977054"/>
    <w:rsid w:val="00977547"/>
    <w:rsid w:val="00984332"/>
    <w:rsid w:val="0099690D"/>
    <w:rsid w:val="009A3844"/>
    <w:rsid w:val="009A6948"/>
    <w:rsid w:val="009A6F1C"/>
    <w:rsid w:val="009A772F"/>
    <w:rsid w:val="009B5E52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64F1"/>
    <w:rsid w:val="00AF718B"/>
    <w:rsid w:val="00B00084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07C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1CE2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3C03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28F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06F23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24E2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822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5501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16</cp:revision>
  <cp:lastPrinted>2017-09-19T12:29:00Z</cp:lastPrinted>
  <dcterms:created xsi:type="dcterms:W3CDTF">2017-02-07T11:12:00Z</dcterms:created>
  <dcterms:modified xsi:type="dcterms:W3CDTF">2017-09-19T12:30:00Z</dcterms:modified>
</cp:coreProperties>
</file>