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83"/>
        <w:tblW w:w="9321" w:type="dxa"/>
        <w:tblLook w:val="01E0" w:firstRow="1" w:lastRow="1" w:firstColumn="1" w:lastColumn="1" w:noHBand="0" w:noVBand="0"/>
      </w:tblPr>
      <w:tblGrid>
        <w:gridCol w:w="4790"/>
        <w:gridCol w:w="421"/>
        <w:gridCol w:w="1929"/>
        <w:gridCol w:w="2181"/>
      </w:tblGrid>
      <w:tr w:rsidR="007B540B" w:rsidRPr="00BA22D2" w:rsidTr="00DD387B">
        <w:trPr>
          <w:trHeight w:val="90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1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C27360" w:rsidRDefault="00C27360" w:rsidP="00C273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537760">
              <w:rPr>
                <w:rFonts w:ascii="Times New Roman" w:hAnsi="Times New Roman"/>
                <w:bCs/>
                <w:lang w:eastAsia="ru-RU"/>
              </w:rPr>
              <w:t xml:space="preserve">Приложение № 2 </w:t>
            </w:r>
            <w:r>
              <w:rPr>
                <w:rFonts w:ascii="Times New Roman" w:hAnsi="Times New Roman"/>
                <w:bCs/>
                <w:lang w:eastAsia="ru-RU"/>
              </w:rPr>
              <w:t>к договору строительного</w:t>
            </w:r>
            <w:r w:rsidRPr="00537760">
              <w:rPr>
                <w:rFonts w:ascii="Times New Roman" w:hAnsi="Times New Roman"/>
                <w:lang w:eastAsia="ru-RU"/>
              </w:rPr>
              <w:t xml:space="preserve"> подряда </w:t>
            </w:r>
          </w:p>
          <w:p w:rsidR="007B540B" w:rsidRPr="00BA22D2" w:rsidRDefault="00C27360" w:rsidP="00C27360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jc w:val="right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37760">
              <w:rPr>
                <w:rFonts w:ascii="Times New Roman" w:hAnsi="Times New Roman"/>
                <w:lang w:eastAsia="ru-RU"/>
              </w:rPr>
              <w:t>№___________ от</w:t>
            </w:r>
            <w:r>
              <w:rPr>
                <w:rFonts w:ascii="Times New Roman" w:hAnsi="Times New Roman"/>
                <w:lang w:eastAsia="ru-RU"/>
              </w:rPr>
              <w:t xml:space="preserve"> «_</w:t>
            </w:r>
            <w:proofErr w:type="gramStart"/>
            <w:r w:rsidRPr="00537760">
              <w:rPr>
                <w:rFonts w:ascii="Times New Roman" w:hAnsi="Times New Roman"/>
                <w:lang w:eastAsia="ru-RU"/>
              </w:rPr>
              <w:t>_»_</w:t>
            </w:r>
            <w:proofErr w:type="gramEnd"/>
            <w:r w:rsidRPr="00537760">
              <w:rPr>
                <w:rFonts w:ascii="Times New Roman" w:hAnsi="Times New Roman"/>
                <w:lang w:eastAsia="ru-RU"/>
              </w:rPr>
              <w:t>_.2018г.</w:t>
            </w:r>
          </w:p>
        </w:tc>
      </w:tr>
      <w:tr w:rsidR="007B540B" w:rsidRPr="00BA22D2" w:rsidTr="00DD387B">
        <w:trPr>
          <w:trHeight w:val="11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1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DD387B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B540B" w:rsidRPr="00BA22D2" w:rsidTr="00DD387B">
        <w:trPr>
          <w:gridAfter w:val="1"/>
          <w:wAfter w:w="2181" w:type="dxa"/>
          <w:trHeight w:val="78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421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9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7B540B" w:rsidRPr="00BA22D2" w:rsidRDefault="007B540B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>ТЕХНИЧЕСКОЕ ЗАДАНИЕ НА ВЫПОЛНЕНИЕ ПОДРЯДНЫХ РАБОТ</w:t>
      </w:r>
    </w:p>
    <w:p w:rsidR="007B540B" w:rsidRPr="005E6C1A" w:rsidRDefault="00B42322" w:rsidP="0083688D">
      <w:pPr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объект</w:t>
      </w:r>
      <w:r w:rsidR="0083688D">
        <w:rPr>
          <w:rFonts w:ascii="Times New Roman" w:hAnsi="Times New Roman"/>
          <w:b/>
          <w:sz w:val="24"/>
          <w:szCs w:val="24"/>
        </w:rPr>
        <w:t>ам</w:t>
      </w:r>
      <w:r>
        <w:rPr>
          <w:rFonts w:ascii="Times New Roman" w:hAnsi="Times New Roman"/>
          <w:b/>
          <w:sz w:val="24"/>
          <w:szCs w:val="24"/>
        </w:rPr>
        <w:t>:</w:t>
      </w:r>
      <w:r w:rsidR="007B540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</w:t>
      </w:r>
      <w:r w:rsidR="00FD7C1A" w:rsidRPr="00FD7C1A">
        <w:rPr>
          <w:rFonts w:ascii="Times New Roman" w:hAnsi="Times New Roman"/>
          <w:b/>
          <w:sz w:val="24"/>
          <w:szCs w:val="24"/>
        </w:rPr>
        <w:t xml:space="preserve">Капитальный ремонт </w:t>
      </w:r>
      <w:proofErr w:type="gramStart"/>
      <w:r w:rsidR="000C11EB">
        <w:rPr>
          <w:rFonts w:ascii="Times New Roman" w:hAnsi="Times New Roman"/>
          <w:b/>
          <w:sz w:val="24"/>
          <w:szCs w:val="24"/>
        </w:rPr>
        <w:t xml:space="preserve">подземного </w:t>
      </w:r>
      <w:r w:rsidR="005D265D">
        <w:rPr>
          <w:rFonts w:ascii="Times New Roman" w:hAnsi="Times New Roman"/>
          <w:b/>
          <w:sz w:val="24"/>
          <w:szCs w:val="24"/>
        </w:rPr>
        <w:t xml:space="preserve"> </w:t>
      </w:r>
      <w:r w:rsidR="000C11EB">
        <w:rPr>
          <w:rFonts w:ascii="Times New Roman" w:hAnsi="Times New Roman"/>
          <w:b/>
          <w:sz w:val="24"/>
          <w:szCs w:val="24"/>
        </w:rPr>
        <w:t>трубопровода</w:t>
      </w:r>
      <w:proofErr w:type="gramEnd"/>
      <w:r w:rsidR="000C11EB">
        <w:rPr>
          <w:rFonts w:ascii="Times New Roman" w:hAnsi="Times New Roman"/>
          <w:b/>
          <w:sz w:val="24"/>
          <w:szCs w:val="24"/>
        </w:rPr>
        <w:t xml:space="preserve"> отопления  </w:t>
      </w:r>
      <w:r w:rsidR="007437EA">
        <w:rPr>
          <w:rFonts w:ascii="Times New Roman" w:hAnsi="Times New Roman"/>
          <w:b/>
          <w:sz w:val="24"/>
          <w:szCs w:val="24"/>
        </w:rPr>
        <w:t xml:space="preserve">             </w:t>
      </w:r>
      <w:r w:rsidR="000C11EB">
        <w:rPr>
          <w:rFonts w:ascii="Times New Roman" w:hAnsi="Times New Roman"/>
          <w:b/>
          <w:sz w:val="24"/>
          <w:szCs w:val="24"/>
        </w:rPr>
        <w:t xml:space="preserve">ул. </w:t>
      </w:r>
      <w:r w:rsidR="00765B9A">
        <w:rPr>
          <w:rFonts w:ascii="Times New Roman" w:hAnsi="Times New Roman"/>
          <w:b/>
          <w:sz w:val="24"/>
          <w:szCs w:val="24"/>
        </w:rPr>
        <w:t>Сипягина, 30 до ул. Сипягина, 34/36</w:t>
      </w:r>
      <w:r w:rsidR="000C11EB">
        <w:rPr>
          <w:rFonts w:ascii="Times New Roman" w:hAnsi="Times New Roman"/>
          <w:b/>
          <w:sz w:val="24"/>
          <w:szCs w:val="24"/>
        </w:rPr>
        <w:t xml:space="preserve">, котельная </w:t>
      </w:r>
      <w:r w:rsidR="005D265D">
        <w:rPr>
          <w:rFonts w:ascii="Times New Roman" w:hAnsi="Times New Roman"/>
          <w:b/>
          <w:sz w:val="24"/>
          <w:szCs w:val="24"/>
        </w:rPr>
        <w:t xml:space="preserve"> </w:t>
      </w:r>
      <w:r w:rsidR="000C11EB">
        <w:rPr>
          <w:rFonts w:ascii="Times New Roman" w:hAnsi="Times New Roman"/>
          <w:b/>
          <w:sz w:val="24"/>
          <w:szCs w:val="24"/>
        </w:rPr>
        <w:t xml:space="preserve">ул. </w:t>
      </w:r>
      <w:r w:rsidR="00765B9A">
        <w:rPr>
          <w:rFonts w:ascii="Times New Roman" w:hAnsi="Times New Roman"/>
          <w:b/>
          <w:sz w:val="24"/>
          <w:szCs w:val="24"/>
        </w:rPr>
        <w:t xml:space="preserve">Сипягина, 6                            </w:t>
      </w:r>
      <w:r w:rsidR="005D265D">
        <w:rPr>
          <w:rFonts w:ascii="Times New Roman" w:hAnsi="Times New Roman"/>
          <w:b/>
          <w:sz w:val="24"/>
          <w:szCs w:val="24"/>
        </w:rPr>
        <w:t xml:space="preserve">       </w:t>
      </w:r>
      <w:r w:rsidR="000C11EB">
        <w:rPr>
          <w:rFonts w:ascii="Times New Roman" w:hAnsi="Times New Roman"/>
          <w:b/>
          <w:sz w:val="24"/>
          <w:szCs w:val="24"/>
        </w:rPr>
        <w:t>г. Новороссийск</w:t>
      </w:r>
      <w:r w:rsidR="0083688D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10080" w:type="dxa"/>
        <w:tblInd w:w="-38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7B540B" w:rsidRPr="00BA22D2" w:rsidTr="005034A4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7B540B" w:rsidRPr="00BA22D2" w:rsidTr="005034A4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0B" w:rsidRPr="005E6C1A" w:rsidRDefault="00765B9A" w:rsidP="0055014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65B9A">
              <w:rPr>
                <w:rFonts w:ascii="Times New Roman" w:hAnsi="Times New Roman"/>
                <w:b/>
                <w:sz w:val="24"/>
                <w:szCs w:val="24"/>
              </w:rPr>
              <w:t xml:space="preserve">Капитальный ремонт </w:t>
            </w:r>
            <w:proofErr w:type="gramStart"/>
            <w:r w:rsidRPr="00765B9A">
              <w:rPr>
                <w:rFonts w:ascii="Times New Roman" w:hAnsi="Times New Roman"/>
                <w:b/>
                <w:sz w:val="24"/>
                <w:szCs w:val="24"/>
              </w:rPr>
              <w:t>подземного  трубопровода</w:t>
            </w:r>
            <w:proofErr w:type="gramEnd"/>
            <w:r w:rsidRPr="00765B9A">
              <w:rPr>
                <w:rFonts w:ascii="Times New Roman" w:hAnsi="Times New Roman"/>
                <w:b/>
                <w:sz w:val="24"/>
                <w:szCs w:val="24"/>
              </w:rPr>
              <w:t xml:space="preserve"> отопления  ул. Сипягина, 30 до </w:t>
            </w:r>
            <w:r w:rsidR="007437EA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</w:t>
            </w:r>
            <w:r w:rsidRPr="00765B9A">
              <w:rPr>
                <w:rFonts w:ascii="Times New Roman" w:hAnsi="Times New Roman"/>
                <w:b/>
                <w:sz w:val="24"/>
                <w:szCs w:val="24"/>
              </w:rPr>
              <w:t xml:space="preserve">ул. Сипягина, 34/36,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котельная  ул. Сипягина, 6 </w:t>
            </w:r>
            <w:r w:rsidRPr="00765B9A">
              <w:rPr>
                <w:rFonts w:ascii="Times New Roman" w:hAnsi="Times New Roman"/>
                <w:b/>
                <w:sz w:val="24"/>
                <w:szCs w:val="24"/>
              </w:rPr>
              <w:t xml:space="preserve"> г. Новороссийск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</w:t>
            </w:r>
            <w:proofErr w:type="gramStart"/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объекта.  </w:t>
            </w:r>
            <w:proofErr w:type="gramEnd"/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DE7D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Россия, Краснодарский край, г. </w:t>
            </w:r>
            <w:bookmarkStart w:id="0" w:name="_GoBack"/>
            <w:bookmarkEnd w:id="0"/>
            <w:r w:rsidR="00CB5BE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Новороссийск, ул.</w:t>
            </w:r>
            <w:r w:rsidR="00C10D0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765B9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Сипягина, 6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685E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Планируемые затраты, статья расхода 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C27360" w:rsidP="00C273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</w:t>
            </w:r>
            <w:r w:rsidR="00550148" w:rsidRPr="00550148">
              <w:rPr>
                <w:rFonts w:ascii="Times New Roman" w:hAnsi="Times New Roman"/>
                <w:b/>
                <w:sz w:val="24"/>
                <w:szCs w:val="24"/>
              </w:rPr>
              <w:t xml:space="preserve"> руб.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______________</w:t>
            </w:r>
            <w:r w:rsidR="00550148" w:rsidRPr="00550148">
              <w:rPr>
                <w:rFonts w:ascii="Times New Roman" w:hAnsi="Times New Roman"/>
                <w:b/>
                <w:sz w:val="24"/>
                <w:szCs w:val="24"/>
              </w:rPr>
              <w:t>) с НДС 18 %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F75436" w:rsidRPr="00BA22D2" w:rsidRDefault="004E6780" w:rsidP="00B938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6. Требования к подрядчику.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должен предоставить свидетельство о допуске к указанному виду работ (СРО), при выполнении работ Подрядчик обязан соблюдать требования закона о промышленной безопасности опасных, производственных объектов.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7. Вид строительства.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D26D2C" w:rsidRDefault="007B540B" w:rsidP="00952F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52F91" w:rsidRPr="00FD7C1A">
              <w:rPr>
                <w:rFonts w:ascii="Times New Roman" w:hAnsi="Times New Roman"/>
                <w:b/>
                <w:sz w:val="24"/>
                <w:szCs w:val="24"/>
              </w:rPr>
              <w:t xml:space="preserve">Капитальный ремонт </w:t>
            </w:r>
            <w:proofErr w:type="gramStart"/>
            <w:r w:rsidR="00952F91">
              <w:rPr>
                <w:rFonts w:ascii="Times New Roman" w:hAnsi="Times New Roman"/>
                <w:b/>
                <w:sz w:val="24"/>
                <w:szCs w:val="24"/>
              </w:rPr>
              <w:t>подземного  трубопровода</w:t>
            </w:r>
            <w:proofErr w:type="gramEnd"/>
            <w:r w:rsidR="00952F91">
              <w:rPr>
                <w:rFonts w:ascii="Times New Roman" w:hAnsi="Times New Roman"/>
                <w:b/>
                <w:sz w:val="24"/>
                <w:szCs w:val="24"/>
              </w:rPr>
              <w:t xml:space="preserve"> отопления ул. Сипягина, 30 до ул. Сипягина, 34/36, котельная  ул. Сипягина, 6, г. Новороссийск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C27360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8. Срок </w:t>
            </w:r>
            <w:r w:rsidR="00C27360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выполнения работ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99222E" w:rsidP="005034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01</w:t>
            </w:r>
            <w:r w:rsidR="005034A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.05.</w:t>
            </w:r>
            <w:r w:rsidR="00C273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</w:t>
            </w:r>
            <w:r w:rsidR="005034A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18 – 31.05.</w:t>
            </w:r>
            <w:r w:rsidR="00C273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</w:t>
            </w:r>
            <w:r w:rsidR="005034A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18 гг.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9. Стадийность проектирования.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10. Условия ввода в эксплуатацию.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Приемка результатов завершения работ осуществляется в с</w:t>
            </w:r>
            <w:r w:rsidR="007437E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оответствии с СНиП 3.01.04-87 «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Приемка в эксплуатацию законченных строительством объектов. Основные положения», технической и сметной документацией, а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также  иными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применимыми нормативными актами.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счет, счет-фактуру, акт по форм</w:t>
            </w:r>
            <w:r w:rsidR="007437E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 КС-2 и справку по форме КС-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эксплуатацию. 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 считается принятым в эксплуатацию со дня подписания акта приемки объекта в эксплуатацию.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обнаружении рабочей комиссией в ходе приемки в эксплуатацию объекта недостатков в выполненной работе составляется акт, в котором фиксируется перечень 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11. Потребность в инженерных изысканиях.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Не требуется.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12. Основные технико-экономические показатели объекта проектирования.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17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13. Требования к техническим решениям.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Работы должны быть выполнены в соответствии с требованиями закона о промышленной безопасности, применяемых к опасным производственным объектам.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14.Особые условия строительства.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Особых условий нет.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15. Требования к архитектурно-строительным, объемно-планировочным и конструктивным решениям.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7B540B" w:rsidRPr="00BA22D2" w:rsidRDefault="0099222E" w:rsidP="00DE7D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Капитальный ремонт тепловой сети </w:t>
            </w:r>
            <w:r w:rsidR="007B540B"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долж</w:t>
            </w:r>
            <w:r w:rsidR="00DE7D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ен</w:t>
            </w:r>
            <w:r w:rsidR="007B540B"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вестись с соблюдением действующих норм и правил взрыво-пожаробезопасности, требований экологических, санитарно-гигиенических норм, действующих на территории Российской Федерации.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16. Выделение очередей и пусковых комплексов.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17. Требования к режиму безопасности и гигиене труда.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18. Требования и условия для разработки природоохранных мер и мероприятий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19.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20. Требования по выполнению исследований и конструкторских разработок.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21. Требования к составу и оформлению проекта.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22. Состав демонстрационных материалов.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23. Материалы, представляемые заказчиком.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7B540B" w:rsidRPr="00BA22D2" w:rsidRDefault="00E32C48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24. Срок выдачи проекта и окончание строительства.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AB1CB5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25. Срок выдачи тендерной документации.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26. Количество экземпляров ПСД.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7B540B" w:rsidRPr="00BA22D2" w:rsidRDefault="00DD387B" w:rsidP="004E6780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27. Порядок и требования к оформлению перечня оборудования и материалов.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99222E" w:rsidRDefault="0099222E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9222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Паспорта и сертификаты на оборудование и материалы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28. Требования к проведению, оформлению и представлению расчета стоимости СМР.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Заказчику справку о стоимости работ, акт о выполненных работах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, акты на скрытые работы и </w:t>
            </w:r>
            <w:r w:rsidR="0099222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акт на гидравлическое испытание, акт промывки тепловой сети, акт технической готовности объекта, паспорта и сертификаты на оборудование и материалы.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29. Правила представления, рассмотрения и принятия ПСД.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30. Особые условия.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99222E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Подрядчик гарантирует Заказчику выполнение работ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 ведомости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объемов работ. Подрядчик гарантирует за свой счет в срок, устанавливаемый Заказчиком, устранение дефектов, выявленных в гарантируемый срок нормальной эксплуатации объекта.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31. 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32. Перечень согласований с федеральными надзорными органами.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7B540B" w:rsidRPr="00BA22D2" w:rsidRDefault="0099222E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33.Требования к процедуре подтверждения соответствия проекта Заданию на проектирование.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BA3663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34.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7B540B" w:rsidRPr="00BA22D2" w:rsidTr="00503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3"/>
        </w:trPr>
        <w:tc>
          <w:tcPr>
            <w:tcW w:w="10080" w:type="dxa"/>
          </w:tcPr>
          <w:p w:rsidR="007B540B" w:rsidRPr="005E6C1A" w:rsidRDefault="007B540B" w:rsidP="00AB1CB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</w:t>
            </w:r>
            <w:r w:rsidR="0099222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ку справку о стоимости работ и 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затрат, акт о выполненных работах, акт на скрытые </w:t>
            </w:r>
            <w:proofErr w:type="gram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работы,  исполнительную</w:t>
            </w:r>
            <w:proofErr w:type="gramEnd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документацию о ходе производства работ, оформленных в установленном порядке, акт приемки  законченного строительством объекта приемочной комиссией </w:t>
            </w:r>
            <w:r w:rsidR="00DD387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по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D7C1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</w:t>
            </w:r>
            <w:r w:rsidR="00FD7C1A" w:rsidRPr="00FD7C1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апитальн</w:t>
            </w:r>
            <w:r w:rsidR="00FD7C1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ому</w:t>
            </w:r>
            <w:r w:rsidR="00FD7C1A" w:rsidRPr="00FD7C1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ремонт</w:t>
            </w:r>
            <w:r w:rsidR="00FD7C1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</w:t>
            </w:r>
            <w:r w:rsidR="00FD7C1A" w:rsidRPr="00FD7C1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B1CB5" w:rsidRPr="00AB1CB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подземного  трубопровода отопления  ул. Сипягина, 30 до ул. Сипягина, 34/3</w:t>
            </w:r>
            <w:r w:rsidR="00AB1CB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6, котельная  ул. Сипягина, 6 г. Новороссийск</w:t>
            </w:r>
          </w:p>
        </w:tc>
      </w:tr>
    </w:tbl>
    <w:p w:rsidR="005034A4" w:rsidRPr="00BA22D2" w:rsidRDefault="005034A4" w:rsidP="00DE7DE8">
      <w:pPr>
        <w:tabs>
          <w:tab w:val="left" w:leader="dot" w:pos="9918"/>
        </w:tabs>
        <w:spacing w:after="0" w:line="240" w:lineRule="auto"/>
        <w:ind w:hanging="284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 xml:space="preserve">35. Условия оплаты: </w:t>
      </w:r>
      <w:r w:rsidRPr="00DD387B">
        <w:rPr>
          <w:rFonts w:ascii="Times New Roman" w:hAnsi="Times New Roman"/>
          <w:b/>
          <w:sz w:val="24"/>
          <w:szCs w:val="24"/>
          <w:lang w:eastAsia="ru-RU"/>
        </w:rPr>
        <w:t>Оплата производится в объеме 100% на основании оригинала счета после подписанного Акта выполненных работ в течение 30 (тридцати) календарных дней.</w:t>
      </w:r>
    </w:p>
    <w:p w:rsidR="00B938AC" w:rsidRDefault="00B938AC" w:rsidP="00436EC2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002"/>
        <w:gridCol w:w="4671"/>
      </w:tblGrid>
      <w:tr w:rsidR="00C27360" w:rsidRPr="005E4EE4" w:rsidTr="00812DB4">
        <w:tc>
          <w:tcPr>
            <w:tcW w:w="5103" w:type="dxa"/>
            <w:shd w:val="clear" w:color="auto" w:fill="auto"/>
          </w:tcPr>
          <w:p w:rsidR="00C27360" w:rsidRPr="005E4EE4" w:rsidRDefault="00C27360" w:rsidP="00812DB4">
            <w:pPr>
              <w:tabs>
                <w:tab w:val="left" w:leader="dot" w:pos="99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E4EE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Подрядчик:</w:t>
            </w:r>
          </w:p>
          <w:p w:rsidR="00C27360" w:rsidRPr="005E4EE4" w:rsidRDefault="00C27360" w:rsidP="00812DB4">
            <w:pPr>
              <w:tabs>
                <w:tab w:val="left" w:leader="dot" w:pos="99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E4EE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_______________</w:t>
            </w:r>
          </w:p>
          <w:p w:rsidR="00C27360" w:rsidRPr="005E4EE4" w:rsidRDefault="00C27360" w:rsidP="00812DB4">
            <w:pPr>
              <w:tabs>
                <w:tab w:val="left" w:leader="dot" w:pos="99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C27360" w:rsidRPr="005E4EE4" w:rsidRDefault="00C27360" w:rsidP="00812DB4">
            <w:pPr>
              <w:tabs>
                <w:tab w:val="left" w:leader="dot" w:pos="99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C27360" w:rsidRPr="005E4EE4" w:rsidRDefault="00C27360" w:rsidP="00812DB4">
            <w:pPr>
              <w:tabs>
                <w:tab w:val="left" w:leader="dot" w:pos="99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E4EE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__________________/______________</w:t>
            </w:r>
          </w:p>
        </w:tc>
        <w:tc>
          <w:tcPr>
            <w:tcW w:w="4786" w:type="dxa"/>
            <w:shd w:val="clear" w:color="auto" w:fill="auto"/>
          </w:tcPr>
          <w:p w:rsidR="00C27360" w:rsidRPr="005E4EE4" w:rsidRDefault="00C27360" w:rsidP="00812DB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  <w:kern w:val="3"/>
                <w:sz w:val="24"/>
                <w:szCs w:val="24"/>
                <w:lang w:eastAsia="hi-IN" w:bidi="hi-IN"/>
              </w:rPr>
            </w:pPr>
            <w:r w:rsidRPr="005E4EE4">
              <w:rPr>
                <w:rFonts w:ascii="Times New Roman" w:hAnsi="Times New Roman"/>
                <w:b/>
                <w:bCs/>
                <w:kern w:val="3"/>
                <w:sz w:val="24"/>
                <w:szCs w:val="24"/>
                <w:lang w:eastAsia="hi-IN" w:bidi="hi-IN"/>
              </w:rPr>
              <w:t>Заказчик:</w:t>
            </w:r>
          </w:p>
          <w:p w:rsidR="00C27360" w:rsidRPr="00537760" w:rsidRDefault="00C27360" w:rsidP="00812DB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  <w:kern w:val="3"/>
                <w:sz w:val="24"/>
                <w:szCs w:val="24"/>
                <w:lang w:eastAsia="hi-IN" w:bidi="hi-IN"/>
              </w:rPr>
            </w:pPr>
            <w:r w:rsidRPr="00537760">
              <w:rPr>
                <w:rFonts w:ascii="Times New Roman" w:hAnsi="Times New Roman"/>
                <w:b/>
                <w:bCs/>
                <w:kern w:val="3"/>
                <w:sz w:val="24"/>
                <w:szCs w:val="24"/>
                <w:lang w:eastAsia="hi-IN" w:bidi="hi-IN"/>
              </w:rPr>
              <w:t>Генеральный директор</w:t>
            </w:r>
          </w:p>
          <w:p w:rsidR="00C27360" w:rsidRPr="00537760" w:rsidRDefault="00C27360" w:rsidP="00812DB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  <w:kern w:val="3"/>
                <w:sz w:val="24"/>
                <w:szCs w:val="24"/>
                <w:lang w:eastAsia="hi-IN" w:bidi="hi-IN"/>
              </w:rPr>
            </w:pPr>
            <w:r w:rsidRPr="00537760">
              <w:rPr>
                <w:rFonts w:ascii="Times New Roman" w:hAnsi="Times New Roman"/>
                <w:b/>
                <w:bCs/>
                <w:kern w:val="3"/>
                <w:sz w:val="24"/>
                <w:szCs w:val="24"/>
                <w:lang w:eastAsia="hi-IN" w:bidi="hi-IN"/>
              </w:rPr>
              <w:t>АО «АТЭК»</w:t>
            </w:r>
          </w:p>
          <w:p w:rsidR="00C27360" w:rsidRPr="00537760" w:rsidRDefault="00C27360" w:rsidP="00812DB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eastAsia="hi-IN" w:bidi="hi-IN"/>
              </w:rPr>
            </w:pPr>
          </w:p>
          <w:p w:rsidR="00C27360" w:rsidRPr="005E4EE4" w:rsidRDefault="00C27360" w:rsidP="00812DB4">
            <w:pPr>
              <w:tabs>
                <w:tab w:val="left" w:leader="dot" w:pos="99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E4EE4">
              <w:rPr>
                <w:rFonts w:ascii="Times New Roman" w:hAnsi="Times New Roman"/>
                <w:kern w:val="3"/>
                <w:sz w:val="24"/>
                <w:szCs w:val="24"/>
                <w:lang w:eastAsia="ru-RU"/>
              </w:rPr>
              <w:t>_________________/Н.И.Алимов/</w:t>
            </w:r>
          </w:p>
        </w:tc>
      </w:tr>
    </w:tbl>
    <w:p w:rsidR="00C27360" w:rsidRPr="00BA22D2" w:rsidRDefault="00C27360" w:rsidP="00436EC2">
      <w:pPr>
        <w:rPr>
          <w:rFonts w:ascii="Times New Roman" w:hAnsi="Times New Roman"/>
          <w:sz w:val="28"/>
          <w:szCs w:val="28"/>
        </w:rPr>
      </w:pPr>
    </w:p>
    <w:p w:rsidR="007B540B" w:rsidRDefault="007B540B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6B4C83" w:rsidRDefault="00914C80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 xml:space="preserve"> </w:t>
      </w:r>
    </w:p>
    <w:p w:rsidR="00914C80" w:rsidRDefault="00914C80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914C80" w:rsidRDefault="00914C80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6B4C83" w:rsidRPr="00BA22D2" w:rsidRDefault="006B4C83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Pr="00BA22D2" w:rsidRDefault="007B540B" w:rsidP="00F87BDB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Pr="00BA22D2" w:rsidRDefault="007B540B" w:rsidP="00F87BDB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Default="007B540B" w:rsidP="00F87BDB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83"/>
        <w:tblW w:w="19494" w:type="dxa"/>
        <w:tblLook w:val="01E0" w:firstRow="1" w:lastRow="1" w:firstColumn="1" w:lastColumn="1" w:noHBand="0" w:noVBand="0"/>
      </w:tblPr>
      <w:tblGrid>
        <w:gridCol w:w="9747"/>
        <w:gridCol w:w="9747"/>
      </w:tblGrid>
      <w:tr w:rsidR="007B540B" w:rsidRPr="00BA22D2" w:rsidTr="00436EC2">
        <w:trPr>
          <w:trHeight w:val="157"/>
        </w:trPr>
        <w:tc>
          <w:tcPr>
            <w:tcW w:w="9747" w:type="dxa"/>
          </w:tcPr>
          <w:p w:rsidR="007B540B" w:rsidRPr="002B035C" w:rsidRDefault="007B540B" w:rsidP="002B035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b/>
                <w:sz w:val="28"/>
                <w:szCs w:val="26"/>
              </w:rPr>
            </w:pPr>
          </w:p>
        </w:tc>
        <w:tc>
          <w:tcPr>
            <w:tcW w:w="9747" w:type="dxa"/>
          </w:tcPr>
          <w:p w:rsidR="007B540B" w:rsidRPr="00BA22D2" w:rsidRDefault="007B540B" w:rsidP="00436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B540B" w:rsidRPr="00BA22D2" w:rsidRDefault="007B540B" w:rsidP="00436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                                                                                       Генеральному директору </w:t>
            </w:r>
          </w:p>
        </w:tc>
      </w:tr>
    </w:tbl>
    <w:p w:rsidR="00FB670F" w:rsidRDefault="00FB670F" w:rsidP="00FB670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FB670F" w:rsidSect="00DF154D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1A33" w:rsidRDefault="009B1A33" w:rsidP="00DF154D">
      <w:pPr>
        <w:spacing w:after="0" w:line="240" w:lineRule="auto"/>
      </w:pPr>
      <w:r>
        <w:separator/>
      </w:r>
    </w:p>
  </w:endnote>
  <w:endnote w:type="continuationSeparator" w:id="0">
    <w:p w:rsidR="009B1A33" w:rsidRDefault="009B1A33" w:rsidP="00DF1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1A33" w:rsidRDefault="009B1A33" w:rsidP="00DF154D">
      <w:pPr>
        <w:spacing w:after="0" w:line="240" w:lineRule="auto"/>
      </w:pPr>
      <w:r>
        <w:separator/>
      </w:r>
    </w:p>
  </w:footnote>
  <w:footnote w:type="continuationSeparator" w:id="0">
    <w:p w:rsidR="009B1A33" w:rsidRDefault="009B1A33" w:rsidP="00DF1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54D" w:rsidRDefault="00DF154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B5BE3">
      <w:rPr>
        <w:noProof/>
      </w:rPr>
      <w:t>3</w:t>
    </w:r>
    <w:r>
      <w:fldChar w:fldCharType="end"/>
    </w:r>
  </w:p>
  <w:p w:rsidR="00DF154D" w:rsidRDefault="00DF154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 w15:restartNumberingAfterBreak="0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 w15:restartNumberingAfterBreak="0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 w15:restartNumberingAfterBreak="0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BDB"/>
    <w:rsid w:val="00000BBF"/>
    <w:rsid w:val="00005445"/>
    <w:rsid w:val="00010F8B"/>
    <w:rsid w:val="00012799"/>
    <w:rsid w:val="00034589"/>
    <w:rsid w:val="000424ED"/>
    <w:rsid w:val="00057B27"/>
    <w:rsid w:val="000643AC"/>
    <w:rsid w:val="00071F29"/>
    <w:rsid w:val="0007508F"/>
    <w:rsid w:val="00081B87"/>
    <w:rsid w:val="000869B1"/>
    <w:rsid w:val="000951EA"/>
    <w:rsid w:val="000A0BF9"/>
    <w:rsid w:val="000B026A"/>
    <w:rsid w:val="000B591B"/>
    <w:rsid w:val="000B6E38"/>
    <w:rsid w:val="000C0BBF"/>
    <w:rsid w:val="000C11EB"/>
    <w:rsid w:val="000C16F9"/>
    <w:rsid w:val="000D117F"/>
    <w:rsid w:val="000D24CF"/>
    <w:rsid w:val="0010418F"/>
    <w:rsid w:val="00120C14"/>
    <w:rsid w:val="00131D1D"/>
    <w:rsid w:val="00137BDE"/>
    <w:rsid w:val="00157DE8"/>
    <w:rsid w:val="00181A4F"/>
    <w:rsid w:val="00182CA6"/>
    <w:rsid w:val="0019076D"/>
    <w:rsid w:val="001A4331"/>
    <w:rsid w:val="001D330E"/>
    <w:rsid w:val="001F3729"/>
    <w:rsid w:val="001F7E62"/>
    <w:rsid w:val="00204191"/>
    <w:rsid w:val="002160F6"/>
    <w:rsid w:val="00220F49"/>
    <w:rsid w:val="00221AE3"/>
    <w:rsid w:val="00224743"/>
    <w:rsid w:val="00224866"/>
    <w:rsid w:val="00233020"/>
    <w:rsid w:val="00255101"/>
    <w:rsid w:val="00273626"/>
    <w:rsid w:val="00285B07"/>
    <w:rsid w:val="002A71C9"/>
    <w:rsid w:val="002A799F"/>
    <w:rsid w:val="002B035C"/>
    <w:rsid w:val="002D1D3B"/>
    <w:rsid w:val="002E4516"/>
    <w:rsid w:val="00300E4E"/>
    <w:rsid w:val="00300F33"/>
    <w:rsid w:val="003149CC"/>
    <w:rsid w:val="00315BD8"/>
    <w:rsid w:val="003160D1"/>
    <w:rsid w:val="00344433"/>
    <w:rsid w:val="003630D0"/>
    <w:rsid w:val="0037131D"/>
    <w:rsid w:val="0039225A"/>
    <w:rsid w:val="00393CBE"/>
    <w:rsid w:val="003958B5"/>
    <w:rsid w:val="003A23F6"/>
    <w:rsid w:val="003B2B44"/>
    <w:rsid w:val="003C4907"/>
    <w:rsid w:val="003E3282"/>
    <w:rsid w:val="003F17C6"/>
    <w:rsid w:val="003F5F32"/>
    <w:rsid w:val="003F632A"/>
    <w:rsid w:val="00405602"/>
    <w:rsid w:val="004146A5"/>
    <w:rsid w:val="00417FC6"/>
    <w:rsid w:val="00420A2B"/>
    <w:rsid w:val="00424445"/>
    <w:rsid w:val="00425214"/>
    <w:rsid w:val="00432EE7"/>
    <w:rsid w:val="00436EC2"/>
    <w:rsid w:val="004433DF"/>
    <w:rsid w:val="00444C6A"/>
    <w:rsid w:val="00444CEE"/>
    <w:rsid w:val="004635B2"/>
    <w:rsid w:val="004732E4"/>
    <w:rsid w:val="004930F6"/>
    <w:rsid w:val="00494C77"/>
    <w:rsid w:val="004A4E79"/>
    <w:rsid w:val="004D2066"/>
    <w:rsid w:val="004E6780"/>
    <w:rsid w:val="004E6EDE"/>
    <w:rsid w:val="004F08F1"/>
    <w:rsid w:val="005034A4"/>
    <w:rsid w:val="00530A79"/>
    <w:rsid w:val="00537D0A"/>
    <w:rsid w:val="005448B2"/>
    <w:rsid w:val="00550148"/>
    <w:rsid w:val="005757C7"/>
    <w:rsid w:val="00580126"/>
    <w:rsid w:val="005830EC"/>
    <w:rsid w:val="00593AB9"/>
    <w:rsid w:val="005B35B7"/>
    <w:rsid w:val="005B4CD1"/>
    <w:rsid w:val="005C0A3C"/>
    <w:rsid w:val="005D1551"/>
    <w:rsid w:val="005D265D"/>
    <w:rsid w:val="005E6C1A"/>
    <w:rsid w:val="005F77D8"/>
    <w:rsid w:val="00611F19"/>
    <w:rsid w:val="00616265"/>
    <w:rsid w:val="00617407"/>
    <w:rsid w:val="00620D9E"/>
    <w:rsid w:val="00637856"/>
    <w:rsid w:val="0065402A"/>
    <w:rsid w:val="00655E3E"/>
    <w:rsid w:val="00665176"/>
    <w:rsid w:val="00674907"/>
    <w:rsid w:val="00685EBC"/>
    <w:rsid w:val="00687133"/>
    <w:rsid w:val="00695B7C"/>
    <w:rsid w:val="006A0AA1"/>
    <w:rsid w:val="006A2CF4"/>
    <w:rsid w:val="006B4C83"/>
    <w:rsid w:val="006D3FCC"/>
    <w:rsid w:val="0070432E"/>
    <w:rsid w:val="0071001C"/>
    <w:rsid w:val="007437EA"/>
    <w:rsid w:val="00753B50"/>
    <w:rsid w:val="00765B9A"/>
    <w:rsid w:val="007774AC"/>
    <w:rsid w:val="00782536"/>
    <w:rsid w:val="00784C17"/>
    <w:rsid w:val="00786330"/>
    <w:rsid w:val="00786B21"/>
    <w:rsid w:val="007B540B"/>
    <w:rsid w:val="007C0E48"/>
    <w:rsid w:val="007C36C0"/>
    <w:rsid w:val="007D1827"/>
    <w:rsid w:val="007D7CD3"/>
    <w:rsid w:val="008014E5"/>
    <w:rsid w:val="00812DB4"/>
    <w:rsid w:val="0082096A"/>
    <w:rsid w:val="00830BFE"/>
    <w:rsid w:val="00835448"/>
    <w:rsid w:val="0083688D"/>
    <w:rsid w:val="008408FC"/>
    <w:rsid w:val="008467BE"/>
    <w:rsid w:val="008471C4"/>
    <w:rsid w:val="00870ED0"/>
    <w:rsid w:val="00883701"/>
    <w:rsid w:val="00890180"/>
    <w:rsid w:val="008B2B96"/>
    <w:rsid w:val="008C294D"/>
    <w:rsid w:val="008E38EF"/>
    <w:rsid w:val="008E746F"/>
    <w:rsid w:val="008F28FE"/>
    <w:rsid w:val="008F7E1F"/>
    <w:rsid w:val="0090279B"/>
    <w:rsid w:val="00914C80"/>
    <w:rsid w:val="00914E98"/>
    <w:rsid w:val="0093151D"/>
    <w:rsid w:val="009326BF"/>
    <w:rsid w:val="00952F91"/>
    <w:rsid w:val="0099222E"/>
    <w:rsid w:val="009A3FC3"/>
    <w:rsid w:val="009A61E2"/>
    <w:rsid w:val="009A68B0"/>
    <w:rsid w:val="009B1A33"/>
    <w:rsid w:val="009B2A41"/>
    <w:rsid w:val="009E2B25"/>
    <w:rsid w:val="009F2BFD"/>
    <w:rsid w:val="009F5DBF"/>
    <w:rsid w:val="00A04C87"/>
    <w:rsid w:val="00A0621B"/>
    <w:rsid w:val="00A16731"/>
    <w:rsid w:val="00A44382"/>
    <w:rsid w:val="00A4709D"/>
    <w:rsid w:val="00A60B67"/>
    <w:rsid w:val="00A66D12"/>
    <w:rsid w:val="00A8308B"/>
    <w:rsid w:val="00A9398B"/>
    <w:rsid w:val="00A96051"/>
    <w:rsid w:val="00AB0136"/>
    <w:rsid w:val="00AB1CB5"/>
    <w:rsid w:val="00AB6391"/>
    <w:rsid w:val="00AB780C"/>
    <w:rsid w:val="00AC21AF"/>
    <w:rsid w:val="00AF01FF"/>
    <w:rsid w:val="00AF63B5"/>
    <w:rsid w:val="00AF70C2"/>
    <w:rsid w:val="00B04398"/>
    <w:rsid w:val="00B04916"/>
    <w:rsid w:val="00B206CC"/>
    <w:rsid w:val="00B352FE"/>
    <w:rsid w:val="00B362A8"/>
    <w:rsid w:val="00B42322"/>
    <w:rsid w:val="00B47EF0"/>
    <w:rsid w:val="00B51013"/>
    <w:rsid w:val="00B517C1"/>
    <w:rsid w:val="00B575E7"/>
    <w:rsid w:val="00B63E0E"/>
    <w:rsid w:val="00B746DE"/>
    <w:rsid w:val="00B74855"/>
    <w:rsid w:val="00B85F3C"/>
    <w:rsid w:val="00B862CC"/>
    <w:rsid w:val="00B937E9"/>
    <w:rsid w:val="00B938AC"/>
    <w:rsid w:val="00B93915"/>
    <w:rsid w:val="00BA09A3"/>
    <w:rsid w:val="00BA22D2"/>
    <w:rsid w:val="00BA3663"/>
    <w:rsid w:val="00BA3A7B"/>
    <w:rsid w:val="00BB0251"/>
    <w:rsid w:val="00BB1C62"/>
    <w:rsid w:val="00BB75E7"/>
    <w:rsid w:val="00BC3F35"/>
    <w:rsid w:val="00BD0B7B"/>
    <w:rsid w:val="00BD178F"/>
    <w:rsid w:val="00C10D01"/>
    <w:rsid w:val="00C1426B"/>
    <w:rsid w:val="00C262D3"/>
    <w:rsid w:val="00C27360"/>
    <w:rsid w:val="00CB4AB4"/>
    <w:rsid w:val="00CB5BE3"/>
    <w:rsid w:val="00CB612E"/>
    <w:rsid w:val="00CD30F0"/>
    <w:rsid w:val="00CF1E4A"/>
    <w:rsid w:val="00CF3015"/>
    <w:rsid w:val="00CF5A0D"/>
    <w:rsid w:val="00D07E60"/>
    <w:rsid w:val="00D13DA2"/>
    <w:rsid w:val="00D2318B"/>
    <w:rsid w:val="00D26D2C"/>
    <w:rsid w:val="00D33F80"/>
    <w:rsid w:val="00D34383"/>
    <w:rsid w:val="00D41F9D"/>
    <w:rsid w:val="00D454E3"/>
    <w:rsid w:val="00D461A1"/>
    <w:rsid w:val="00D61C89"/>
    <w:rsid w:val="00D63A90"/>
    <w:rsid w:val="00D83EF7"/>
    <w:rsid w:val="00D963DD"/>
    <w:rsid w:val="00DA581D"/>
    <w:rsid w:val="00DC1724"/>
    <w:rsid w:val="00DC604A"/>
    <w:rsid w:val="00DD387B"/>
    <w:rsid w:val="00DE4565"/>
    <w:rsid w:val="00DE7DE8"/>
    <w:rsid w:val="00DF154D"/>
    <w:rsid w:val="00E32C48"/>
    <w:rsid w:val="00E40F58"/>
    <w:rsid w:val="00E43477"/>
    <w:rsid w:val="00E45A86"/>
    <w:rsid w:val="00E82FF2"/>
    <w:rsid w:val="00EB4E23"/>
    <w:rsid w:val="00EF201E"/>
    <w:rsid w:val="00F06B1C"/>
    <w:rsid w:val="00F20C2C"/>
    <w:rsid w:val="00F24E1B"/>
    <w:rsid w:val="00F25F7B"/>
    <w:rsid w:val="00F36BF7"/>
    <w:rsid w:val="00F44318"/>
    <w:rsid w:val="00F5132C"/>
    <w:rsid w:val="00F71F89"/>
    <w:rsid w:val="00F75393"/>
    <w:rsid w:val="00F75436"/>
    <w:rsid w:val="00F771C4"/>
    <w:rsid w:val="00F81052"/>
    <w:rsid w:val="00F83158"/>
    <w:rsid w:val="00F87BDB"/>
    <w:rsid w:val="00F92B06"/>
    <w:rsid w:val="00F92FE4"/>
    <w:rsid w:val="00FA24B3"/>
    <w:rsid w:val="00FA4C9C"/>
    <w:rsid w:val="00FB445C"/>
    <w:rsid w:val="00FB670F"/>
    <w:rsid w:val="00FD2FD3"/>
    <w:rsid w:val="00FD7C1A"/>
    <w:rsid w:val="00FE2FDB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021D276-CA5A-49A3-AEF6-B12209419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BD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  <w:style w:type="paragraph" w:styleId="a5">
    <w:name w:val="header"/>
    <w:basedOn w:val="a"/>
    <w:link w:val="a6"/>
    <w:uiPriority w:val="99"/>
    <w:unhideWhenUsed/>
    <w:rsid w:val="00DF154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F154D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DF154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F154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712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АТЭК</Company>
  <LinksUpToDate>false</LinksUpToDate>
  <CharactersWithSpaces>6001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subject/>
  <dc:creator>Шестопалова Елена Алексеевна</dc:creator>
  <cp:keywords/>
  <dc:description/>
  <cp:lastModifiedBy>KOSTYA</cp:lastModifiedBy>
  <cp:revision>2</cp:revision>
  <cp:lastPrinted>2018-01-30T07:25:00Z</cp:lastPrinted>
  <dcterms:created xsi:type="dcterms:W3CDTF">2018-01-30T07:25:00Z</dcterms:created>
  <dcterms:modified xsi:type="dcterms:W3CDTF">2018-01-30T07:25:00Z</dcterms:modified>
</cp:coreProperties>
</file>