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DC0B41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И</w:t>
      </w:r>
      <w:r w:rsidR="006577FB" w:rsidRPr="007C2DC9">
        <w:rPr>
          <w:b/>
          <w:sz w:val="32"/>
          <w:szCs w:val="32"/>
          <w:lang w:eastAsia="ru-RU"/>
        </w:rPr>
        <w:t>ЗВЕЩЕНИЕ</w:t>
      </w:r>
    </w:p>
    <w:p w:rsidR="00046DCC" w:rsidRPr="005203D0" w:rsidRDefault="00046DCC" w:rsidP="00046DCC">
      <w:pPr>
        <w:jc w:val="center"/>
        <w:rPr>
          <w:b/>
          <w:sz w:val="24"/>
          <w:lang w:eastAsia="ru-RU"/>
        </w:rPr>
      </w:pPr>
      <w:r w:rsidRPr="005203D0">
        <w:rPr>
          <w:b/>
          <w:sz w:val="24"/>
          <w:lang w:eastAsia="ru-RU"/>
        </w:rPr>
        <w:t xml:space="preserve">О проведении открытого запроса предложений </w:t>
      </w:r>
      <w:r w:rsidRPr="005203D0">
        <w:rPr>
          <w:b/>
          <w:sz w:val="24"/>
        </w:rPr>
        <w:t xml:space="preserve">на право заключения </w:t>
      </w:r>
      <w:r>
        <w:rPr>
          <w:b/>
          <w:sz w:val="24"/>
        </w:rPr>
        <w:t>д</w:t>
      </w:r>
      <w:r w:rsidRPr="005203D0">
        <w:rPr>
          <w:b/>
          <w:sz w:val="24"/>
        </w:rPr>
        <w:t xml:space="preserve">оговора </w:t>
      </w:r>
      <w:r>
        <w:rPr>
          <w:b/>
          <w:sz w:val="24"/>
        </w:rPr>
        <w:t xml:space="preserve">на оказание услуг по </w:t>
      </w:r>
      <w:r w:rsidRPr="005203D0">
        <w:rPr>
          <w:b/>
          <w:sz w:val="24"/>
        </w:rPr>
        <w:t>обязательно</w:t>
      </w:r>
      <w:r>
        <w:rPr>
          <w:b/>
          <w:sz w:val="24"/>
        </w:rPr>
        <w:t>му</w:t>
      </w:r>
      <w:r w:rsidRPr="005203D0">
        <w:rPr>
          <w:b/>
          <w:sz w:val="24"/>
        </w:rPr>
        <w:t xml:space="preserve"> страховани</w:t>
      </w:r>
      <w:r>
        <w:rPr>
          <w:b/>
          <w:sz w:val="24"/>
        </w:rPr>
        <w:t>ю</w:t>
      </w:r>
      <w:r w:rsidRPr="005203D0">
        <w:rPr>
          <w:b/>
          <w:sz w:val="24"/>
        </w:rPr>
        <w:t xml:space="preserve"> гражда</w:t>
      </w:r>
      <w:r>
        <w:rPr>
          <w:b/>
          <w:sz w:val="24"/>
        </w:rPr>
        <w:t>нской ответственности владельцев транспортных средств (ОСАГО)</w:t>
      </w:r>
      <w:r w:rsidRPr="005203D0">
        <w:rPr>
          <w:b/>
          <w:sz w:val="24"/>
          <w:lang w:eastAsia="ru-RU"/>
        </w:rPr>
        <w:t xml:space="preserve"> </w:t>
      </w:r>
      <w:r w:rsidR="001E7ED4">
        <w:rPr>
          <w:b/>
          <w:sz w:val="24"/>
          <w:lang w:eastAsia="ru-RU"/>
        </w:rPr>
        <w:t>для нужд</w:t>
      </w:r>
      <w:r w:rsidR="00C43A28">
        <w:rPr>
          <w:b/>
          <w:sz w:val="24"/>
          <w:lang w:eastAsia="ru-RU"/>
        </w:rPr>
        <w:t xml:space="preserve"> филиал</w:t>
      </w:r>
      <w:r w:rsidR="00D34D60">
        <w:rPr>
          <w:b/>
          <w:sz w:val="24"/>
          <w:lang w:eastAsia="ru-RU"/>
        </w:rPr>
        <w:t>ов</w:t>
      </w:r>
      <w:r w:rsidR="001E7ED4">
        <w:rPr>
          <w:b/>
          <w:sz w:val="24"/>
          <w:lang w:eastAsia="ru-RU"/>
        </w:rPr>
        <w:t xml:space="preserve"> </w:t>
      </w:r>
      <w:r w:rsidR="001E7ED4" w:rsidRPr="005203D0">
        <w:rPr>
          <w:b/>
          <w:sz w:val="24"/>
          <w:lang w:eastAsia="ru-RU"/>
        </w:rPr>
        <w:t>АО «АТЭК»</w:t>
      </w:r>
      <w:r w:rsidR="00C43A28">
        <w:rPr>
          <w:b/>
          <w:sz w:val="24"/>
          <w:lang w:eastAsia="ru-RU"/>
        </w:rPr>
        <w:t xml:space="preserve"> 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1E7ED4" w:rsidRPr="00046DCC" w:rsidRDefault="00AB5276" w:rsidP="001E7ED4">
      <w:pPr>
        <w:ind w:firstLine="708"/>
        <w:jc w:val="both"/>
        <w:rPr>
          <w:sz w:val="24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="00046DCC" w:rsidRPr="00046DCC">
        <w:rPr>
          <w:sz w:val="24"/>
        </w:rPr>
        <w:t>на оказание услуг по обязательному страхованию гражданской ответственности владельцев транспортных средств (ОСАГО)</w:t>
      </w:r>
      <w:r w:rsidR="00046DCC" w:rsidRPr="00046DCC">
        <w:rPr>
          <w:sz w:val="24"/>
          <w:lang w:eastAsia="ru-RU"/>
        </w:rPr>
        <w:t xml:space="preserve"> </w:t>
      </w:r>
      <w:r w:rsidR="001E7ED4" w:rsidRPr="00046DCC">
        <w:rPr>
          <w:sz w:val="24"/>
          <w:lang w:eastAsia="ru-RU"/>
        </w:rPr>
        <w:t>для нужд</w:t>
      </w:r>
      <w:r w:rsidR="00C43A28">
        <w:rPr>
          <w:sz w:val="24"/>
          <w:lang w:eastAsia="ru-RU"/>
        </w:rPr>
        <w:t xml:space="preserve"> филиал</w:t>
      </w:r>
      <w:r w:rsidR="00D34D60">
        <w:rPr>
          <w:sz w:val="24"/>
          <w:lang w:eastAsia="ru-RU"/>
        </w:rPr>
        <w:t>ов</w:t>
      </w:r>
      <w:r w:rsidR="001E7ED4" w:rsidRPr="00046DCC">
        <w:rPr>
          <w:sz w:val="24"/>
          <w:lang w:eastAsia="ru-RU"/>
        </w:rPr>
        <w:t xml:space="preserve">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  <w:bookmarkStart w:id="0" w:name="sub_7219"/>
    </w:p>
    <w:bookmarkEnd w:id="0"/>
    <w:p w:rsidR="001E7ED4" w:rsidRDefault="003549EE" w:rsidP="001E7ED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046DCC">
        <w:rPr>
          <w:sz w:val="24"/>
          <w:lang w:eastAsia="ru-RU"/>
        </w:rPr>
        <w:t>услуги</w:t>
      </w:r>
      <w:r w:rsidR="00046DCC" w:rsidRPr="00046DCC">
        <w:rPr>
          <w:sz w:val="24"/>
        </w:rPr>
        <w:t xml:space="preserve"> по обязательному страхованию гражданской ответственности владельцев транспортных средств (ОС</w:t>
      </w:r>
      <w:bookmarkStart w:id="1" w:name="_GoBack"/>
      <w:bookmarkEnd w:id="1"/>
      <w:r w:rsidR="00046DCC" w:rsidRPr="00046DCC">
        <w:rPr>
          <w:sz w:val="24"/>
        </w:rPr>
        <w:t>АГО</w:t>
      </w:r>
      <w:r w:rsidR="00C43A28">
        <w:rPr>
          <w:sz w:val="24"/>
        </w:rPr>
        <w:t>)</w:t>
      </w:r>
      <w:r w:rsidR="001E7ED4" w:rsidRPr="00046DCC">
        <w:rPr>
          <w:sz w:val="24"/>
          <w:lang w:eastAsia="ru-RU"/>
        </w:rPr>
        <w:t xml:space="preserve"> для нужд</w:t>
      </w:r>
      <w:r w:rsidR="00C43A28">
        <w:rPr>
          <w:sz w:val="24"/>
          <w:lang w:eastAsia="ru-RU"/>
        </w:rPr>
        <w:t xml:space="preserve"> филиал</w:t>
      </w:r>
      <w:r w:rsidR="00D34D60">
        <w:rPr>
          <w:sz w:val="24"/>
          <w:lang w:eastAsia="ru-RU"/>
        </w:rPr>
        <w:t>ов</w:t>
      </w:r>
      <w:r w:rsidR="001E7ED4" w:rsidRPr="00046DCC">
        <w:rPr>
          <w:sz w:val="24"/>
          <w:lang w:eastAsia="ru-RU"/>
        </w:rPr>
        <w:t xml:space="preserve"> АО «АТЭК»</w:t>
      </w:r>
      <w:r w:rsidR="001E7ED4">
        <w:rPr>
          <w:sz w:val="24"/>
          <w:lang w:eastAsia="ru-RU"/>
        </w:rPr>
        <w:t>.</w:t>
      </w:r>
      <w:r w:rsidR="001E7ED4" w:rsidRPr="00046DCC">
        <w:rPr>
          <w:sz w:val="24"/>
          <w:lang w:eastAsia="ru-RU"/>
        </w:rPr>
        <w:t xml:space="preserve"> </w:t>
      </w:r>
    </w:p>
    <w:p w:rsidR="00C43A28" w:rsidRPr="003E4A34" w:rsidRDefault="00C43A28" w:rsidP="00C43A28">
      <w:pPr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с </w:t>
      </w:r>
      <w:r w:rsidR="00895809">
        <w:rPr>
          <w:sz w:val="24"/>
          <w:lang w:eastAsia="ru-RU"/>
        </w:rPr>
        <w:t>12</w:t>
      </w:r>
      <w:r>
        <w:rPr>
          <w:sz w:val="24"/>
          <w:lang w:eastAsia="ru-RU"/>
        </w:rPr>
        <w:t xml:space="preserve">:00 </w:t>
      </w:r>
      <w:r w:rsidR="00D34D60">
        <w:rPr>
          <w:sz w:val="24"/>
          <w:lang w:eastAsia="ru-RU"/>
        </w:rPr>
        <w:t>18</w:t>
      </w:r>
      <w:r>
        <w:rPr>
          <w:sz w:val="24"/>
          <w:lang w:eastAsia="ru-RU"/>
        </w:rPr>
        <w:t>.12.2017</w:t>
      </w:r>
      <w:r w:rsidRPr="003E4A34">
        <w:rPr>
          <w:sz w:val="24"/>
          <w:lang w:eastAsia="ru-RU"/>
        </w:rPr>
        <w:t xml:space="preserve">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до 12:00 </w:t>
      </w:r>
      <w:r w:rsidR="00D34D60">
        <w:rPr>
          <w:sz w:val="24"/>
          <w:lang w:eastAsia="ru-RU"/>
        </w:rPr>
        <w:t>26</w:t>
      </w:r>
      <w:r w:rsidRPr="00840194">
        <w:rPr>
          <w:sz w:val="24"/>
          <w:lang w:eastAsia="ru-RU"/>
        </w:rPr>
        <w:t>.</w:t>
      </w:r>
      <w:r>
        <w:rPr>
          <w:sz w:val="24"/>
          <w:lang w:eastAsia="ru-RU"/>
        </w:rPr>
        <w:t>12</w:t>
      </w:r>
      <w:r w:rsidRPr="00840194">
        <w:rPr>
          <w:sz w:val="24"/>
          <w:lang w:eastAsia="ru-RU"/>
        </w:rPr>
        <w:t>.2017 года.</w:t>
      </w:r>
      <w:r w:rsidRPr="003E4A34">
        <w:rPr>
          <w:sz w:val="24"/>
          <w:lang w:eastAsia="ru-RU"/>
        </w:rPr>
        <w:t xml:space="preserve">  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12:00</w:t>
      </w:r>
      <w:r w:rsidRPr="00840194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26</w:t>
      </w:r>
      <w:r w:rsidRPr="00840194">
        <w:rPr>
          <w:sz w:val="24"/>
          <w:lang w:eastAsia="ru-RU"/>
        </w:rPr>
        <w:t>.</w:t>
      </w:r>
      <w:r>
        <w:rPr>
          <w:sz w:val="24"/>
          <w:lang w:eastAsia="ru-RU"/>
        </w:rPr>
        <w:t>12</w:t>
      </w:r>
      <w:r w:rsidRPr="00840194">
        <w:rPr>
          <w:sz w:val="24"/>
          <w:lang w:eastAsia="ru-RU"/>
        </w:rPr>
        <w:t>.2017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 xml:space="preserve">Место вскрытия конвертов </w:t>
      </w:r>
      <w:r w:rsidRPr="006C1F17">
        <w:rPr>
          <w:b/>
          <w:sz w:val="24"/>
          <w:lang w:eastAsia="ru-RU"/>
        </w:rPr>
        <w:t>с заявками</w:t>
      </w:r>
      <w:r w:rsidRPr="002D0A6A">
        <w:rPr>
          <w:b/>
          <w:sz w:val="24"/>
          <w:lang w:eastAsia="ru-RU"/>
        </w:rPr>
        <w:t>:</w:t>
      </w:r>
      <w:r>
        <w:rPr>
          <w:b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рассмотрения заявок: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>
        <w:rPr>
          <w:sz w:val="24"/>
          <w:u w:val="single"/>
          <w:lang w:eastAsia="ru-RU"/>
        </w:rPr>
        <w:t>1</w:t>
      </w:r>
      <w:r w:rsidR="00895809"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 xml:space="preserve">-00 </w:t>
      </w:r>
      <w:r w:rsidR="00D34D60">
        <w:rPr>
          <w:sz w:val="24"/>
          <w:u w:val="single"/>
          <w:lang w:eastAsia="ru-RU"/>
        </w:rPr>
        <w:t>27</w:t>
      </w:r>
      <w:r w:rsidRPr="005A6883">
        <w:rPr>
          <w:sz w:val="24"/>
          <w:u w:val="single"/>
          <w:lang w:eastAsia="ru-RU"/>
        </w:rPr>
        <w:t>.1</w:t>
      </w:r>
      <w:r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.2017 года.</w:t>
      </w:r>
    </w:p>
    <w:p w:rsidR="00660D4D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рассмотрения заявок</w:t>
      </w:r>
      <w:r>
        <w:rPr>
          <w:b/>
          <w:sz w:val="24"/>
          <w:lang w:eastAsia="ru-RU"/>
        </w:rPr>
        <w:t>:</w:t>
      </w:r>
      <w:r w:rsidRPr="002D0A6A">
        <w:rPr>
          <w:rFonts w:eastAsia="Calibri"/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6C1F17">
        <w:rPr>
          <w:b/>
          <w:sz w:val="24"/>
          <w:lang w:eastAsia="ru-RU"/>
        </w:rPr>
        <w:t>Срок подведения итогов:</w:t>
      </w:r>
      <w:r w:rsidRPr="006C1F17">
        <w:rPr>
          <w:sz w:val="24"/>
          <w:lang w:eastAsia="ru-RU"/>
        </w:rPr>
        <w:t xml:space="preserve"> </w:t>
      </w:r>
      <w:r w:rsidRPr="005A6883">
        <w:rPr>
          <w:sz w:val="24"/>
          <w:u w:val="single"/>
          <w:lang w:eastAsia="ru-RU"/>
        </w:rPr>
        <w:t xml:space="preserve">до </w:t>
      </w:r>
      <w:r w:rsidR="00895809">
        <w:rPr>
          <w:sz w:val="24"/>
          <w:u w:val="single"/>
          <w:lang w:eastAsia="ru-RU"/>
        </w:rPr>
        <w:t>12</w:t>
      </w:r>
      <w:r w:rsidRPr="005A6883">
        <w:rPr>
          <w:sz w:val="24"/>
          <w:u w:val="single"/>
          <w:lang w:eastAsia="ru-RU"/>
        </w:rPr>
        <w:t xml:space="preserve">-00 </w:t>
      </w:r>
      <w:r w:rsidR="00D34D60">
        <w:rPr>
          <w:sz w:val="24"/>
          <w:u w:val="single"/>
          <w:lang w:eastAsia="ru-RU"/>
        </w:rPr>
        <w:t>27</w:t>
      </w:r>
      <w:r w:rsidRPr="005A6883">
        <w:rPr>
          <w:sz w:val="24"/>
          <w:u w:val="single"/>
          <w:lang w:eastAsia="ru-RU"/>
        </w:rPr>
        <w:t>.1</w:t>
      </w:r>
      <w:r>
        <w:rPr>
          <w:sz w:val="24"/>
          <w:u w:val="single"/>
          <w:lang w:eastAsia="ru-RU"/>
        </w:rPr>
        <w:t>2</w:t>
      </w:r>
      <w:r w:rsidRPr="005A6883">
        <w:rPr>
          <w:sz w:val="24"/>
          <w:u w:val="single"/>
          <w:lang w:eastAsia="ru-RU"/>
        </w:rPr>
        <w:t>.2017 года.</w:t>
      </w:r>
    </w:p>
    <w:p w:rsidR="00C43A28" w:rsidRDefault="00C43A28" w:rsidP="00C43A28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085EFE" w:rsidRDefault="00085EFE" w:rsidP="00085EFE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085EFE" w:rsidRPr="009536AC" w:rsidRDefault="00085EFE" w:rsidP="00085EFE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C43A28">
        <w:rPr>
          <w:sz w:val="24"/>
          <w:lang w:eastAsia="ru-RU"/>
        </w:rPr>
        <w:t>Первого заместителя генерального директора ООО «РКС» Иваньевой Валентины Петровны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 w:rsidR="00C43A28">
        <w:rPr>
          <w:sz w:val="24"/>
          <w:lang w:val="en-US" w:eastAsia="ru-RU"/>
        </w:rPr>
        <w:t>ivaneva</w:t>
      </w:r>
      <w:proofErr w:type="spellEnd"/>
      <w:r w:rsidR="00C43A28" w:rsidRPr="00C43A28">
        <w:rPr>
          <w:sz w:val="24"/>
          <w:lang w:eastAsia="ru-RU"/>
        </w:rPr>
        <w:t>_</w:t>
      </w:r>
      <w:r w:rsidR="00C43A28">
        <w:rPr>
          <w:sz w:val="24"/>
          <w:lang w:val="en-US" w:eastAsia="ru-RU"/>
        </w:rPr>
        <w:t>v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 w:rsidRPr="003E4A34">
        <w:rPr>
          <w:sz w:val="24"/>
          <w:lang w:eastAsia="ru-RU"/>
        </w:rPr>
        <w:t xml:space="preserve">).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начальника </w:t>
      </w:r>
      <w:r w:rsidR="00C43A28">
        <w:rPr>
          <w:color w:val="000000" w:themeColor="text1"/>
          <w:sz w:val="24"/>
          <w:lang w:eastAsia="ru-RU"/>
        </w:rPr>
        <w:t xml:space="preserve">транспортной службы филиала </w:t>
      </w:r>
      <w:r>
        <w:rPr>
          <w:color w:val="000000" w:themeColor="text1"/>
          <w:sz w:val="24"/>
          <w:lang w:eastAsia="ru-RU"/>
        </w:rPr>
        <w:t>АО «АТЭК»</w:t>
      </w:r>
      <w:r w:rsidR="00C43A28">
        <w:rPr>
          <w:color w:val="000000" w:themeColor="text1"/>
          <w:sz w:val="24"/>
          <w:lang w:eastAsia="ru-RU"/>
        </w:rPr>
        <w:t xml:space="preserve"> «</w:t>
      </w:r>
      <w:proofErr w:type="spellStart"/>
      <w:r w:rsidR="00C43A28">
        <w:rPr>
          <w:color w:val="000000" w:themeColor="text1"/>
          <w:sz w:val="24"/>
          <w:lang w:eastAsia="ru-RU"/>
        </w:rPr>
        <w:t>Краснодартеплоэнерго</w:t>
      </w:r>
      <w:proofErr w:type="spellEnd"/>
      <w:r w:rsidR="00C43A28">
        <w:rPr>
          <w:color w:val="000000" w:themeColor="text1"/>
          <w:sz w:val="24"/>
          <w:lang w:eastAsia="ru-RU"/>
        </w:rPr>
        <w:t>»</w:t>
      </w:r>
      <w:r>
        <w:rPr>
          <w:color w:val="000000" w:themeColor="text1"/>
          <w:sz w:val="24"/>
          <w:lang w:eastAsia="ru-RU"/>
        </w:rPr>
        <w:t xml:space="preserve"> </w:t>
      </w:r>
      <w:r w:rsidR="00C43A28">
        <w:rPr>
          <w:color w:val="000000" w:themeColor="text1"/>
          <w:sz w:val="24"/>
          <w:lang w:eastAsia="ru-RU"/>
        </w:rPr>
        <w:t>Толкач</w:t>
      </w:r>
      <w:r w:rsidR="00640E91">
        <w:rPr>
          <w:color w:val="000000" w:themeColor="text1"/>
          <w:sz w:val="24"/>
          <w:lang w:eastAsia="ru-RU"/>
        </w:rPr>
        <w:t>е</w:t>
      </w:r>
      <w:r w:rsidR="00C43A28">
        <w:rPr>
          <w:color w:val="000000" w:themeColor="text1"/>
          <w:sz w:val="24"/>
          <w:lang w:eastAsia="ru-RU"/>
        </w:rPr>
        <w:t>ва Юрия Васильевича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</w:t>
      </w:r>
      <w:r>
        <w:rPr>
          <w:color w:val="000000" w:themeColor="text1"/>
          <w:sz w:val="24"/>
          <w:lang w:eastAsia="ru-RU"/>
        </w:rPr>
        <w:t xml:space="preserve">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(доб.2</w:t>
      </w:r>
      <w:r w:rsidR="00C43A28">
        <w:rPr>
          <w:color w:val="000000" w:themeColor="text1"/>
          <w:sz w:val="24"/>
          <w:lang w:eastAsia="ru-RU"/>
        </w:rPr>
        <w:t>99</w:t>
      </w:r>
      <w:r>
        <w:rPr>
          <w:color w:val="000000" w:themeColor="text1"/>
          <w:sz w:val="24"/>
          <w:lang w:eastAsia="ru-RU"/>
        </w:rPr>
        <w:t xml:space="preserve">), </w:t>
      </w:r>
      <w:r w:rsidR="00C43A28" w:rsidRPr="00C43A28">
        <w:rPr>
          <w:color w:val="000000" w:themeColor="text1"/>
          <w:sz w:val="24"/>
          <w:lang w:eastAsia="ru-RU"/>
        </w:rPr>
        <w:t>Tolkachev@krteplo.ru</w:t>
      </w:r>
      <w:r>
        <w:rPr>
          <w:color w:val="000000" w:themeColor="text1"/>
          <w:sz w:val="24"/>
          <w:lang w:eastAsia="ru-RU"/>
        </w:rPr>
        <w:t>.</w:t>
      </w:r>
    </w:p>
    <w:p w:rsidR="00085EFE" w:rsidRPr="007933BF" w:rsidRDefault="00676895" w:rsidP="00085EFE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="00085EFE" w:rsidRPr="003E4A34">
        <w:rPr>
          <w:sz w:val="24"/>
          <w:lang w:eastAsia="ru-RU"/>
        </w:rPr>
        <w:t>содержится в документации</w:t>
      </w:r>
      <w:r w:rsidR="00085EFE">
        <w:rPr>
          <w:sz w:val="24"/>
          <w:lang w:eastAsia="ru-RU"/>
        </w:rPr>
        <w:t xml:space="preserve">, </w:t>
      </w:r>
      <w:r w:rsidR="00085EFE" w:rsidRPr="003E4A34">
        <w:rPr>
          <w:sz w:val="24"/>
          <w:lang w:eastAsia="ru-RU"/>
        </w:rPr>
        <w:t>которую</w:t>
      </w:r>
      <w:r w:rsidR="00085EFE">
        <w:rPr>
          <w:sz w:val="24"/>
          <w:lang w:eastAsia="ru-RU"/>
        </w:rPr>
        <w:t xml:space="preserve"> можно скачать на</w:t>
      </w:r>
      <w:r w:rsidR="00085EFE" w:rsidRPr="003E4A34">
        <w:rPr>
          <w:sz w:val="24"/>
          <w:lang w:eastAsia="ru-RU"/>
        </w:rPr>
        <w:t xml:space="preserve"> сайте</w:t>
      </w:r>
      <w:r w:rsidR="00085EFE">
        <w:rPr>
          <w:sz w:val="24"/>
          <w:lang w:eastAsia="ru-RU"/>
        </w:rPr>
        <w:t xml:space="preserve"> компан</w:t>
      </w:r>
      <w:proofErr w:type="gramStart"/>
      <w:r w:rsidR="00085EFE">
        <w:rPr>
          <w:sz w:val="24"/>
          <w:lang w:eastAsia="ru-RU"/>
        </w:rPr>
        <w:t xml:space="preserve">ии </w:t>
      </w:r>
      <w:r w:rsidR="00085EFE" w:rsidRPr="003E4A34">
        <w:rPr>
          <w:sz w:val="24"/>
          <w:lang w:eastAsia="ru-RU"/>
        </w:rPr>
        <w:t>АО</w:t>
      </w:r>
      <w:proofErr w:type="gramEnd"/>
      <w:r w:rsidR="00085EFE" w:rsidRPr="003E4A34">
        <w:rPr>
          <w:sz w:val="24"/>
          <w:lang w:eastAsia="ru-RU"/>
        </w:rPr>
        <w:t xml:space="preserve"> «АТЭК» </w:t>
      </w:r>
      <w:hyperlink r:id="rId8" w:history="1">
        <w:r w:rsidR="00085EFE" w:rsidRPr="00102898">
          <w:rPr>
            <w:rStyle w:val="a3"/>
            <w:sz w:val="24"/>
            <w:lang w:val="en-US" w:eastAsia="ru-RU"/>
          </w:rPr>
          <w:t>www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oao</w:t>
        </w:r>
        <w:r w:rsidR="00085EFE" w:rsidRPr="00102898">
          <w:rPr>
            <w:rStyle w:val="a3"/>
            <w:sz w:val="24"/>
            <w:lang w:eastAsia="ru-RU"/>
          </w:rPr>
          <w:t>-</w:t>
        </w:r>
        <w:r w:rsidR="00085EFE" w:rsidRPr="00102898">
          <w:rPr>
            <w:rStyle w:val="a3"/>
            <w:sz w:val="24"/>
            <w:lang w:val="en-US" w:eastAsia="ru-RU"/>
          </w:rPr>
          <w:t>atek</w:t>
        </w:r>
        <w:r w:rsidR="00085EFE" w:rsidRPr="00102898">
          <w:rPr>
            <w:rStyle w:val="a3"/>
            <w:sz w:val="24"/>
            <w:lang w:eastAsia="ru-RU"/>
          </w:rPr>
          <w:t>.</w:t>
        </w:r>
        <w:r w:rsidR="00085EFE" w:rsidRPr="00102898">
          <w:rPr>
            <w:rStyle w:val="a3"/>
            <w:sz w:val="24"/>
            <w:lang w:val="en-US" w:eastAsia="ru-RU"/>
          </w:rPr>
          <w:t>ru</w:t>
        </w:r>
      </w:hyperlink>
      <w:r w:rsidR="00085EFE">
        <w:rPr>
          <w:sz w:val="24"/>
          <w:lang w:eastAsia="ru-RU"/>
        </w:rPr>
        <w:t xml:space="preserve"> и официальном сайте РФ </w:t>
      </w:r>
      <w:hyperlink r:id="rId9" w:history="1">
        <w:r w:rsidR="00085EFE" w:rsidRPr="00631EF5">
          <w:rPr>
            <w:rStyle w:val="a3"/>
            <w:sz w:val="24"/>
            <w:lang w:eastAsia="ru-RU"/>
          </w:rPr>
          <w:t>http://zakupki.gov.ru</w:t>
        </w:r>
      </w:hyperlink>
      <w:r w:rsidR="00085EFE">
        <w:rPr>
          <w:rStyle w:val="a3"/>
          <w:sz w:val="24"/>
          <w:lang w:eastAsia="ru-RU"/>
        </w:rPr>
        <w:t xml:space="preserve"> </w:t>
      </w:r>
      <w:r w:rsidR="00085EFE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085EFE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640E91">
        <w:rPr>
          <w:sz w:val="24"/>
          <w:lang w:val="en-US" w:eastAsia="ru-RU"/>
        </w:rPr>
        <w:t>ivaneva</w:t>
      </w:r>
      <w:proofErr w:type="spellEnd"/>
      <w:r w:rsidR="00640E91" w:rsidRPr="00640E91">
        <w:rPr>
          <w:sz w:val="24"/>
          <w:lang w:eastAsia="ru-RU"/>
        </w:rPr>
        <w:t>_</w:t>
      </w:r>
      <w:r w:rsidR="00640E91">
        <w:rPr>
          <w:sz w:val="24"/>
          <w:lang w:val="en-US" w:eastAsia="ru-RU"/>
        </w:rPr>
        <w:t>v</w:t>
      </w:r>
      <w:r w:rsidR="00085EFE" w:rsidRPr="003E4A34">
        <w:rPr>
          <w:sz w:val="24"/>
          <w:lang w:eastAsia="ru-RU"/>
        </w:rPr>
        <w:t>@</w:t>
      </w:r>
      <w:proofErr w:type="spellStart"/>
      <w:r w:rsidR="00085EFE" w:rsidRPr="003E4A34">
        <w:rPr>
          <w:sz w:val="24"/>
          <w:lang w:val="en-US" w:eastAsia="ru-RU"/>
        </w:rPr>
        <w:t>krteplo</w:t>
      </w:r>
      <w:proofErr w:type="spellEnd"/>
      <w:r w:rsidR="00085EFE" w:rsidRPr="003E4A34">
        <w:rPr>
          <w:sz w:val="24"/>
          <w:lang w:eastAsia="ru-RU"/>
        </w:rPr>
        <w:t>.</w:t>
      </w:r>
      <w:proofErr w:type="spellStart"/>
      <w:r w:rsidR="00085EFE" w:rsidRPr="003E4A34">
        <w:rPr>
          <w:sz w:val="24"/>
          <w:lang w:val="en-US" w:eastAsia="ru-RU"/>
        </w:rPr>
        <w:t>ru</w:t>
      </w:r>
      <w:proofErr w:type="spellEnd"/>
      <w:r w:rsidR="00085EFE">
        <w:rPr>
          <w:sz w:val="24"/>
          <w:lang w:eastAsia="ru-RU"/>
        </w:rPr>
        <w:t>.</w:t>
      </w:r>
    </w:p>
    <w:p w:rsidR="009365D2" w:rsidRDefault="008F66CA" w:rsidP="009365D2">
      <w:pPr>
        <w:widowControl w:val="0"/>
        <w:autoSpaceDE w:val="0"/>
        <w:autoSpaceDN w:val="0"/>
        <w:adjustRightInd w:val="0"/>
        <w:jc w:val="both"/>
        <w:rPr>
          <w:sz w:val="24"/>
          <w:lang w:eastAsia="ru-RU"/>
        </w:rPr>
      </w:pPr>
      <w:r w:rsidRPr="00807B85">
        <w:rPr>
          <w:b/>
          <w:sz w:val="24"/>
          <w:lang w:eastAsia="ru-RU"/>
        </w:rPr>
        <w:t>Начальная (максимальная) цена договора:</w:t>
      </w:r>
      <w:r w:rsidRPr="00807B85">
        <w:rPr>
          <w:sz w:val="24"/>
          <w:lang w:eastAsia="ru-RU"/>
        </w:rPr>
        <w:t xml:space="preserve"> </w:t>
      </w:r>
      <w:r w:rsidR="00D34D60" w:rsidRPr="00D34D60">
        <w:rPr>
          <w:sz w:val="24"/>
        </w:rPr>
        <w:t>1 506 357 (Один миллион пятьсот шесть тысяч триста пятьдесят семь) рублей 21 копейка, НДС не предусмотрен</w:t>
      </w:r>
      <w:r w:rsidR="007140B9" w:rsidRPr="00640E91">
        <w:rPr>
          <w:sz w:val="24"/>
          <w:lang w:eastAsia="ru-RU"/>
        </w:rPr>
        <w:t>.</w:t>
      </w:r>
    </w:p>
    <w:p w:rsidR="00640E91" w:rsidRPr="00475162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Pr="00475162">
        <w:rPr>
          <w:sz w:val="24"/>
          <w:lang w:eastAsia="ru-RU"/>
        </w:rPr>
        <w:t>Цена договора, предложенная участниками размещения заказа, остается фиксированной на протяжении в</w:t>
      </w:r>
      <w:r>
        <w:rPr>
          <w:sz w:val="24"/>
          <w:lang w:eastAsia="ru-RU"/>
        </w:rPr>
        <w:t xml:space="preserve">сего срока выполнения договора и не должна превышать начальную (максимальную) цену. </w:t>
      </w:r>
    </w:p>
    <w:p w:rsidR="00640E91" w:rsidRDefault="00640E91" w:rsidP="00640E91">
      <w:pPr>
        <w:suppressAutoHyphens w:val="0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Default="00640E91" w:rsidP="00640E91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lastRenderedPageBreak/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640E91" w:rsidRPr="003E2A40" w:rsidRDefault="00640E91" w:rsidP="00640E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640E91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426297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Pr="00475162">
        <w:rPr>
          <w:b/>
          <w:sz w:val="24"/>
          <w:lang w:eastAsia="ru-RU"/>
        </w:rPr>
        <w:t xml:space="preserve">и условия оказания услуг: </w:t>
      </w:r>
      <w:r w:rsidRPr="00475162">
        <w:rPr>
          <w:bCs/>
          <w:color w:val="000000"/>
          <w:spacing w:val="-1"/>
          <w:sz w:val="24"/>
          <w:lang w:eastAsia="ru-RU"/>
        </w:rPr>
        <w:t>по месту регистрации</w:t>
      </w:r>
      <w:r>
        <w:rPr>
          <w:bCs/>
          <w:color w:val="000000"/>
          <w:spacing w:val="-1"/>
          <w:sz w:val="24"/>
          <w:lang w:eastAsia="ru-RU"/>
        </w:rPr>
        <w:t xml:space="preserve"> автотранспорта, Российская Федерация, Краснодарский край</w:t>
      </w:r>
      <w:r w:rsidR="008B122A">
        <w:rPr>
          <w:bCs/>
          <w:color w:val="000000"/>
          <w:spacing w:val="-1"/>
          <w:sz w:val="24"/>
          <w:lang w:eastAsia="ru-RU"/>
        </w:rPr>
        <w:t>, г. Краснодар</w:t>
      </w:r>
      <w:r>
        <w:rPr>
          <w:bCs/>
          <w:color w:val="000000"/>
          <w:spacing w:val="-1"/>
          <w:sz w:val="24"/>
          <w:lang w:eastAsia="ru-RU"/>
        </w:rPr>
        <w:t xml:space="preserve"> </w:t>
      </w:r>
      <w:r w:rsidRPr="00876B56">
        <w:rPr>
          <w:sz w:val="24"/>
        </w:rPr>
        <w:t xml:space="preserve">условия – </w:t>
      </w:r>
      <w:r w:rsidR="00660D4D" w:rsidRPr="00876B56">
        <w:rPr>
          <w:sz w:val="24"/>
        </w:rPr>
        <w:t>в соответствии</w:t>
      </w:r>
      <w:r w:rsidRPr="00876B56">
        <w:rPr>
          <w:sz w:val="24"/>
        </w:rPr>
        <w:t xml:space="preserve"> </w:t>
      </w:r>
      <w:r w:rsidRPr="006D4E89">
        <w:rPr>
          <w:sz w:val="24"/>
        </w:rPr>
        <w:t xml:space="preserve">с проектом договора и </w:t>
      </w:r>
      <w:r w:rsidR="009D0EF3">
        <w:rPr>
          <w:sz w:val="24"/>
        </w:rPr>
        <w:t>техническим заданием (приложение</w:t>
      </w:r>
      <w:r w:rsidRPr="006D4E89">
        <w:rPr>
          <w:sz w:val="24"/>
        </w:rPr>
        <w:t xml:space="preserve"> №1</w:t>
      </w:r>
      <w:r w:rsidR="009D0EF3">
        <w:rPr>
          <w:sz w:val="24"/>
        </w:rPr>
        <w:t>)</w:t>
      </w:r>
      <w:r w:rsidRPr="006D4E89">
        <w:rPr>
          <w:sz w:val="24"/>
        </w:rPr>
        <w:t>.</w:t>
      </w:r>
    </w:p>
    <w:p w:rsidR="00AE3F2E" w:rsidRPr="001D10D0" w:rsidRDefault="00AE3F2E" w:rsidP="00426297">
      <w:pPr>
        <w:pStyle w:val="14"/>
        <w:widowControl w:val="0"/>
        <w:tabs>
          <w:tab w:val="clear" w:pos="7740"/>
        </w:tabs>
        <w:autoSpaceDE w:val="0"/>
        <w:rPr>
          <w:rFonts w:ascii="Times New Roman" w:hAnsi="Times New Roman" w:cs="Times New Roman"/>
          <w:b w:val="0"/>
        </w:rPr>
      </w:pPr>
      <w:r w:rsidRPr="00876B56">
        <w:rPr>
          <w:rFonts w:ascii="Times New Roman" w:hAnsi="Times New Roman" w:cs="Times New Roman"/>
        </w:rPr>
        <w:t>Срок оказания услуг</w:t>
      </w:r>
      <w:r>
        <w:rPr>
          <w:rFonts w:ascii="Times New Roman" w:hAnsi="Times New Roman" w:cs="Times New Roman"/>
        </w:rPr>
        <w:t>:</w:t>
      </w:r>
      <w:r w:rsidRPr="00876B56">
        <w:rPr>
          <w:rFonts w:ascii="Times New Roman" w:hAnsi="Times New Roman" w:cs="Times New Roman"/>
        </w:rPr>
        <w:t xml:space="preserve"> </w:t>
      </w:r>
      <w:r w:rsidRPr="00876B56">
        <w:rPr>
          <w:rFonts w:ascii="Times New Roman" w:hAnsi="Times New Roman" w:cs="Times New Roman"/>
          <w:b w:val="0"/>
        </w:rPr>
        <w:t>12 месяцев</w:t>
      </w:r>
      <w:r>
        <w:rPr>
          <w:rFonts w:ascii="Times New Roman" w:hAnsi="Times New Roman" w:cs="Times New Roman"/>
          <w:b w:val="0"/>
        </w:rPr>
        <w:t xml:space="preserve"> с момента подписания договора.</w:t>
      </w:r>
    </w:p>
    <w:p w:rsidR="0087233F" w:rsidRPr="003E4A34" w:rsidRDefault="00F76BA4" w:rsidP="00C91E02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971483" w:rsidRPr="00971483" w:rsidRDefault="00A72A64" w:rsidP="00971483">
      <w:pPr>
        <w:ind w:firstLine="709"/>
        <w:jc w:val="both"/>
        <w:rPr>
          <w:sz w:val="24"/>
        </w:rPr>
      </w:pPr>
      <w:r>
        <w:rPr>
          <w:sz w:val="24"/>
        </w:rPr>
        <w:t xml:space="preserve">   </w:t>
      </w:r>
      <w:r w:rsidR="00971483">
        <w:rPr>
          <w:sz w:val="24"/>
        </w:rPr>
        <w:t xml:space="preserve"> </w:t>
      </w:r>
      <w:r w:rsidR="00971483" w:rsidRPr="006577FB">
        <w:rPr>
          <w:sz w:val="24"/>
          <w:lang w:eastAsia="ru-RU"/>
        </w:rPr>
        <w:t>Заявка заполняется в соответствии с формой</w:t>
      </w:r>
      <w:r w:rsidR="00971483">
        <w:rPr>
          <w:sz w:val="24"/>
          <w:lang w:eastAsia="ru-RU"/>
        </w:rPr>
        <w:t xml:space="preserve"> Приложения №2</w:t>
      </w:r>
      <w:r w:rsidR="00971483" w:rsidRPr="006577FB">
        <w:rPr>
          <w:sz w:val="24"/>
          <w:lang w:eastAsia="ru-RU"/>
        </w:rPr>
        <w:t xml:space="preserve"> и </w:t>
      </w:r>
      <w:r w:rsidR="00971483">
        <w:rPr>
          <w:sz w:val="24"/>
          <w:lang w:eastAsia="ru-RU"/>
        </w:rPr>
        <w:t xml:space="preserve">предоставляется </w:t>
      </w:r>
      <w:r w:rsidR="00660D4D" w:rsidRPr="0021670A">
        <w:rPr>
          <w:sz w:val="24"/>
          <w:lang w:eastAsia="ru-RU"/>
        </w:rPr>
        <w:t>в запечатанном</w:t>
      </w:r>
      <w:r w:rsidR="00971483" w:rsidRPr="0021670A">
        <w:rPr>
          <w:sz w:val="24"/>
          <w:lang w:eastAsia="ru-RU"/>
        </w:rPr>
        <w:t xml:space="preserve"> конверте</w:t>
      </w:r>
      <w:r w:rsidR="00971483"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971483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3. Проект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1E7ED4">
      <w:pgSz w:w="11905" w:h="16837"/>
      <w:pgMar w:top="426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64D3"/>
    <w:rsid w:val="000E74AC"/>
    <w:rsid w:val="000E7B22"/>
    <w:rsid w:val="000F1A4D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F7F"/>
    <w:rsid w:val="00D05A78"/>
    <w:rsid w:val="00D06A5C"/>
    <w:rsid w:val="00D06A5E"/>
    <w:rsid w:val="00D10344"/>
    <w:rsid w:val="00D13B68"/>
    <w:rsid w:val="00D16085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41C7"/>
    <w:rsid w:val="00DA6BAE"/>
    <w:rsid w:val="00DB014C"/>
    <w:rsid w:val="00DB407C"/>
    <w:rsid w:val="00DB5B7F"/>
    <w:rsid w:val="00DC0B41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20AF4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5977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32</cp:revision>
  <cp:lastPrinted>2017-03-01T10:49:00Z</cp:lastPrinted>
  <dcterms:created xsi:type="dcterms:W3CDTF">2017-02-14T07:24:00Z</dcterms:created>
  <dcterms:modified xsi:type="dcterms:W3CDTF">2017-12-18T07:41:00Z</dcterms:modified>
</cp:coreProperties>
</file>