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B03F0B">
        <w:rPr>
          <w:rFonts w:eastAsia="Calibri"/>
          <w:b/>
          <w:sz w:val="24"/>
          <w:lang w:eastAsia="ru-RU"/>
        </w:rPr>
        <w:t xml:space="preserve">для выполнения работ по </w:t>
      </w:r>
      <w:r w:rsidR="00B03F0B" w:rsidRPr="0020322B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B03F0B" w:rsidRPr="0020322B">
        <w:rPr>
          <w:rFonts w:eastAsia="Calibri"/>
          <w:b/>
          <w:sz w:val="24"/>
          <w:lang w:eastAsia="en-US"/>
        </w:rPr>
        <w:t xml:space="preserve"> котельных и ЦТП  с заменой оборудо</w:t>
      </w:r>
      <w:r w:rsidR="00B03F0B">
        <w:rPr>
          <w:rFonts w:eastAsia="Calibri"/>
          <w:b/>
          <w:sz w:val="24"/>
          <w:lang w:eastAsia="en-US"/>
        </w:rPr>
        <w:t xml:space="preserve">вания  по  </w:t>
      </w:r>
      <w:r w:rsidR="001F697D">
        <w:rPr>
          <w:rFonts w:eastAsia="Calibri"/>
          <w:b/>
          <w:sz w:val="24"/>
          <w:lang w:eastAsia="en-US"/>
        </w:rPr>
        <w:t>филиалу  ОАО «АТЭК» «</w:t>
      </w:r>
      <w:proofErr w:type="spellStart"/>
      <w:r w:rsidR="001F697D">
        <w:rPr>
          <w:rFonts w:eastAsia="Calibri"/>
          <w:b/>
          <w:sz w:val="24"/>
          <w:lang w:eastAsia="en-US"/>
        </w:rPr>
        <w:t>Абинские</w:t>
      </w:r>
      <w:proofErr w:type="spellEnd"/>
      <w:r w:rsidR="00B03F0B">
        <w:rPr>
          <w:rFonts w:eastAsia="Calibri"/>
          <w:b/>
          <w:sz w:val="24"/>
          <w:lang w:eastAsia="en-US"/>
        </w:rPr>
        <w:t xml:space="preserve">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803D2D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по капитальному ремонту</w:t>
      </w:r>
      <w:r w:rsidR="00B03F0B" w:rsidRPr="00B03F0B">
        <w:t xml:space="preserve"> </w:t>
      </w:r>
      <w:r w:rsidR="00B03F0B" w:rsidRPr="00B03F0B">
        <w:rPr>
          <w:i/>
          <w:sz w:val="22"/>
          <w:szCs w:val="22"/>
        </w:rPr>
        <w:t xml:space="preserve">котельных и ЦТП  с заменой оборудования  по  </w:t>
      </w:r>
      <w:r w:rsidR="001F697D">
        <w:rPr>
          <w:i/>
          <w:sz w:val="22"/>
          <w:szCs w:val="22"/>
        </w:rPr>
        <w:t>филиалу  ОАО «АТЭК» «Абинские</w:t>
      </w:r>
      <w:r w:rsidR="00B03F0B" w:rsidRPr="00B03F0B">
        <w:rPr>
          <w:i/>
          <w:sz w:val="22"/>
          <w:szCs w:val="22"/>
        </w:rPr>
        <w:t xml:space="preserve"> тепловые сети»</w:t>
      </w:r>
      <w:r w:rsidR="00B03F0B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89D" w:rsidRDefault="003E689D" w:rsidP="0084590D">
      <w:r>
        <w:separator/>
      </w:r>
    </w:p>
  </w:endnote>
  <w:endnote w:type="continuationSeparator" w:id="0">
    <w:p w:rsidR="003E689D" w:rsidRDefault="003E689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89D" w:rsidRDefault="003E689D" w:rsidP="0084590D">
      <w:r>
        <w:separator/>
      </w:r>
    </w:p>
  </w:footnote>
  <w:footnote w:type="continuationSeparator" w:id="0">
    <w:p w:rsidR="003E689D" w:rsidRDefault="003E689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0B7E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1F697D"/>
    <w:rsid w:val="0020322B"/>
    <w:rsid w:val="0020461B"/>
    <w:rsid w:val="00210E54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E689D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2BA0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2015-08-10T12:48:00Z</cp:lastPrinted>
  <dcterms:created xsi:type="dcterms:W3CDTF">2012-09-10T07:20:00Z</dcterms:created>
  <dcterms:modified xsi:type="dcterms:W3CDTF">2015-08-11T13:13:00Z</dcterms:modified>
</cp:coreProperties>
</file>