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DD5" w:rsidRDefault="00855DD5" w:rsidP="00855DD5">
      <w:pPr>
        <w:ind w:left="4956" w:firstLine="708"/>
        <w:jc w:val="right"/>
        <w:rPr>
          <w:sz w:val="28"/>
          <w:szCs w:val="28"/>
        </w:rPr>
      </w:pPr>
      <w:r w:rsidRPr="00461297">
        <w:rPr>
          <w:sz w:val="28"/>
          <w:szCs w:val="28"/>
        </w:rPr>
        <w:t xml:space="preserve">УТВЕРЖДЕНА </w:t>
      </w:r>
    </w:p>
    <w:p w:rsidR="00855DD5" w:rsidRPr="00461297" w:rsidRDefault="00855DD5" w:rsidP="00855DD5">
      <w:pPr>
        <w:ind w:left="4956" w:firstLine="6"/>
        <w:jc w:val="right"/>
        <w:rPr>
          <w:sz w:val="28"/>
          <w:szCs w:val="28"/>
        </w:rPr>
      </w:pPr>
    </w:p>
    <w:p w:rsidR="00855DD5" w:rsidRDefault="00855DD5" w:rsidP="00855DD5">
      <w:pPr>
        <w:ind w:left="4678" w:firstLine="6"/>
        <w:jc w:val="right"/>
        <w:rPr>
          <w:sz w:val="28"/>
          <w:szCs w:val="28"/>
        </w:rPr>
      </w:pPr>
      <w:r>
        <w:rPr>
          <w:sz w:val="28"/>
          <w:szCs w:val="28"/>
        </w:rPr>
        <w:tab/>
      </w:r>
      <w:r>
        <w:rPr>
          <w:sz w:val="28"/>
          <w:szCs w:val="28"/>
        </w:rPr>
        <w:tab/>
        <w:t>Председатель комиссии</w:t>
      </w:r>
    </w:p>
    <w:p w:rsidR="00855DD5" w:rsidRDefault="00855DD5" w:rsidP="00855DD5">
      <w:pPr>
        <w:ind w:left="4678" w:firstLine="6"/>
        <w:jc w:val="right"/>
        <w:rPr>
          <w:sz w:val="28"/>
          <w:szCs w:val="28"/>
        </w:rPr>
      </w:pPr>
      <w:r>
        <w:rPr>
          <w:sz w:val="28"/>
          <w:szCs w:val="28"/>
        </w:rPr>
        <w:t xml:space="preserve">АО «АТЭК» </w:t>
      </w:r>
    </w:p>
    <w:p w:rsidR="004A2D76" w:rsidRPr="00461297" w:rsidRDefault="00855DD5" w:rsidP="00855DD5">
      <w:pPr>
        <w:rPr>
          <w:sz w:val="28"/>
          <w:szCs w:val="28"/>
        </w:rPr>
      </w:pPr>
      <w:r>
        <w:rPr>
          <w:sz w:val="28"/>
          <w:szCs w:val="28"/>
        </w:rPr>
        <w:t xml:space="preserve">                                                                                  _________________</w:t>
      </w:r>
      <w:r w:rsidRPr="00712293">
        <w:rPr>
          <w:sz w:val="28"/>
          <w:szCs w:val="28"/>
        </w:rPr>
        <w:t xml:space="preserve">Иваньева В.П.                                                                              </w:t>
      </w: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BC0C1D" w:rsidRDefault="00777A24" w:rsidP="004A2D76">
      <w:pPr>
        <w:jc w:val="center"/>
        <w:rPr>
          <w:b/>
          <w:sz w:val="28"/>
          <w:szCs w:val="28"/>
        </w:rPr>
      </w:pPr>
      <w:r w:rsidRPr="00461297">
        <w:rPr>
          <w:b/>
          <w:sz w:val="28"/>
          <w:szCs w:val="28"/>
        </w:rPr>
        <w:t>ДОКУМЕНТАЦИЯ О</w:t>
      </w:r>
      <w:r w:rsidR="00BC0C1D">
        <w:rPr>
          <w:b/>
          <w:sz w:val="28"/>
          <w:szCs w:val="28"/>
        </w:rPr>
        <w:t xml:space="preserve"> КОНКУРЕНТНОЙ ЗАКУПКЕ </w:t>
      </w:r>
    </w:p>
    <w:p w:rsidR="004A2D76" w:rsidRDefault="0028444E" w:rsidP="00BC0C1D">
      <w:pPr>
        <w:jc w:val="center"/>
        <w:rPr>
          <w:b/>
          <w:sz w:val="28"/>
          <w:szCs w:val="28"/>
        </w:rPr>
      </w:pPr>
      <w:r>
        <w:rPr>
          <w:b/>
          <w:sz w:val="28"/>
          <w:szCs w:val="28"/>
        </w:rPr>
        <w:t>п</w:t>
      </w:r>
      <w:r w:rsidR="00BC0C1D">
        <w:rPr>
          <w:b/>
          <w:sz w:val="28"/>
          <w:szCs w:val="28"/>
        </w:rPr>
        <w:t>утем проведения открытого запроса предложений в электронной форме</w:t>
      </w:r>
    </w:p>
    <w:p w:rsidR="00CE3D5B" w:rsidRDefault="00CE3D5B" w:rsidP="00CE3D5B">
      <w:pPr>
        <w:spacing w:line="276" w:lineRule="auto"/>
        <w:jc w:val="center"/>
        <w:rPr>
          <w:b/>
          <w:sz w:val="28"/>
          <w:szCs w:val="28"/>
        </w:rPr>
      </w:pPr>
      <w:r w:rsidRPr="0001175E">
        <w:rPr>
          <w:b/>
          <w:sz w:val="28"/>
          <w:szCs w:val="28"/>
        </w:rPr>
        <w:t>(среди субъектов малого и среднего предпринимательства)</w:t>
      </w:r>
    </w:p>
    <w:p w:rsidR="00CE3D5B" w:rsidRPr="004D1B6F" w:rsidRDefault="00CE3D5B" w:rsidP="00CE3D5B">
      <w:pPr>
        <w:widowControl w:val="0"/>
        <w:shd w:val="clear" w:color="auto" w:fill="FFFFFF"/>
        <w:autoSpaceDE w:val="0"/>
        <w:autoSpaceDN w:val="0"/>
        <w:adjustRightInd w:val="0"/>
        <w:jc w:val="center"/>
        <w:rPr>
          <w:rFonts w:eastAsia="Calibri"/>
          <w:sz w:val="28"/>
          <w:szCs w:val="28"/>
        </w:rPr>
      </w:pPr>
      <w:r w:rsidRPr="004D1B6F">
        <w:rPr>
          <w:b/>
          <w:sz w:val="28"/>
          <w:szCs w:val="28"/>
        </w:rPr>
        <w:t xml:space="preserve">на право заключения договора поставки </w:t>
      </w:r>
      <w:r w:rsidRPr="005602C7">
        <w:rPr>
          <w:b/>
          <w:sz w:val="28"/>
          <w:szCs w:val="28"/>
        </w:rPr>
        <w:t>сол</w:t>
      </w:r>
      <w:r>
        <w:rPr>
          <w:b/>
          <w:sz w:val="28"/>
          <w:szCs w:val="28"/>
        </w:rPr>
        <w:t>и</w:t>
      </w:r>
      <w:r w:rsidRPr="005602C7">
        <w:rPr>
          <w:b/>
          <w:sz w:val="28"/>
          <w:szCs w:val="28"/>
        </w:rPr>
        <w:t xml:space="preserve"> таблетированной  и </w:t>
      </w:r>
      <w:r>
        <w:rPr>
          <w:b/>
          <w:sz w:val="28"/>
          <w:szCs w:val="28"/>
        </w:rPr>
        <w:t xml:space="preserve">минерального </w:t>
      </w:r>
      <w:r w:rsidRPr="005602C7">
        <w:rPr>
          <w:b/>
          <w:sz w:val="28"/>
          <w:szCs w:val="28"/>
        </w:rPr>
        <w:t>конце</w:t>
      </w:r>
      <w:r>
        <w:rPr>
          <w:b/>
          <w:sz w:val="28"/>
          <w:szCs w:val="28"/>
        </w:rPr>
        <w:t>н</w:t>
      </w:r>
      <w:r w:rsidRPr="005602C7">
        <w:rPr>
          <w:b/>
          <w:sz w:val="28"/>
          <w:szCs w:val="28"/>
        </w:rPr>
        <w:t>трат</w:t>
      </w:r>
      <w:r>
        <w:rPr>
          <w:b/>
          <w:sz w:val="28"/>
          <w:szCs w:val="28"/>
        </w:rPr>
        <w:t>а</w:t>
      </w:r>
      <w:r w:rsidRPr="005602C7">
        <w:rPr>
          <w:b/>
          <w:sz w:val="28"/>
          <w:szCs w:val="28"/>
        </w:rPr>
        <w:t xml:space="preserve"> «Галит» </w:t>
      </w:r>
      <w:r w:rsidRPr="0001175E">
        <w:rPr>
          <w:b/>
          <w:sz w:val="28"/>
          <w:szCs w:val="28"/>
        </w:rPr>
        <w:t>для нужд филиалов АО «АТЭК»</w:t>
      </w:r>
    </w:p>
    <w:p w:rsidR="00267041" w:rsidRPr="00267041" w:rsidRDefault="00267041" w:rsidP="00BC0C1D">
      <w:pPr>
        <w:ind w:firstLine="708"/>
        <w:jc w:val="center"/>
        <w:rPr>
          <w:b/>
          <w:sz w:val="28"/>
          <w:szCs w:val="28"/>
        </w:rPr>
      </w:pPr>
    </w:p>
    <w:p w:rsidR="00BA2708" w:rsidRPr="00BA2708" w:rsidRDefault="00BA2708" w:rsidP="00267041">
      <w:pPr>
        <w:jc w:val="center"/>
        <w:rPr>
          <w:b/>
          <w:sz w:val="28"/>
          <w:szCs w:val="28"/>
        </w:rPr>
      </w:pPr>
    </w:p>
    <w:p w:rsidR="004A2D76" w:rsidRPr="00BA2708" w:rsidRDefault="004A2D76" w:rsidP="00FA311D">
      <w:pPr>
        <w:jc w:val="center"/>
        <w:rPr>
          <w:rFonts w:eastAsia="Calibri"/>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A86B3B" w:rsidRDefault="00A86B3B" w:rsidP="00461297">
      <w:pPr>
        <w:rPr>
          <w:b/>
          <w:sz w:val="28"/>
          <w:szCs w:val="28"/>
        </w:rPr>
      </w:pPr>
    </w:p>
    <w:p w:rsidR="0030536E" w:rsidRDefault="0030536E"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21DD1">
        <w:rPr>
          <w:sz w:val="28"/>
          <w:szCs w:val="28"/>
        </w:rPr>
        <w:t>8</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4A2D76" w:rsidRDefault="004A2D76" w:rsidP="004A2D76">
      <w:pPr>
        <w:rPr>
          <w:b/>
          <w:sz w:val="28"/>
          <w:szCs w:val="28"/>
        </w:rPr>
      </w:pPr>
    </w:p>
    <w:p w:rsidR="00C73AA4" w:rsidRDefault="00C73AA4" w:rsidP="00C73AA4">
      <w:pPr>
        <w:rPr>
          <w:b/>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8653A5" w:rsidRPr="00FF6691" w:rsidRDefault="008653A5" w:rsidP="004A2D76">
      <w:pPr>
        <w:rPr>
          <w:bCs/>
          <w:noProof/>
        </w:rPr>
      </w:pPr>
    </w:p>
    <w:tbl>
      <w:tblPr>
        <w:tblpPr w:leftFromText="180" w:rightFromText="180" w:vertAnchor="text" w:tblpX="-60" w:tblpY="1"/>
        <w:tblOverlap w:val="neve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7"/>
        <w:gridCol w:w="3529"/>
        <w:gridCol w:w="5642"/>
      </w:tblGrid>
      <w:tr w:rsidR="00EA5037" w:rsidRPr="00873EAC" w:rsidTr="006D5F7C">
        <w:trPr>
          <w:trHeight w:val="864"/>
          <w:tblHeader/>
        </w:trPr>
        <w:tc>
          <w:tcPr>
            <w:tcW w:w="603" w:type="pct"/>
            <w:tcBorders>
              <w:top w:val="single" w:sz="4" w:space="0" w:color="auto"/>
              <w:left w:val="single" w:sz="4" w:space="0" w:color="auto"/>
              <w:bottom w:val="single" w:sz="4" w:space="0" w:color="auto"/>
              <w:right w:val="single" w:sz="4" w:space="0" w:color="auto"/>
            </w:tcBorders>
            <w:vAlign w:val="center"/>
          </w:tcPr>
          <w:p w:rsidR="00EA5037" w:rsidRPr="00873EAC" w:rsidRDefault="00EA5037">
            <w:pPr>
              <w:jc w:val="center"/>
              <w:rPr>
                <w:noProof/>
              </w:rPr>
            </w:pPr>
            <w:r w:rsidRPr="00873EAC">
              <w:rPr>
                <w:noProof/>
              </w:rPr>
              <w:lastRenderedPageBreak/>
              <w:t>Часть раздела</w:t>
            </w:r>
          </w:p>
        </w:tc>
        <w:tc>
          <w:tcPr>
            <w:tcW w:w="4397" w:type="pct"/>
            <w:gridSpan w:val="2"/>
            <w:tcBorders>
              <w:top w:val="single" w:sz="4" w:space="0" w:color="auto"/>
              <w:left w:val="single" w:sz="4" w:space="0" w:color="auto"/>
              <w:bottom w:val="single" w:sz="4" w:space="0" w:color="auto"/>
              <w:right w:val="single" w:sz="4" w:space="0" w:color="auto"/>
            </w:tcBorders>
            <w:vAlign w:val="center"/>
          </w:tcPr>
          <w:p w:rsidR="00DB6C3B" w:rsidRPr="00873EAC" w:rsidRDefault="00DB6C3B" w:rsidP="00641637">
            <w:pPr>
              <w:jc w:val="center"/>
              <w:rPr>
                <w:b/>
                <w:bCs/>
                <w:noProof/>
              </w:rPr>
            </w:pPr>
            <w:r w:rsidRPr="00873EAC">
              <w:rPr>
                <w:b/>
                <w:bCs/>
                <w:noProof/>
              </w:rPr>
              <w:t>РАЗДЕЛ 1</w:t>
            </w:r>
            <w:r w:rsidR="00382BB0" w:rsidRPr="00873EAC">
              <w:rPr>
                <w:b/>
                <w:bCs/>
                <w:noProof/>
              </w:rPr>
              <w:t>.</w:t>
            </w:r>
          </w:p>
          <w:p w:rsidR="008050A8" w:rsidRPr="00873EAC" w:rsidRDefault="008050A8" w:rsidP="00641637">
            <w:pPr>
              <w:jc w:val="center"/>
              <w:rPr>
                <w:b/>
                <w:bCs/>
                <w:noProof/>
              </w:rPr>
            </w:pPr>
            <w:r w:rsidRPr="00873EAC">
              <w:rPr>
                <w:b/>
                <w:bCs/>
                <w:noProof/>
              </w:rPr>
              <w:t xml:space="preserve">ИНФОРМАЦИОННАЯ  КАРТА </w:t>
            </w:r>
          </w:p>
          <w:p w:rsidR="00EA5037" w:rsidRPr="00873EAC" w:rsidRDefault="00EA5037" w:rsidP="008050A8">
            <w:pPr>
              <w:ind w:firstLine="45"/>
              <w:jc w:val="center"/>
              <w:rPr>
                <w:noProof/>
              </w:rPr>
            </w:pPr>
          </w:p>
        </w:tc>
      </w:tr>
      <w:tr w:rsidR="006D5F7C" w:rsidRPr="00873EAC" w:rsidTr="007F36A7">
        <w:trPr>
          <w:trHeight w:val="617"/>
        </w:trPr>
        <w:tc>
          <w:tcPr>
            <w:tcW w:w="603"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pPr>
              <w:ind w:left="530"/>
              <w:jc w:val="center"/>
              <w:rPr>
                <w:noProof/>
              </w:rPr>
            </w:pPr>
            <w:r>
              <w:rPr>
                <w:noProof/>
              </w:rPr>
              <w:t>1.</w:t>
            </w:r>
          </w:p>
        </w:tc>
        <w:tc>
          <w:tcPr>
            <w:tcW w:w="1692"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r w:rsidRPr="00873EAC">
              <w:t>Наименование организатора</w:t>
            </w:r>
          </w:p>
        </w:tc>
        <w:tc>
          <w:tcPr>
            <w:tcW w:w="2705" w:type="pct"/>
            <w:tcBorders>
              <w:top w:val="single" w:sz="4" w:space="0" w:color="auto"/>
              <w:left w:val="single" w:sz="4" w:space="0" w:color="auto"/>
              <w:bottom w:val="single" w:sz="4" w:space="0" w:color="auto"/>
              <w:right w:val="single" w:sz="4" w:space="0" w:color="auto"/>
            </w:tcBorders>
          </w:tcPr>
          <w:p w:rsidR="006D5F7C" w:rsidRPr="00873EAC" w:rsidRDefault="006D5F7C" w:rsidP="006D5F7C">
            <w:pPr>
              <w:rPr>
                <w:noProof/>
              </w:rPr>
            </w:pPr>
            <w:r w:rsidRPr="00873EAC">
              <w:rPr>
                <w:noProof/>
              </w:rPr>
              <w:t>Общество с ограниченной ответственностью «Региональные комунальные системы» (ООО «РКС»)</w:t>
            </w:r>
          </w:p>
        </w:tc>
      </w:tr>
      <w:tr w:rsidR="006D5F7C" w:rsidRPr="00873EAC" w:rsidTr="007F36A7">
        <w:trPr>
          <w:trHeight w:val="617"/>
        </w:trPr>
        <w:tc>
          <w:tcPr>
            <w:tcW w:w="603"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pPr>
              <w:ind w:left="530"/>
              <w:jc w:val="center"/>
              <w:rPr>
                <w:noProof/>
              </w:rPr>
            </w:pPr>
            <w:r>
              <w:rPr>
                <w:noProof/>
              </w:rPr>
              <w:t>2.</w:t>
            </w:r>
          </w:p>
        </w:tc>
        <w:tc>
          <w:tcPr>
            <w:tcW w:w="1692"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r w:rsidRPr="00873EAC">
              <w:t>Место нахождения организатора (юридический адрес)</w:t>
            </w:r>
          </w:p>
        </w:tc>
        <w:tc>
          <w:tcPr>
            <w:tcW w:w="2705" w:type="pct"/>
            <w:tcBorders>
              <w:top w:val="single" w:sz="4" w:space="0" w:color="auto"/>
              <w:left w:val="single" w:sz="4" w:space="0" w:color="auto"/>
              <w:bottom w:val="single" w:sz="4" w:space="0" w:color="auto"/>
              <w:right w:val="single" w:sz="4" w:space="0" w:color="auto"/>
            </w:tcBorders>
          </w:tcPr>
          <w:p w:rsidR="006D5F7C" w:rsidRPr="00873EAC" w:rsidRDefault="006D5F7C" w:rsidP="006D5F7C">
            <w:pPr>
              <w:rPr>
                <w:noProof/>
              </w:rPr>
            </w:pPr>
            <w:r w:rsidRPr="00873EAC">
              <w:rPr>
                <w:noProof/>
              </w:rPr>
              <w:t>350000, Краснодарский край, г. Краснодар, ул. Северная, дом 319</w:t>
            </w:r>
          </w:p>
        </w:tc>
      </w:tr>
      <w:tr w:rsidR="006D5F7C" w:rsidRPr="00873EAC" w:rsidTr="007F36A7">
        <w:trPr>
          <w:trHeight w:val="617"/>
        </w:trPr>
        <w:tc>
          <w:tcPr>
            <w:tcW w:w="603"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pPr>
              <w:ind w:left="530"/>
              <w:jc w:val="center"/>
              <w:rPr>
                <w:noProof/>
              </w:rPr>
            </w:pPr>
            <w:r>
              <w:rPr>
                <w:noProof/>
              </w:rPr>
              <w:t>3.</w:t>
            </w:r>
          </w:p>
        </w:tc>
        <w:tc>
          <w:tcPr>
            <w:tcW w:w="1692"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r w:rsidRPr="00873EAC">
              <w:t>Место нахождения организатора (почтовый адрес)</w:t>
            </w:r>
          </w:p>
        </w:tc>
        <w:tc>
          <w:tcPr>
            <w:tcW w:w="2705" w:type="pct"/>
            <w:tcBorders>
              <w:top w:val="single" w:sz="4" w:space="0" w:color="auto"/>
              <w:left w:val="single" w:sz="4" w:space="0" w:color="auto"/>
              <w:bottom w:val="single" w:sz="4" w:space="0" w:color="auto"/>
              <w:right w:val="single" w:sz="4" w:space="0" w:color="auto"/>
            </w:tcBorders>
          </w:tcPr>
          <w:p w:rsidR="006D5F7C" w:rsidRPr="00873EAC" w:rsidRDefault="006D5F7C" w:rsidP="006D5F7C">
            <w:pPr>
              <w:rPr>
                <w:noProof/>
              </w:rPr>
            </w:pPr>
            <w:r w:rsidRPr="00873EAC">
              <w:rPr>
                <w:rFonts w:eastAsia="Calibri"/>
              </w:rPr>
              <w:t>350039, РФ, г. Краснодар, Мирный проезд, 4/1</w:t>
            </w:r>
          </w:p>
        </w:tc>
      </w:tr>
      <w:tr w:rsidR="006D5F7C" w:rsidRPr="00873EAC" w:rsidTr="007F36A7">
        <w:trPr>
          <w:trHeight w:val="617"/>
        </w:trPr>
        <w:tc>
          <w:tcPr>
            <w:tcW w:w="603"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pPr>
              <w:ind w:left="530"/>
              <w:jc w:val="center"/>
              <w:rPr>
                <w:noProof/>
              </w:rPr>
            </w:pPr>
            <w:r>
              <w:rPr>
                <w:noProof/>
              </w:rPr>
              <w:t>4.</w:t>
            </w:r>
          </w:p>
        </w:tc>
        <w:tc>
          <w:tcPr>
            <w:tcW w:w="1692"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pPr>
              <w:rPr>
                <w:noProof/>
              </w:rPr>
            </w:pPr>
            <w:r w:rsidRPr="00873EAC">
              <w:t>Наименование заказчика</w:t>
            </w:r>
          </w:p>
        </w:tc>
        <w:tc>
          <w:tcPr>
            <w:tcW w:w="2705" w:type="pct"/>
            <w:tcBorders>
              <w:top w:val="single" w:sz="4" w:space="0" w:color="auto"/>
              <w:left w:val="single" w:sz="4" w:space="0" w:color="auto"/>
              <w:bottom w:val="single" w:sz="4" w:space="0" w:color="auto"/>
              <w:right w:val="single" w:sz="4" w:space="0" w:color="auto"/>
            </w:tcBorders>
          </w:tcPr>
          <w:p w:rsidR="006D5F7C" w:rsidRPr="00873EAC" w:rsidRDefault="006D5F7C" w:rsidP="006D5F7C">
            <w:pPr>
              <w:rPr>
                <w:noProof/>
              </w:rPr>
            </w:pPr>
            <w:r w:rsidRPr="00873EAC">
              <w:rPr>
                <w:noProof/>
              </w:rPr>
              <w:t>Акционерное общество «Автономная теплоэнергетическая компания» (АО «АТЭК»)</w:t>
            </w:r>
          </w:p>
        </w:tc>
      </w:tr>
      <w:tr w:rsidR="006D5F7C" w:rsidRPr="00873EAC" w:rsidTr="007F36A7">
        <w:trPr>
          <w:trHeight w:val="441"/>
        </w:trPr>
        <w:tc>
          <w:tcPr>
            <w:tcW w:w="603"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pPr>
              <w:ind w:left="530"/>
              <w:jc w:val="center"/>
              <w:rPr>
                <w:noProof/>
              </w:rPr>
            </w:pPr>
            <w:r>
              <w:rPr>
                <w:noProof/>
              </w:rPr>
              <w:t>5.</w:t>
            </w:r>
          </w:p>
        </w:tc>
        <w:tc>
          <w:tcPr>
            <w:tcW w:w="1692"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pPr>
              <w:rPr>
                <w:noProof/>
              </w:rPr>
            </w:pPr>
            <w:r w:rsidRPr="00873EAC">
              <w:t>Место нахождения заказчика</w:t>
            </w:r>
          </w:p>
        </w:tc>
        <w:tc>
          <w:tcPr>
            <w:tcW w:w="2705" w:type="pct"/>
            <w:tcBorders>
              <w:top w:val="single" w:sz="4" w:space="0" w:color="auto"/>
              <w:left w:val="single" w:sz="4" w:space="0" w:color="auto"/>
              <w:bottom w:val="single" w:sz="4" w:space="0" w:color="auto"/>
              <w:right w:val="single" w:sz="4" w:space="0" w:color="auto"/>
            </w:tcBorders>
          </w:tcPr>
          <w:p w:rsidR="006D5F7C" w:rsidRPr="00873EAC" w:rsidRDefault="006D5F7C" w:rsidP="006D5F7C">
            <w:pPr>
              <w:rPr>
                <w:noProof/>
              </w:rPr>
            </w:pPr>
            <w:r w:rsidRPr="00873EAC">
              <w:rPr>
                <w:rFonts w:eastAsia="Calibri"/>
              </w:rPr>
              <w:t>350000, РФ, г. Краснодар, ул. Длинная, 120</w:t>
            </w:r>
          </w:p>
        </w:tc>
      </w:tr>
      <w:tr w:rsidR="006D5F7C" w:rsidRPr="00873EAC" w:rsidTr="007F36A7">
        <w:trPr>
          <w:trHeight w:val="419"/>
        </w:trPr>
        <w:tc>
          <w:tcPr>
            <w:tcW w:w="603"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pPr>
              <w:ind w:left="530"/>
              <w:jc w:val="center"/>
              <w:rPr>
                <w:noProof/>
              </w:rPr>
            </w:pPr>
            <w:r>
              <w:rPr>
                <w:noProof/>
              </w:rPr>
              <w:t>6.</w:t>
            </w:r>
          </w:p>
        </w:tc>
        <w:tc>
          <w:tcPr>
            <w:tcW w:w="1692"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pPr>
              <w:rPr>
                <w:noProof/>
              </w:rPr>
            </w:pPr>
            <w:r w:rsidRPr="00873EAC">
              <w:t>Почтовый адрес заказчика</w:t>
            </w:r>
          </w:p>
        </w:tc>
        <w:tc>
          <w:tcPr>
            <w:tcW w:w="2705" w:type="pct"/>
            <w:tcBorders>
              <w:top w:val="single" w:sz="4" w:space="0" w:color="auto"/>
              <w:left w:val="single" w:sz="4" w:space="0" w:color="auto"/>
              <w:bottom w:val="single" w:sz="4" w:space="0" w:color="auto"/>
              <w:right w:val="single" w:sz="4" w:space="0" w:color="auto"/>
            </w:tcBorders>
          </w:tcPr>
          <w:p w:rsidR="006D5F7C" w:rsidRPr="00873EAC" w:rsidRDefault="006D5F7C" w:rsidP="006D5F7C">
            <w:pPr>
              <w:rPr>
                <w:noProof/>
              </w:rPr>
            </w:pPr>
            <w:r w:rsidRPr="00873EAC">
              <w:rPr>
                <w:rFonts w:eastAsia="Calibri"/>
              </w:rPr>
              <w:t>350000, РФ, г. Краснодар, ул. Длинная, 120</w:t>
            </w:r>
          </w:p>
        </w:tc>
      </w:tr>
      <w:tr w:rsidR="006D5F7C" w:rsidRPr="00873EAC" w:rsidTr="007F36A7">
        <w:trPr>
          <w:trHeight w:val="617"/>
        </w:trPr>
        <w:tc>
          <w:tcPr>
            <w:tcW w:w="603"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pPr>
              <w:ind w:left="530"/>
              <w:jc w:val="center"/>
              <w:rPr>
                <w:noProof/>
              </w:rPr>
            </w:pPr>
            <w:r>
              <w:rPr>
                <w:noProof/>
              </w:rPr>
              <w:t>7.</w:t>
            </w:r>
          </w:p>
        </w:tc>
        <w:tc>
          <w:tcPr>
            <w:tcW w:w="1692"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r w:rsidRPr="00873EAC">
              <w:t xml:space="preserve">Способ определения поставщика (подрядчика, исполнителя) </w:t>
            </w:r>
          </w:p>
        </w:tc>
        <w:tc>
          <w:tcPr>
            <w:tcW w:w="2705" w:type="pct"/>
            <w:tcBorders>
              <w:top w:val="single" w:sz="4" w:space="0" w:color="auto"/>
              <w:left w:val="single" w:sz="4" w:space="0" w:color="auto"/>
              <w:bottom w:val="single" w:sz="4" w:space="0" w:color="auto"/>
              <w:right w:val="single" w:sz="4" w:space="0" w:color="auto"/>
            </w:tcBorders>
          </w:tcPr>
          <w:p w:rsidR="006D5F7C" w:rsidRPr="00873EAC" w:rsidRDefault="006D5F7C" w:rsidP="006D5F7C">
            <w:pPr>
              <w:rPr>
                <w:noProof/>
              </w:rPr>
            </w:pPr>
            <w:r w:rsidRPr="00873EAC">
              <w:rPr>
                <w:noProof/>
              </w:rPr>
              <w:t xml:space="preserve">Открытый запрос предложений </w:t>
            </w:r>
          </w:p>
        </w:tc>
      </w:tr>
      <w:tr w:rsidR="006D5F7C" w:rsidRPr="00873EAC" w:rsidTr="007F36A7">
        <w:trPr>
          <w:trHeight w:val="904"/>
        </w:trPr>
        <w:tc>
          <w:tcPr>
            <w:tcW w:w="603" w:type="pct"/>
            <w:tcBorders>
              <w:top w:val="single" w:sz="4" w:space="0" w:color="000000"/>
              <w:left w:val="single" w:sz="4" w:space="0" w:color="000000"/>
              <w:bottom w:val="single" w:sz="4" w:space="0" w:color="000000"/>
            </w:tcBorders>
            <w:vAlign w:val="center"/>
          </w:tcPr>
          <w:p w:rsidR="006D5F7C" w:rsidRPr="00873EAC" w:rsidRDefault="006D5F7C" w:rsidP="006D5F7C">
            <w:pPr>
              <w:ind w:left="530"/>
              <w:jc w:val="center"/>
              <w:rPr>
                <w:noProof/>
              </w:rPr>
            </w:pPr>
            <w:r>
              <w:rPr>
                <w:noProof/>
              </w:rPr>
              <w:t>8.</w:t>
            </w:r>
          </w:p>
        </w:tc>
        <w:tc>
          <w:tcPr>
            <w:tcW w:w="1692" w:type="pct"/>
            <w:tcBorders>
              <w:top w:val="single" w:sz="4" w:space="0" w:color="000000"/>
              <w:left w:val="single" w:sz="4" w:space="0" w:color="000000"/>
              <w:bottom w:val="single" w:sz="4" w:space="0" w:color="000000"/>
            </w:tcBorders>
            <w:vAlign w:val="center"/>
          </w:tcPr>
          <w:p w:rsidR="006D5F7C" w:rsidRPr="00503783" w:rsidRDefault="006D5F7C" w:rsidP="006D5F7C">
            <w:pPr>
              <w:pStyle w:val="af2"/>
              <w:rPr>
                <w:sz w:val="24"/>
                <w:szCs w:val="24"/>
              </w:rPr>
            </w:pPr>
            <w:r w:rsidRPr="00503783">
              <w:rPr>
                <w:sz w:val="24"/>
                <w:szCs w:val="24"/>
                <w:lang w:eastAsia="ru-RU"/>
              </w:rPr>
              <w:t>Наименование электронной торговой площадки, на которой проводится закупка</w:t>
            </w:r>
          </w:p>
        </w:tc>
        <w:tc>
          <w:tcPr>
            <w:tcW w:w="2705" w:type="pct"/>
            <w:tcBorders>
              <w:top w:val="single" w:sz="4" w:space="0" w:color="000000"/>
              <w:left w:val="single" w:sz="4" w:space="0" w:color="000000"/>
              <w:bottom w:val="single" w:sz="4" w:space="0" w:color="000000"/>
              <w:right w:val="single" w:sz="4" w:space="0" w:color="000000"/>
            </w:tcBorders>
          </w:tcPr>
          <w:p w:rsidR="006D5F7C" w:rsidRPr="00503783" w:rsidRDefault="006D5F7C" w:rsidP="006D5F7C">
            <w:pPr>
              <w:spacing w:after="60"/>
              <w:ind w:left="32"/>
            </w:pPr>
            <w:bookmarkStart w:id="0" w:name="_Toc436641153"/>
            <w:bookmarkStart w:id="1" w:name="_Toc436643331"/>
            <w:bookmarkStart w:id="2" w:name="_Toc451263071"/>
            <w:bookmarkStart w:id="3" w:name="_Toc451263368"/>
            <w:bookmarkStart w:id="4" w:name="_Toc451782914"/>
            <w:r w:rsidRPr="00503783">
              <w:t>АО «Единая электронная торговая площадка»</w:t>
            </w:r>
            <w:bookmarkEnd w:id="0"/>
            <w:bookmarkEnd w:id="1"/>
            <w:bookmarkEnd w:id="2"/>
            <w:bookmarkEnd w:id="3"/>
            <w:bookmarkEnd w:id="4"/>
          </w:p>
          <w:p w:rsidR="006D5F7C" w:rsidRPr="00503783" w:rsidRDefault="006D5F7C" w:rsidP="006D5F7C">
            <w:pPr>
              <w:spacing w:before="40" w:after="60"/>
              <w:ind w:left="32" w:firstLine="425"/>
              <w:rPr>
                <w:u w:val="single"/>
              </w:rPr>
            </w:pPr>
            <w:hyperlink r:id="rId8" w:history="1">
              <w:r w:rsidRPr="00067208">
                <w:rPr>
                  <w:rStyle w:val="ae"/>
                  <w:lang w:val="en-US"/>
                </w:rPr>
                <w:t>www</w:t>
              </w:r>
              <w:r w:rsidRPr="00067208">
                <w:rPr>
                  <w:rStyle w:val="ae"/>
                </w:rPr>
                <w:t>.</w:t>
              </w:r>
              <w:r w:rsidRPr="00067208">
                <w:rPr>
                  <w:rStyle w:val="ae"/>
                  <w:lang w:val="en-US"/>
                </w:rPr>
                <w:t>com.roseltorg</w:t>
              </w:r>
              <w:r w:rsidRPr="00067208">
                <w:rPr>
                  <w:rStyle w:val="ae"/>
                </w:rPr>
                <w:t>.</w:t>
              </w:r>
              <w:r w:rsidRPr="00067208">
                <w:rPr>
                  <w:rStyle w:val="ae"/>
                  <w:lang w:val="en-US"/>
                </w:rPr>
                <w:t>ru</w:t>
              </w:r>
            </w:hyperlink>
          </w:p>
        </w:tc>
      </w:tr>
      <w:tr w:rsidR="006D5F7C" w:rsidRPr="00873EAC" w:rsidTr="007F36A7">
        <w:trPr>
          <w:trHeight w:val="617"/>
        </w:trPr>
        <w:tc>
          <w:tcPr>
            <w:tcW w:w="603" w:type="pct"/>
            <w:tcBorders>
              <w:top w:val="single" w:sz="4" w:space="0" w:color="000000"/>
              <w:left w:val="single" w:sz="4" w:space="0" w:color="000000"/>
              <w:bottom w:val="single" w:sz="4" w:space="0" w:color="000000"/>
            </w:tcBorders>
            <w:vAlign w:val="center"/>
          </w:tcPr>
          <w:p w:rsidR="006D5F7C" w:rsidRPr="00873EAC" w:rsidRDefault="006D5F7C" w:rsidP="006D5F7C">
            <w:pPr>
              <w:ind w:left="530"/>
              <w:jc w:val="center"/>
              <w:rPr>
                <w:noProof/>
              </w:rPr>
            </w:pPr>
            <w:r>
              <w:rPr>
                <w:noProof/>
              </w:rPr>
              <w:t>9.</w:t>
            </w:r>
          </w:p>
        </w:tc>
        <w:tc>
          <w:tcPr>
            <w:tcW w:w="1692" w:type="pct"/>
            <w:tcBorders>
              <w:top w:val="single" w:sz="4" w:space="0" w:color="000000"/>
              <w:left w:val="single" w:sz="4" w:space="0" w:color="000000"/>
              <w:bottom w:val="single" w:sz="4" w:space="0" w:color="000000"/>
            </w:tcBorders>
            <w:vAlign w:val="center"/>
          </w:tcPr>
          <w:p w:rsidR="006D5F7C" w:rsidRPr="00503783" w:rsidRDefault="006D5F7C" w:rsidP="006D5F7C">
            <w:pPr>
              <w:pStyle w:val="text"/>
              <w:spacing w:line="240" w:lineRule="auto"/>
              <w:rPr>
                <w:rFonts w:cs="Times New Roman"/>
              </w:rPr>
            </w:pPr>
            <w:r w:rsidRPr="00503783">
              <w:rPr>
                <w:rFonts w:cs="Times New Roman"/>
              </w:rPr>
              <w:t>Адрес официального сайта Единой информационной системы, официального сайта Заказчика, и электронной торговой площадки, на которых размещаются извещение и документация о закупке</w:t>
            </w:r>
          </w:p>
        </w:tc>
        <w:tc>
          <w:tcPr>
            <w:tcW w:w="2705" w:type="pct"/>
            <w:tcBorders>
              <w:top w:val="single" w:sz="4" w:space="0" w:color="000000"/>
              <w:left w:val="single" w:sz="4" w:space="0" w:color="000000"/>
              <w:bottom w:val="single" w:sz="4" w:space="0" w:color="000000"/>
              <w:right w:val="single" w:sz="4" w:space="0" w:color="000000"/>
            </w:tcBorders>
          </w:tcPr>
          <w:p w:rsidR="006D5F7C" w:rsidRPr="00503783" w:rsidRDefault="006D5F7C" w:rsidP="006D5F7C">
            <w:pPr>
              <w:spacing w:after="60"/>
              <w:ind w:left="32" w:firstLine="425"/>
            </w:pPr>
            <w:bookmarkStart w:id="5" w:name="_Toc436641157"/>
            <w:bookmarkStart w:id="6" w:name="_Toc436643335"/>
            <w:r w:rsidRPr="00503783">
              <w:t>Документация о закупке размещается:</w:t>
            </w:r>
          </w:p>
          <w:p w:rsidR="006D5F7C" w:rsidRPr="00503783" w:rsidRDefault="006D5F7C" w:rsidP="006D5F7C">
            <w:pPr>
              <w:spacing w:after="60"/>
              <w:ind w:left="32" w:firstLine="425"/>
            </w:pPr>
            <w:r w:rsidRPr="00503783">
              <w:t xml:space="preserve">1. В единой информационной системе на сайте </w:t>
            </w:r>
            <w:hyperlink r:id="rId9" w:history="1">
              <w:r w:rsidRPr="00503783">
                <w:rPr>
                  <w:rStyle w:val="ae"/>
                </w:rPr>
                <w:t>www.zakupki.gov.ru</w:t>
              </w:r>
            </w:hyperlink>
            <w:r w:rsidRPr="00503783">
              <w:t>.</w:t>
            </w:r>
          </w:p>
          <w:p w:rsidR="006D5F7C" w:rsidRPr="00C300EB" w:rsidRDefault="006D5F7C" w:rsidP="006D5F7C">
            <w:pPr>
              <w:spacing w:after="60"/>
              <w:ind w:left="32" w:firstLine="425"/>
            </w:pPr>
            <w:r w:rsidRPr="00503783">
              <w:t xml:space="preserve">2. На официальном сайте Заказчика по адресу: </w:t>
            </w:r>
            <w:bookmarkEnd w:id="5"/>
            <w:bookmarkEnd w:id="6"/>
            <w:r>
              <w:t xml:space="preserve"> </w:t>
            </w:r>
            <w:r w:rsidRPr="00BC0C1D">
              <w:rPr>
                <w:rStyle w:val="ae"/>
              </w:rPr>
              <w:t>www.</w:t>
            </w:r>
            <w:hyperlink r:id="rId10" w:history="1">
              <w:r w:rsidRPr="00067208">
                <w:rPr>
                  <w:rStyle w:val="ae"/>
                </w:rPr>
                <w:t>oao-atek.ru</w:t>
              </w:r>
            </w:hyperlink>
            <w:r w:rsidRPr="00BC0C1D">
              <w:t xml:space="preserve"> </w:t>
            </w:r>
            <w:r w:rsidRPr="00C300EB">
              <w:t xml:space="preserve"> </w:t>
            </w:r>
          </w:p>
          <w:p w:rsidR="006D5F7C" w:rsidRPr="00503783" w:rsidRDefault="006D5F7C" w:rsidP="006D5F7C">
            <w:pPr>
              <w:spacing w:after="60"/>
              <w:ind w:left="32" w:firstLine="425"/>
            </w:pPr>
            <w:r w:rsidRPr="00503783">
              <w:t xml:space="preserve">3. На сайте Оператора ЭТП по адресу: </w:t>
            </w:r>
            <w:r w:rsidRPr="00BC0C1D">
              <w:t xml:space="preserve">      </w:t>
            </w:r>
            <w:hyperlink r:id="rId11" w:history="1">
              <w:r w:rsidRPr="00067208">
                <w:rPr>
                  <w:rStyle w:val="ae"/>
                </w:rPr>
                <w:t>www.</w:t>
              </w:r>
              <w:r w:rsidRPr="00067208">
                <w:rPr>
                  <w:rStyle w:val="ae"/>
                  <w:lang w:val="en-US"/>
                </w:rPr>
                <w:t>com</w:t>
              </w:r>
              <w:r w:rsidRPr="00067208">
                <w:rPr>
                  <w:rStyle w:val="ae"/>
                </w:rPr>
                <w:t>.roseltorg.ru</w:t>
              </w:r>
            </w:hyperlink>
          </w:p>
        </w:tc>
      </w:tr>
      <w:tr w:rsidR="006D5F7C" w:rsidRPr="00873EAC" w:rsidTr="007F36A7">
        <w:trPr>
          <w:trHeight w:val="368"/>
        </w:trPr>
        <w:tc>
          <w:tcPr>
            <w:tcW w:w="603"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pPr>
              <w:ind w:left="530"/>
              <w:jc w:val="center"/>
              <w:rPr>
                <w:noProof/>
              </w:rPr>
            </w:pPr>
            <w:r>
              <w:rPr>
                <w:noProof/>
              </w:rPr>
              <w:t>10.</w:t>
            </w:r>
          </w:p>
        </w:tc>
        <w:tc>
          <w:tcPr>
            <w:tcW w:w="1692"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pPr>
              <w:rPr>
                <w:noProof/>
              </w:rPr>
            </w:pPr>
            <w:r w:rsidRPr="00873EAC">
              <w:t xml:space="preserve">Телефон </w:t>
            </w:r>
          </w:p>
        </w:tc>
        <w:tc>
          <w:tcPr>
            <w:tcW w:w="2705" w:type="pct"/>
            <w:tcBorders>
              <w:top w:val="single" w:sz="4" w:space="0" w:color="auto"/>
              <w:left w:val="single" w:sz="4" w:space="0" w:color="auto"/>
              <w:bottom w:val="single" w:sz="4" w:space="0" w:color="auto"/>
              <w:right w:val="single" w:sz="4" w:space="0" w:color="auto"/>
            </w:tcBorders>
          </w:tcPr>
          <w:p w:rsidR="006D5F7C" w:rsidRPr="00873EAC" w:rsidRDefault="006D5F7C" w:rsidP="006D5F7C">
            <w:pPr>
              <w:rPr>
                <w:noProof/>
              </w:rPr>
            </w:pPr>
            <w:r w:rsidRPr="00873EAC">
              <w:rPr>
                <w:noProof/>
              </w:rPr>
              <w:t xml:space="preserve">(861) 298 10 66 </w:t>
            </w:r>
          </w:p>
        </w:tc>
      </w:tr>
      <w:tr w:rsidR="006D5F7C" w:rsidRPr="00873EAC" w:rsidTr="007F36A7">
        <w:trPr>
          <w:trHeight w:val="346"/>
        </w:trPr>
        <w:tc>
          <w:tcPr>
            <w:tcW w:w="603"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pPr>
              <w:ind w:left="530"/>
              <w:jc w:val="center"/>
              <w:rPr>
                <w:noProof/>
              </w:rPr>
            </w:pPr>
            <w:r>
              <w:rPr>
                <w:noProof/>
              </w:rPr>
              <w:t>11.</w:t>
            </w:r>
          </w:p>
        </w:tc>
        <w:tc>
          <w:tcPr>
            <w:tcW w:w="1692"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r w:rsidRPr="00873EAC">
              <w:t xml:space="preserve">Факс </w:t>
            </w:r>
          </w:p>
        </w:tc>
        <w:tc>
          <w:tcPr>
            <w:tcW w:w="2705" w:type="pct"/>
            <w:tcBorders>
              <w:top w:val="single" w:sz="4" w:space="0" w:color="auto"/>
              <w:left w:val="single" w:sz="4" w:space="0" w:color="auto"/>
              <w:bottom w:val="single" w:sz="4" w:space="0" w:color="auto"/>
              <w:right w:val="single" w:sz="4" w:space="0" w:color="auto"/>
            </w:tcBorders>
          </w:tcPr>
          <w:p w:rsidR="006D5F7C" w:rsidRPr="00873EAC" w:rsidRDefault="006D5F7C" w:rsidP="006D5F7C">
            <w:pPr>
              <w:rPr>
                <w:noProof/>
              </w:rPr>
            </w:pPr>
            <w:r w:rsidRPr="00873EAC">
              <w:rPr>
                <w:noProof/>
              </w:rPr>
              <w:t>(861) 298 10 67</w:t>
            </w:r>
          </w:p>
        </w:tc>
      </w:tr>
      <w:tr w:rsidR="006D5F7C" w:rsidRPr="00873EAC" w:rsidTr="007F36A7">
        <w:trPr>
          <w:trHeight w:val="617"/>
        </w:trPr>
        <w:tc>
          <w:tcPr>
            <w:tcW w:w="603"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pPr>
              <w:ind w:left="530"/>
              <w:jc w:val="center"/>
              <w:rPr>
                <w:noProof/>
              </w:rPr>
            </w:pPr>
            <w:r>
              <w:rPr>
                <w:noProof/>
              </w:rPr>
              <w:t>12.</w:t>
            </w:r>
          </w:p>
        </w:tc>
        <w:tc>
          <w:tcPr>
            <w:tcW w:w="1692"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r w:rsidRPr="00873EAC">
              <w:t>Должностное лицо организатора</w:t>
            </w:r>
          </w:p>
        </w:tc>
        <w:tc>
          <w:tcPr>
            <w:tcW w:w="2705" w:type="pct"/>
            <w:tcBorders>
              <w:top w:val="single" w:sz="4" w:space="0" w:color="auto"/>
              <w:left w:val="single" w:sz="4" w:space="0" w:color="auto"/>
              <w:bottom w:val="single" w:sz="4" w:space="0" w:color="auto"/>
              <w:right w:val="single" w:sz="4" w:space="0" w:color="auto"/>
            </w:tcBorders>
          </w:tcPr>
          <w:p w:rsidR="006D5F7C" w:rsidRDefault="006D5F7C" w:rsidP="006D5F7C">
            <w:pPr>
              <w:rPr>
                <w:noProof/>
              </w:rPr>
            </w:pPr>
            <w:r>
              <w:rPr>
                <w:noProof/>
              </w:rPr>
              <w:t>Первый заместитель генерального директора ООО «РКС» Иваньева Валентина Петровна</w:t>
            </w:r>
          </w:p>
          <w:p w:rsidR="006D5F7C" w:rsidRPr="00777A24" w:rsidRDefault="006D5F7C" w:rsidP="006D5F7C">
            <w:pPr>
              <w:rPr>
                <w:noProof/>
                <w:lang w:val="en-US"/>
              </w:rPr>
            </w:pPr>
            <w:hyperlink r:id="rId12" w:history="1">
              <w:r w:rsidRPr="00067208">
                <w:rPr>
                  <w:rStyle w:val="ae"/>
                  <w:noProof/>
                  <w:lang w:val="en-US"/>
                </w:rPr>
                <w:t>ivaneva_v@krteplo.ru</w:t>
              </w:r>
            </w:hyperlink>
            <w:r>
              <w:rPr>
                <w:noProof/>
                <w:lang w:val="en-US"/>
              </w:rPr>
              <w:t xml:space="preserve"> </w:t>
            </w:r>
          </w:p>
        </w:tc>
      </w:tr>
      <w:tr w:rsidR="006D5F7C" w:rsidRPr="00873EAC" w:rsidTr="007F36A7">
        <w:trPr>
          <w:trHeight w:val="617"/>
        </w:trPr>
        <w:tc>
          <w:tcPr>
            <w:tcW w:w="603"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pPr>
              <w:ind w:left="530"/>
              <w:jc w:val="center"/>
              <w:rPr>
                <w:noProof/>
              </w:rPr>
            </w:pPr>
            <w:r>
              <w:rPr>
                <w:noProof/>
              </w:rPr>
              <w:t>13.</w:t>
            </w:r>
          </w:p>
        </w:tc>
        <w:tc>
          <w:tcPr>
            <w:tcW w:w="1692"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r w:rsidRPr="00873EAC">
              <w:t>Должностное лицо заказчика</w:t>
            </w:r>
          </w:p>
        </w:tc>
        <w:tc>
          <w:tcPr>
            <w:tcW w:w="2705" w:type="pct"/>
            <w:tcBorders>
              <w:top w:val="single" w:sz="4" w:space="0" w:color="auto"/>
              <w:left w:val="single" w:sz="4" w:space="0" w:color="auto"/>
              <w:bottom w:val="single" w:sz="4" w:space="0" w:color="auto"/>
              <w:right w:val="single" w:sz="4" w:space="0" w:color="auto"/>
            </w:tcBorders>
          </w:tcPr>
          <w:p w:rsidR="006D5F7C" w:rsidRDefault="006D5F7C" w:rsidP="006D5F7C">
            <w:pPr>
              <w:rPr>
                <w:color w:val="000000"/>
                <w:highlight w:val="yellow"/>
              </w:rPr>
            </w:pPr>
            <w:r>
              <w:rPr>
                <w:color w:val="000000"/>
              </w:rPr>
              <w:t>Ведущий специалист технической дирекц</w:t>
            </w:r>
            <w:proofErr w:type="gramStart"/>
            <w:r>
              <w:rPr>
                <w:color w:val="000000"/>
              </w:rPr>
              <w:t>ии</w:t>
            </w:r>
            <w:r>
              <w:rPr>
                <w:color w:val="000000"/>
              </w:rPr>
              <w:br/>
              <w:t>АО</w:t>
            </w:r>
            <w:proofErr w:type="gramEnd"/>
            <w:r>
              <w:rPr>
                <w:color w:val="000000"/>
              </w:rPr>
              <w:t xml:space="preserve"> «АТЭК» Ложникова Ольга Викторовна</w:t>
            </w:r>
          </w:p>
          <w:p w:rsidR="007F36A7" w:rsidRPr="007F36A7" w:rsidRDefault="006D5F7C" w:rsidP="006D5F7C">
            <w:pPr>
              <w:spacing w:line="276" w:lineRule="auto"/>
              <w:jc w:val="both"/>
              <w:rPr>
                <w:color w:val="000000"/>
              </w:rPr>
            </w:pPr>
            <w:r>
              <w:rPr>
                <w:color w:val="000000"/>
              </w:rPr>
              <w:t xml:space="preserve">Адрес электронной почты </w:t>
            </w:r>
            <w:hyperlink r:id="rId13" w:history="1">
              <w:r>
                <w:rPr>
                  <w:rStyle w:val="ae"/>
                  <w:lang w:val="en-US"/>
                </w:rPr>
                <w:t>Lozhnikova</w:t>
              </w:r>
              <w:r>
                <w:rPr>
                  <w:rStyle w:val="ae"/>
                </w:rPr>
                <w:t>@</w:t>
              </w:r>
              <w:r>
                <w:rPr>
                  <w:rStyle w:val="ae"/>
                  <w:lang w:val="en-US"/>
                </w:rPr>
                <w:t>krteplo</w:t>
              </w:r>
              <w:r>
                <w:rPr>
                  <w:rStyle w:val="ae"/>
                </w:rPr>
                <w:t>.</w:t>
              </w:r>
              <w:r>
                <w:rPr>
                  <w:rStyle w:val="ae"/>
                  <w:lang w:val="en-US"/>
                </w:rPr>
                <w:t>ru</w:t>
              </w:r>
            </w:hyperlink>
            <w:r>
              <w:rPr>
                <w:color w:val="000000"/>
              </w:rPr>
              <w:t xml:space="preserve"> в рабочее время с 8-00 до 17-00 по адресу: г. Краснодар ул. </w:t>
            </w:r>
            <w:proofErr w:type="gramStart"/>
            <w:r>
              <w:rPr>
                <w:color w:val="000000"/>
              </w:rPr>
              <w:t>Длинная</w:t>
            </w:r>
            <w:proofErr w:type="gramEnd"/>
            <w:r>
              <w:rPr>
                <w:color w:val="000000"/>
              </w:rPr>
              <w:t>, 120 по тел. 8(861)299-10-10 (доб.402).</w:t>
            </w:r>
          </w:p>
        </w:tc>
      </w:tr>
      <w:tr w:rsidR="006D5F7C" w:rsidRPr="00873EAC" w:rsidTr="007F36A7">
        <w:trPr>
          <w:trHeight w:val="885"/>
        </w:trPr>
        <w:tc>
          <w:tcPr>
            <w:tcW w:w="603"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pPr>
              <w:ind w:left="530"/>
              <w:jc w:val="center"/>
              <w:rPr>
                <w:noProof/>
              </w:rPr>
            </w:pPr>
            <w:r>
              <w:rPr>
                <w:noProof/>
              </w:rPr>
              <w:t>14.</w:t>
            </w:r>
          </w:p>
        </w:tc>
        <w:tc>
          <w:tcPr>
            <w:tcW w:w="1692"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pPr>
              <w:rPr>
                <w:noProof/>
              </w:rPr>
            </w:pPr>
            <w:r w:rsidRPr="00873EAC">
              <w:rPr>
                <w:noProof/>
              </w:rPr>
              <w:t>Наименование объекта закупки</w:t>
            </w:r>
          </w:p>
        </w:tc>
        <w:tc>
          <w:tcPr>
            <w:tcW w:w="2705" w:type="pct"/>
            <w:tcBorders>
              <w:top w:val="single" w:sz="4" w:space="0" w:color="auto"/>
              <w:left w:val="single" w:sz="4" w:space="0" w:color="auto"/>
              <w:bottom w:val="single" w:sz="4" w:space="0" w:color="auto"/>
              <w:right w:val="single" w:sz="4" w:space="0" w:color="auto"/>
            </w:tcBorders>
          </w:tcPr>
          <w:p w:rsidR="007F36A7" w:rsidRPr="00873EAC" w:rsidRDefault="006D5F7C" w:rsidP="006D5F7C">
            <w:pPr>
              <w:jc w:val="both"/>
            </w:pPr>
            <w:bookmarkStart w:id="7" w:name="mTenderCode"/>
            <w:bookmarkEnd w:id="7"/>
            <w:r>
              <w:t>П</w:t>
            </w:r>
            <w:r w:rsidRPr="00D500FD">
              <w:t>раво заключения</w:t>
            </w:r>
            <w:r>
              <w:t xml:space="preserve"> </w:t>
            </w:r>
            <w:r w:rsidRPr="00D500FD">
              <w:t xml:space="preserve">договора на поставку </w:t>
            </w:r>
            <w:r>
              <w:t xml:space="preserve"> соли таблетированной и концентрата минерального «Галит» </w:t>
            </w:r>
            <w:r w:rsidRPr="00FC256D">
              <w:t>для нужд АО «АТЭК</w:t>
            </w:r>
            <w:r>
              <w:t>»</w:t>
            </w:r>
          </w:p>
        </w:tc>
      </w:tr>
      <w:tr w:rsidR="006D5F7C" w:rsidRPr="00873EAC" w:rsidTr="007F36A7">
        <w:trPr>
          <w:trHeight w:val="617"/>
        </w:trPr>
        <w:tc>
          <w:tcPr>
            <w:tcW w:w="603"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pPr>
              <w:ind w:left="530"/>
              <w:jc w:val="center"/>
              <w:rPr>
                <w:noProof/>
              </w:rPr>
            </w:pPr>
            <w:r>
              <w:rPr>
                <w:noProof/>
              </w:rPr>
              <w:t>15.</w:t>
            </w:r>
          </w:p>
        </w:tc>
        <w:tc>
          <w:tcPr>
            <w:tcW w:w="1692"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pPr>
              <w:rPr>
                <w:noProof/>
              </w:rPr>
            </w:pPr>
            <w:r w:rsidRPr="00873EAC">
              <w:rPr>
                <w:noProof/>
              </w:rPr>
              <w:t xml:space="preserve">Описание объекта закупки </w:t>
            </w:r>
          </w:p>
          <w:p w:rsidR="006D5F7C" w:rsidRPr="00873EAC" w:rsidRDefault="006D5F7C" w:rsidP="006D5F7C">
            <w:pPr>
              <w:rPr>
                <w:noProof/>
              </w:rPr>
            </w:pPr>
          </w:p>
        </w:tc>
        <w:tc>
          <w:tcPr>
            <w:tcW w:w="2705" w:type="pct"/>
            <w:tcBorders>
              <w:top w:val="single" w:sz="4" w:space="0" w:color="auto"/>
              <w:left w:val="single" w:sz="4" w:space="0" w:color="auto"/>
              <w:bottom w:val="single" w:sz="4" w:space="0" w:color="auto"/>
              <w:right w:val="single" w:sz="4" w:space="0" w:color="auto"/>
            </w:tcBorders>
          </w:tcPr>
          <w:p w:rsidR="006D5F7C" w:rsidRPr="00873EAC" w:rsidRDefault="006D5F7C" w:rsidP="006D5F7C">
            <w:pPr>
              <w:rPr>
                <w:noProof/>
              </w:rPr>
            </w:pPr>
            <w:r w:rsidRPr="00873EAC">
              <w:rPr>
                <w:noProof/>
              </w:rPr>
              <w:t>В соответствии с Техническим заданием (Приложение №1)</w:t>
            </w:r>
          </w:p>
        </w:tc>
      </w:tr>
      <w:tr w:rsidR="006D5F7C" w:rsidRPr="00873EAC" w:rsidTr="007F36A7">
        <w:trPr>
          <w:trHeight w:val="617"/>
        </w:trPr>
        <w:tc>
          <w:tcPr>
            <w:tcW w:w="603"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pPr>
              <w:ind w:left="530"/>
              <w:jc w:val="center"/>
              <w:rPr>
                <w:noProof/>
              </w:rPr>
            </w:pPr>
            <w:r>
              <w:rPr>
                <w:noProof/>
              </w:rPr>
              <w:t>16.</w:t>
            </w:r>
          </w:p>
        </w:tc>
        <w:tc>
          <w:tcPr>
            <w:tcW w:w="1692" w:type="pct"/>
            <w:tcBorders>
              <w:top w:val="single" w:sz="4" w:space="0" w:color="auto"/>
              <w:left w:val="single" w:sz="4" w:space="0" w:color="auto"/>
              <w:bottom w:val="single" w:sz="4" w:space="0" w:color="auto"/>
              <w:right w:val="single" w:sz="4" w:space="0" w:color="auto"/>
            </w:tcBorders>
            <w:vAlign w:val="center"/>
          </w:tcPr>
          <w:p w:rsidR="006D5F7C" w:rsidRPr="00873EAC" w:rsidRDefault="006D5F7C" w:rsidP="006D5F7C">
            <w:pPr>
              <w:rPr>
                <w:noProof/>
              </w:rPr>
            </w:pPr>
            <w:r w:rsidRPr="00873EAC">
              <w:rPr>
                <w:noProof/>
              </w:rPr>
              <w:t xml:space="preserve">Место выполнения работ, оказания услуг; место доставки товара </w:t>
            </w:r>
          </w:p>
        </w:tc>
        <w:tc>
          <w:tcPr>
            <w:tcW w:w="2705" w:type="pct"/>
            <w:tcBorders>
              <w:top w:val="single" w:sz="4" w:space="0" w:color="auto"/>
              <w:left w:val="single" w:sz="4" w:space="0" w:color="auto"/>
              <w:bottom w:val="single" w:sz="4" w:space="0" w:color="auto"/>
              <w:right w:val="single" w:sz="4" w:space="0" w:color="auto"/>
            </w:tcBorders>
          </w:tcPr>
          <w:p w:rsidR="006D5F7C" w:rsidRPr="00873EAC" w:rsidRDefault="006D5F7C" w:rsidP="006D5F7C">
            <w:pPr>
              <w:suppressAutoHyphens/>
              <w:rPr>
                <w:rFonts w:eastAsia="Calibri"/>
                <w:lang w:eastAsia="en-US"/>
              </w:rPr>
            </w:pPr>
            <w:r w:rsidRPr="00873EAC">
              <w:rPr>
                <w:noProof/>
              </w:rPr>
              <w:t>В соответствии с Техническим заданием (Приложение №1)</w:t>
            </w:r>
          </w:p>
        </w:tc>
      </w:tr>
      <w:tr w:rsidR="005955E9" w:rsidRPr="00873EAC" w:rsidTr="007F36A7">
        <w:trPr>
          <w:trHeight w:val="617"/>
        </w:trPr>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17.</w:t>
            </w:r>
          </w:p>
        </w:tc>
        <w:tc>
          <w:tcPr>
            <w:tcW w:w="1692"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 xml:space="preserve">Количество товара, объем работ/ услуг </w:t>
            </w:r>
          </w:p>
        </w:tc>
        <w:tc>
          <w:tcPr>
            <w:tcW w:w="2705"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Pr>
                <w:noProof/>
              </w:rPr>
              <w:t xml:space="preserve">В соответствии с Техническим заданием </w:t>
            </w:r>
            <w:r w:rsidRPr="00873EAC">
              <w:rPr>
                <w:noProof/>
              </w:rPr>
              <w:t>(Приложение №1)</w:t>
            </w:r>
          </w:p>
        </w:tc>
      </w:tr>
      <w:tr w:rsidR="005955E9" w:rsidRPr="00873EAC" w:rsidTr="007F36A7">
        <w:trPr>
          <w:trHeight w:val="559"/>
        </w:trPr>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lastRenderedPageBreak/>
              <w:t>18.</w:t>
            </w:r>
          </w:p>
        </w:tc>
        <w:tc>
          <w:tcPr>
            <w:tcW w:w="1692"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 xml:space="preserve">Срок выполнения работ, оказания услуг, срок доставки товара </w:t>
            </w:r>
          </w:p>
        </w:tc>
        <w:tc>
          <w:tcPr>
            <w:tcW w:w="2705"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suppressAutoHyphens/>
              <w:rPr>
                <w:rFonts w:eastAsia="Calibri"/>
                <w:lang w:eastAsia="en-US"/>
              </w:rPr>
            </w:pPr>
            <w:r>
              <w:t>В соответствии с Техническим заданием</w:t>
            </w:r>
            <w:r w:rsidRPr="00873EAC">
              <w:t xml:space="preserve"> </w:t>
            </w:r>
            <w:r w:rsidRPr="00873EAC">
              <w:rPr>
                <w:noProof/>
              </w:rPr>
              <w:t>(Приложение №1)</w:t>
            </w:r>
          </w:p>
        </w:tc>
      </w:tr>
      <w:tr w:rsidR="005955E9" w:rsidRPr="00873EAC" w:rsidTr="007F36A7">
        <w:trPr>
          <w:trHeight w:val="617"/>
        </w:trPr>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19.</w:t>
            </w:r>
          </w:p>
        </w:tc>
        <w:tc>
          <w:tcPr>
            <w:tcW w:w="1692"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Начальная (максимальная) цена контракта </w:t>
            </w:r>
          </w:p>
          <w:p w:rsidR="005955E9" w:rsidRPr="00873EAC" w:rsidRDefault="005955E9" w:rsidP="005955E9">
            <w:pPr>
              <w:pStyle w:val="ConsPlusNormal0"/>
              <w:rPr>
                <w:rFonts w:ascii="Times New Roman" w:hAnsi="Times New Roman" w:cs="Times New Roman"/>
                <w:sz w:val="24"/>
                <w:szCs w:val="24"/>
              </w:rPr>
            </w:pPr>
          </w:p>
        </w:tc>
        <w:tc>
          <w:tcPr>
            <w:tcW w:w="2705" w:type="pct"/>
            <w:tcBorders>
              <w:top w:val="single" w:sz="4" w:space="0" w:color="auto"/>
              <w:left w:val="single" w:sz="4" w:space="0" w:color="auto"/>
              <w:bottom w:val="single" w:sz="4" w:space="0" w:color="auto"/>
              <w:right w:val="single" w:sz="4" w:space="0" w:color="auto"/>
            </w:tcBorders>
          </w:tcPr>
          <w:p w:rsidR="005955E9" w:rsidRDefault="005955E9" w:rsidP="005955E9">
            <w:pPr>
              <w:widowControl w:val="0"/>
              <w:suppressAutoHyphens/>
              <w:autoSpaceDE w:val="0"/>
              <w:autoSpaceDN w:val="0"/>
              <w:adjustRightInd w:val="0"/>
              <w:jc w:val="both"/>
            </w:pPr>
            <w:r>
              <w:rPr>
                <w:b/>
              </w:rPr>
              <w:t>Начальная (максимальная) цена договора, включая НДС 18%:</w:t>
            </w:r>
            <w:r>
              <w:t xml:space="preserve"> 2 155 866,67 (два миллиона сто пятьдесят пять тысяч восемьсот шестьдесят шесть) рублей 67 копеек.</w:t>
            </w:r>
          </w:p>
          <w:p w:rsidR="007F36A7" w:rsidRPr="00873EAC" w:rsidRDefault="005955E9" w:rsidP="005955E9">
            <w:pPr>
              <w:widowControl w:val="0"/>
              <w:suppressAutoHyphens/>
              <w:autoSpaceDE w:val="0"/>
              <w:autoSpaceDN w:val="0"/>
              <w:adjustRightInd w:val="0"/>
              <w:jc w:val="both"/>
            </w:pPr>
            <w:r>
              <w:rPr>
                <w:b/>
              </w:rPr>
              <w:t>Начальная (максимальная) цена договора без НДС:</w:t>
            </w:r>
            <w:r>
              <w:t xml:space="preserve"> 1 827 005,65 (Один миллион восемьсот двадцать семь тысяч пять рублей) рублей 65 копеек.</w:t>
            </w:r>
          </w:p>
        </w:tc>
      </w:tr>
      <w:tr w:rsidR="005955E9" w:rsidRPr="00873EAC" w:rsidTr="007F36A7">
        <w:trPr>
          <w:trHeight w:val="617"/>
        </w:trPr>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20.</w:t>
            </w:r>
          </w:p>
        </w:tc>
        <w:tc>
          <w:tcPr>
            <w:tcW w:w="1692"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Общая начальная (максимальная) цена запасных частей и (или) оборудования</w:t>
            </w:r>
          </w:p>
        </w:tc>
        <w:tc>
          <w:tcPr>
            <w:tcW w:w="2705"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i/>
              </w:rPr>
            </w:pPr>
            <w:r w:rsidRPr="00873EAC">
              <w:rPr>
                <w:i/>
              </w:rPr>
              <w:t>Не установлено</w:t>
            </w:r>
          </w:p>
          <w:p w:rsidR="005955E9" w:rsidRPr="00873EAC" w:rsidRDefault="005955E9" w:rsidP="005955E9">
            <w:pPr>
              <w:rPr>
                <w:i/>
              </w:rPr>
            </w:pPr>
          </w:p>
        </w:tc>
      </w:tr>
      <w:tr w:rsidR="005955E9" w:rsidRPr="00873EAC" w:rsidTr="007F36A7">
        <w:trPr>
          <w:trHeight w:val="467"/>
        </w:trPr>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21.</w:t>
            </w:r>
          </w:p>
        </w:tc>
        <w:tc>
          <w:tcPr>
            <w:tcW w:w="1692"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Общая начальная (максимальная) цена единиц услуг</w:t>
            </w:r>
          </w:p>
        </w:tc>
        <w:tc>
          <w:tcPr>
            <w:tcW w:w="2705"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i/>
              </w:rPr>
            </w:pPr>
            <w:r w:rsidRPr="00873EAC">
              <w:rPr>
                <w:i/>
              </w:rPr>
              <w:t>Не установлено</w:t>
            </w:r>
          </w:p>
          <w:p w:rsidR="005955E9" w:rsidRPr="00873EAC" w:rsidRDefault="005955E9" w:rsidP="005955E9">
            <w:pPr>
              <w:rPr>
                <w:i/>
              </w:rPr>
            </w:pPr>
          </w:p>
        </w:tc>
      </w:tr>
      <w:tr w:rsidR="005955E9" w:rsidRPr="00873EAC" w:rsidTr="007F36A7">
        <w:trPr>
          <w:trHeight w:val="475"/>
        </w:trPr>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22.</w:t>
            </w:r>
          </w:p>
        </w:tc>
        <w:tc>
          <w:tcPr>
            <w:tcW w:w="1692"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Форма оплаты товара, работ, услуг</w:t>
            </w:r>
          </w:p>
        </w:tc>
        <w:tc>
          <w:tcPr>
            <w:tcW w:w="2705"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Безналичный расчет</w:t>
            </w:r>
          </w:p>
        </w:tc>
      </w:tr>
      <w:tr w:rsidR="005955E9" w:rsidRPr="00873EAC" w:rsidTr="007F36A7">
        <w:trPr>
          <w:trHeight w:val="617"/>
        </w:trPr>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23.</w:t>
            </w:r>
          </w:p>
        </w:tc>
        <w:tc>
          <w:tcPr>
            <w:tcW w:w="1692"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Сроки и порядок оплаты товара, работ, услуг</w:t>
            </w:r>
          </w:p>
        </w:tc>
        <w:tc>
          <w:tcPr>
            <w:tcW w:w="2705" w:type="pct"/>
            <w:tcBorders>
              <w:top w:val="single" w:sz="4" w:space="0" w:color="auto"/>
              <w:left w:val="single" w:sz="4" w:space="0" w:color="auto"/>
              <w:bottom w:val="single" w:sz="4" w:space="0" w:color="auto"/>
              <w:right w:val="single" w:sz="4" w:space="0" w:color="auto"/>
            </w:tcBorders>
          </w:tcPr>
          <w:p w:rsidR="007F36A7" w:rsidRPr="009D3F69" w:rsidRDefault="005955E9" w:rsidP="005955E9">
            <w:pPr>
              <w:tabs>
                <w:tab w:val="left" w:pos="0"/>
              </w:tabs>
              <w:jc w:val="both"/>
            </w:pPr>
            <w:r w:rsidRPr="009D3F69">
              <w:t>Оплата за поставленный Товар (партию Товара) осуществля</w:t>
            </w:r>
            <w:r>
              <w:t>ется в течение 30 (тридцати) ка</w:t>
            </w:r>
            <w:r w:rsidRPr="009D3F69">
              <w:t>лендарных дней с момента поставки Товара (партии Товара) на склад Покупателя (Грузополучателя) и подписания Сторонами товарной накладной (ТТН) на основании выставленного счета на оплату.</w:t>
            </w:r>
          </w:p>
        </w:tc>
      </w:tr>
      <w:tr w:rsidR="005955E9" w:rsidRPr="00873EAC" w:rsidTr="007F36A7">
        <w:trPr>
          <w:trHeight w:val="467"/>
        </w:trPr>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24.</w:t>
            </w:r>
          </w:p>
        </w:tc>
        <w:tc>
          <w:tcPr>
            <w:tcW w:w="1692"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Информация о валюте, используемой для формирования цены контракта </w:t>
            </w:r>
          </w:p>
        </w:tc>
        <w:tc>
          <w:tcPr>
            <w:tcW w:w="2705" w:type="pct"/>
            <w:tcBorders>
              <w:top w:val="single" w:sz="4" w:space="0" w:color="auto"/>
              <w:left w:val="single" w:sz="4" w:space="0" w:color="auto"/>
              <w:bottom w:val="single" w:sz="4" w:space="0" w:color="auto"/>
              <w:right w:val="single" w:sz="4" w:space="0" w:color="auto"/>
            </w:tcBorders>
          </w:tcPr>
          <w:p w:rsidR="00BE6CE1" w:rsidRDefault="00BE6CE1" w:rsidP="005955E9"/>
          <w:p w:rsidR="005955E9" w:rsidRPr="00873EAC" w:rsidRDefault="005955E9" w:rsidP="005955E9">
            <w:r w:rsidRPr="00873EAC">
              <w:t xml:space="preserve">рубль РФ </w:t>
            </w:r>
          </w:p>
        </w:tc>
      </w:tr>
      <w:tr w:rsidR="005955E9" w:rsidRPr="00873EAC" w:rsidTr="007F36A7">
        <w:trPr>
          <w:trHeight w:val="319"/>
        </w:trPr>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25.</w:t>
            </w:r>
          </w:p>
        </w:tc>
        <w:tc>
          <w:tcPr>
            <w:tcW w:w="1692"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Источник финансирования </w:t>
            </w:r>
          </w:p>
        </w:tc>
        <w:tc>
          <w:tcPr>
            <w:tcW w:w="2705" w:type="pct"/>
            <w:tcBorders>
              <w:top w:val="single" w:sz="4" w:space="0" w:color="auto"/>
              <w:left w:val="single" w:sz="4" w:space="0" w:color="auto"/>
              <w:bottom w:val="single" w:sz="4" w:space="0" w:color="auto"/>
              <w:right w:val="single" w:sz="4" w:space="0" w:color="auto"/>
            </w:tcBorders>
          </w:tcPr>
          <w:p w:rsidR="005955E9" w:rsidRPr="007F36A7" w:rsidRDefault="005955E9" w:rsidP="007F36A7">
            <w:pPr>
              <w:jc w:val="both"/>
            </w:pPr>
            <w:r w:rsidRPr="00873EAC">
              <w:t>Собственные средств</w:t>
            </w:r>
            <w:r w:rsidR="007F36A7">
              <w:t>а</w:t>
            </w:r>
          </w:p>
        </w:tc>
      </w:tr>
      <w:tr w:rsidR="005955E9" w:rsidRPr="00873EAC" w:rsidTr="007F36A7">
        <w:trPr>
          <w:trHeight w:val="617"/>
        </w:trPr>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26.</w:t>
            </w:r>
          </w:p>
        </w:tc>
        <w:tc>
          <w:tcPr>
            <w:tcW w:w="1692" w:type="pct"/>
            <w:tcBorders>
              <w:top w:val="single" w:sz="4" w:space="0" w:color="000000"/>
              <w:left w:val="single" w:sz="4" w:space="0" w:color="000000"/>
              <w:bottom w:val="single" w:sz="4" w:space="0" w:color="000000"/>
            </w:tcBorders>
            <w:vAlign w:val="center"/>
          </w:tcPr>
          <w:p w:rsidR="005955E9" w:rsidRPr="00503783" w:rsidRDefault="005955E9" w:rsidP="005955E9">
            <w:pPr>
              <w:pStyle w:val="text"/>
              <w:spacing w:line="240" w:lineRule="auto"/>
              <w:ind w:left="3" w:firstLine="380"/>
              <w:rPr>
                <w:rFonts w:cs="Times New Roman"/>
              </w:rPr>
            </w:pPr>
          </w:p>
          <w:p w:rsidR="005955E9" w:rsidRPr="00503783" w:rsidRDefault="005955E9" w:rsidP="005955E9">
            <w:pPr>
              <w:pStyle w:val="text"/>
              <w:spacing w:line="240" w:lineRule="auto"/>
              <w:ind w:left="3"/>
              <w:rPr>
                <w:rFonts w:cs="Times New Roman"/>
              </w:rPr>
            </w:pPr>
            <w:r>
              <w:t>Т</w:t>
            </w:r>
            <w:r w:rsidRPr="00B949A6">
              <w:t xml:space="preserve">ребования к участникам </w:t>
            </w:r>
            <w:r>
              <w:t xml:space="preserve">закупки </w:t>
            </w:r>
            <w:r w:rsidRPr="00B949A6">
              <w:t xml:space="preserve"> и поряд</w:t>
            </w:r>
            <w:r>
              <w:t>ок</w:t>
            </w:r>
            <w:r w:rsidRPr="00B949A6">
              <w:t xml:space="preserve"> подтверждения соответствия этим требованиям</w:t>
            </w:r>
            <w:r w:rsidRPr="00503783">
              <w:rPr>
                <w:rFonts w:cs="Times New Roman"/>
              </w:rPr>
              <w:t xml:space="preserve"> </w:t>
            </w:r>
          </w:p>
        </w:tc>
        <w:tc>
          <w:tcPr>
            <w:tcW w:w="2705" w:type="pct"/>
            <w:tcBorders>
              <w:top w:val="single" w:sz="4" w:space="0" w:color="000000"/>
              <w:left w:val="single" w:sz="4" w:space="0" w:color="000000"/>
              <w:bottom w:val="single" w:sz="4" w:space="0" w:color="000000"/>
              <w:right w:val="single" w:sz="4" w:space="0" w:color="000000"/>
            </w:tcBorders>
          </w:tcPr>
          <w:p w:rsidR="005955E9" w:rsidRDefault="005955E9" w:rsidP="005955E9">
            <w:pPr>
              <w:pStyle w:val="-3"/>
              <w:widowControl w:val="0"/>
              <w:tabs>
                <w:tab w:val="left" w:pos="774"/>
              </w:tabs>
              <w:spacing w:after="60"/>
              <w:ind w:left="32" w:firstLine="425"/>
              <w:rPr>
                <w:sz w:val="24"/>
              </w:rPr>
            </w:pPr>
            <w:r w:rsidRPr="00503783">
              <w:rPr>
                <w:sz w:val="24"/>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требованиям, установленным к участнику </w:t>
            </w:r>
            <w:r>
              <w:rPr>
                <w:sz w:val="24"/>
              </w:rPr>
              <w:t>закупки</w:t>
            </w:r>
            <w:r w:rsidRPr="00503783">
              <w:rPr>
                <w:sz w:val="24"/>
              </w:rPr>
              <w:t>:</w:t>
            </w:r>
          </w:p>
          <w:p w:rsidR="005955E9" w:rsidRDefault="005955E9" w:rsidP="005955E9">
            <w:pPr>
              <w:pStyle w:val="-6"/>
              <w:widowControl w:val="0"/>
              <w:numPr>
                <w:ilvl w:val="5"/>
                <w:numId w:val="19"/>
              </w:numPr>
              <w:tabs>
                <w:tab w:val="clear" w:pos="1986"/>
                <w:tab w:val="left" w:pos="774"/>
                <w:tab w:val="num" w:pos="1134"/>
              </w:tabs>
              <w:spacing w:after="60"/>
              <w:ind w:left="32" w:firstLine="425"/>
              <w:rPr>
                <w:sz w:val="24"/>
              </w:rPr>
            </w:pPr>
            <w:bookmarkStart w:id="8" w:name="_Ref311052890"/>
            <w:r w:rsidRPr="00503783">
              <w:rPr>
                <w:sz w:val="24"/>
              </w:rPr>
              <w:t>обладание необходимыми лицензиями или свидетельствами (аккредитациями) о допуске на поставку продукции, полученными не позднее установленного в извещении и документации о закупке срока окончания подачи заявок в соответствии с действующим законодательством Российской Федерации, и если такая продукция приобретается в рамках заключаемого договора</w:t>
            </w:r>
            <w:bookmarkStart w:id="9" w:name="_Ref299553052"/>
            <w:bookmarkEnd w:id="8"/>
            <w:r>
              <w:rPr>
                <w:sz w:val="24"/>
              </w:rPr>
              <w:t>:</w:t>
            </w:r>
          </w:p>
          <w:p w:rsidR="005955E9" w:rsidRPr="00503783" w:rsidRDefault="005955E9" w:rsidP="005955E9">
            <w:pPr>
              <w:pStyle w:val="-6"/>
              <w:widowControl w:val="0"/>
              <w:numPr>
                <w:ilvl w:val="5"/>
                <w:numId w:val="19"/>
              </w:numPr>
              <w:tabs>
                <w:tab w:val="clear" w:pos="1986"/>
                <w:tab w:val="left" w:pos="774"/>
                <w:tab w:val="num" w:pos="1134"/>
              </w:tabs>
              <w:spacing w:after="60"/>
              <w:ind w:left="32" w:firstLine="425"/>
              <w:rPr>
                <w:sz w:val="24"/>
              </w:rPr>
            </w:pPr>
            <w:bookmarkStart w:id="10" w:name="_Ref314228013"/>
            <w:r w:rsidRPr="00503783">
              <w:rPr>
                <w:bCs/>
                <w:sz w:val="24"/>
              </w:rPr>
              <w:t>не</w:t>
            </w:r>
            <w:r>
              <w:rPr>
                <w:bCs/>
                <w:sz w:val="24"/>
              </w:rPr>
              <w:t xml:space="preserve"> </w:t>
            </w:r>
            <w:r w:rsidRPr="00503783">
              <w:rPr>
                <w:bCs/>
                <w:sz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Pr="00503783">
              <w:rPr>
                <w:sz w:val="24"/>
              </w:rPr>
              <w:t>;</w:t>
            </w:r>
            <w:bookmarkStart w:id="11" w:name="_Ref311052950"/>
            <w:bookmarkEnd w:id="9"/>
            <w:bookmarkEnd w:id="10"/>
            <w:r w:rsidRPr="00503783">
              <w:rPr>
                <w:sz w:val="24"/>
              </w:rPr>
              <w:t xml:space="preserve"> </w:t>
            </w:r>
          </w:p>
          <w:p w:rsidR="005955E9" w:rsidRPr="00503783" w:rsidRDefault="005955E9" w:rsidP="005955E9">
            <w:pPr>
              <w:pStyle w:val="-6"/>
              <w:widowControl w:val="0"/>
              <w:numPr>
                <w:ilvl w:val="5"/>
                <w:numId w:val="19"/>
              </w:numPr>
              <w:tabs>
                <w:tab w:val="clear" w:pos="1986"/>
                <w:tab w:val="left" w:pos="774"/>
                <w:tab w:val="num" w:pos="1134"/>
              </w:tabs>
              <w:spacing w:after="60"/>
              <w:ind w:left="32" w:firstLine="425"/>
              <w:rPr>
                <w:sz w:val="24"/>
              </w:rPr>
            </w:pPr>
            <w:r w:rsidRPr="00503783">
              <w:rPr>
                <w:sz w:val="24"/>
              </w:rPr>
              <w:t>не нахождение имущества участника закупки в части, необходимой для выполнения договора, под арестом по решению суда или в других предусмотренных действующим законодательством случаях;</w:t>
            </w:r>
          </w:p>
          <w:p w:rsidR="005955E9" w:rsidRPr="00503783" w:rsidRDefault="005955E9" w:rsidP="005955E9">
            <w:pPr>
              <w:pStyle w:val="-6"/>
              <w:widowControl w:val="0"/>
              <w:numPr>
                <w:ilvl w:val="5"/>
                <w:numId w:val="19"/>
              </w:numPr>
              <w:tabs>
                <w:tab w:val="clear" w:pos="1986"/>
                <w:tab w:val="left" w:pos="774"/>
                <w:tab w:val="num" w:pos="1134"/>
              </w:tabs>
              <w:spacing w:after="60"/>
              <w:ind w:left="32" w:firstLine="425"/>
              <w:rPr>
                <w:sz w:val="24"/>
              </w:rPr>
            </w:pPr>
            <w:r w:rsidRPr="00503783">
              <w:rPr>
                <w:sz w:val="24"/>
              </w:rPr>
              <w:lastRenderedPageBreak/>
              <w:t>не</w:t>
            </w:r>
            <w:r>
              <w:rPr>
                <w:sz w:val="24"/>
              </w:rPr>
              <w:t xml:space="preserve"> </w:t>
            </w:r>
            <w:r w:rsidRPr="00503783">
              <w:rPr>
                <w:sz w:val="24"/>
              </w:rPr>
              <w:t xml:space="preserve">приостановление деятельности участника закупки в порядке, установленном </w:t>
            </w:r>
            <w:hyperlink r:id="rId14" w:history="1">
              <w:r w:rsidRPr="00503783">
                <w:rPr>
                  <w:sz w:val="24"/>
                </w:rPr>
                <w:t>Кодексом</w:t>
              </w:r>
            </w:hyperlink>
            <w:r w:rsidRPr="00503783">
              <w:rPr>
                <w:sz w:val="24"/>
              </w:rPr>
              <w:t xml:space="preserve"> Российской Федерации об административных правонарушениях, на дату подачи заявки на участие в закупке</w:t>
            </w:r>
            <w:bookmarkStart w:id="12" w:name="_Ref341133392"/>
            <w:r w:rsidRPr="00503783">
              <w:rPr>
                <w:sz w:val="24"/>
              </w:rPr>
              <w:t>;</w:t>
            </w:r>
          </w:p>
          <w:p w:rsidR="005955E9" w:rsidRPr="00503783" w:rsidRDefault="005955E9" w:rsidP="005955E9">
            <w:pPr>
              <w:pStyle w:val="-6"/>
              <w:widowControl w:val="0"/>
              <w:numPr>
                <w:ilvl w:val="5"/>
                <w:numId w:val="19"/>
              </w:numPr>
              <w:tabs>
                <w:tab w:val="clear" w:pos="1986"/>
                <w:tab w:val="left" w:pos="774"/>
                <w:tab w:val="num" w:pos="1134"/>
              </w:tabs>
              <w:autoSpaceDE w:val="0"/>
              <w:autoSpaceDN w:val="0"/>
              <w:adjustRightInd w:val="0"/>
              <w:spacing w:after="60"/>
              <w:ind w:left="32" w:firstLine="425"/>
              <w:rPr>
                <w:sz w:val="24"/>
              </w:rPr>
            </w:pPr>
            <w:r w:rsidRPr="00503783">
              <w:rPr>
                <w:sz w:val="24"/>
              </w:rPr>
              <w:t xml:space="preserve">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history="1">
              <w:r w:rsidRPr="00503783">
                <w:rPr>
                  <w:sz w:val="24"/>
                </w:rPr>
                <w:t>законодательством</w:t>
              </w:r>
            </w:hyperlink>
            <w:r w:rsidRPr="00503783">
              <w:rPr>
                <w:sz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5955E9" w:rsidRPr="00E45BF9" w:rsidRDefault="005955E9" w:rsidP="005955E9">
            <w:pPr>
              <w:pStyle w:val="-6"/>
              <w:widowControl w:val="0"/>
              <w:numPr>
                <w:ilvl w:val="5"/>
                <w:numId w:val="19"/>
              </w:numPr>
              <w:tabs>
                <w:tab w:val="clear" w:pos="1986"/>
                <w:tab w:val="left" w:pos="774"/>
                <w:tab w:val="num" w:pos="1134"/>
              </w:tabs>
              <w:autoSpaceDE w:val="0"/>
              <w:autoSpaceDN w:val="0"/>
              <w:adjustRightInd w:val="0"/>
              <w:spacing w:after="60"/>
              <w:ind w:left="32" w:firstLine="425"/>
              <w:rPr>
                <w:sz w:val="24"/>
              </w:rPr>
            </w:pPr>
            <w:r w:rsidRPr="00E45BF9">
              <w:rPr>
                <w:rFonts w:eastAsia="Lucida Sans Unicode" w:cs="Tahoma"/>
                <w:kern w:val="1"/>
                <w:sz w:val="24"/>
                <w:lang w:bidi="ru-RU"/>
              </w:rPr>
              <w:t>отсутствие сведений об Участнике закупки в реестре недобросовестных поставщиков, предусмотр</w:t>
            </w:r>
            <w:r>
              <w:rPr>
                <w:rFonts w:eastAsia="Lucida Sans Unicode" w:cs="Tahoma"/>
                <w:kern w:val="1"/>
                <w:sz w:val="24"/>
                <w:lang w:bidi="ru-RU"/>
              </w:rPr>
              <w:t>енном Федеральным законом от 18.07.</w:t>
            </w:r>
            <w:r w:rsidRPr="00E45BF9">
              <w:rPr>
                <w:rFonts w:eastAsia="Lucida Sans Unicode" w:cs="Tahoma"/>
                <w:kern w:val="1"/>
                <w:sz w:val="24"/>
                <w:lang w:bidi="ru-RU"/>
              </w:rPr>
              <w:t xml:space="preserve">2011 </w:t>
            </w:r>
            <w:r>
              <w:rPr>
                <w:rFonts w:eastAsia="Lucida Sans Unicode" w:cs="Tahoma"/>
                <w:kern w:val="1"/>
                <w:sz w:val="24"/>
                <w:lang w:bidi="ru-RU"/>
              </w:rPr>
              <w:br/>
            </w:r>
            <w:r w:rsidRPr="00E45BF9">
              <w:rPr>
                <w:rFonts w:eastAsia="Lucida Sans Unicode" w:cs="Tahoma"/>
                <w:kern w:val="1"/>
                <w:sz w:val="24"/>
                <w:lang w:bidi="ru-RU"/>
              </w:rPr>
              <w:t xml:space="preserve">№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w:t>
            </w:r>
            <w:r>
              <w:rPr>
                <w:rFonts w:eastAsia="Lucida Sans Unicode" w:cs="Tahoma"/>
                <w:kern w:val="1"/>
                <w:sz w:val="24"/>
                <w:lang w:bidi="ru-RU"/>
              </w:rPr>
              <w:t>0</w:t>
            </w:r>
            <w:r w:rsidRPr="00E45BF9">
              <w:rPr>
                <w:rFonts w:eastAsia="Lucida Sans Unicode" w:cs="Tahoma"/>
                <w:kern w:val="1"/>
                <w:sz w:val="24"/>
                <w:lang w:bidi="ru-RU"/>
              </w:rPr>
              <w:t>5</w:t>
            </w:r>
            <w:r>
              <w:rPr>
                <w:rFonts w:eastAsia="Lucida Sans Unicode" w:cs="Tahoma"/>
                <w:kern w:val="1"/>
                <w:sz w:val="24"/>
                <w:lang w:bidi="ru-RU"/>
              </w:rPr>
              <w:t>.04.</w:t>
            </w:r>
            <w:r w:rsidRPr="00E45BF9">
              <w:rPr>
                <w:rFonts w:eastAsia="Lucida Sans Unicode" w:cs="Tahoma"/>
                <w:kern w:val="1"/>
                <w:sz w:val="24"/>
                <w:lang w:bidi="ru-RU"/>
              </w:rPr>
              <w:t>2013 года № 44-ФЗ «О контрактной системе в сфере закупок товаров, работ, услуг для обеспечения государственных и муниципальных нужд»</w:t>
            </w:r>
            <w:r w:rsidRPr="00E45BF9">
              <w:rPr>
                <w:sz w:val="24"/>
              </w:rPr>
              <w:t>;</w:t>
            </w:r>
          </w:p>
          <w:bookmarkEnd w:id="11"/>
          <w:bookmarkEnd w:id="12"/>
          <w:p w:rsidR="005955E9" w:rsidRPr="00F16D51" w:rsidRDefault="005955E9" w:rsidP="005955E9">
            <w:pPr>
              <w:pStyle w:val="-6"/>
              <w:widowControl w:val="0"/>
              <w:tabs>
                <w:tab w:val="clear" w:pos="1986"/>
                <w:tab w:val="left" w:pos="774"/>
              </w:tabs>
              <w:spacing w:after="60"/>
              <w:ind w:left="32" w:firstLine="425"/>
              <w:rPr>
                <w:caps/>
                <w:kern w:val="28"/>
                <w:sz w:val="24"/>
              </w:rPr>
            </w:pPr>
            <w:r w:rsidRPr="00BE6CE1">
              <w:rPr>
                <w:sz w:val="24"/>
              </w:rPr>
              <w:t>Участник закупки подтверждает соответствие требованиям, установленным подпунктами «в</w:t>
            </w:r>
            <w:proofErr w:type="gramStart"/>
            <w:r w:rsidRPr="00BE6CE1">
              <w:rPr>
                <w:sz w:val="24"/>
              </w:rPr>
              <w:t>»-</w:t>
            </w:r>
            <w:proofErr w:type="gramEnd"/>
            <w:r w:rsidRPr="00BE6CE1">
              <w:rPr>
                <w:sz w:val="24"/>
              </w:rPr>
              <w:t>«ж» настоящего пункта по форме 1 «ЗАЯВКА НА УЧАСТИЕ В ЗАКУПКЕ», установленной главой 2 документации о закупке «</w:t>
            </w:r>
            <w:r w:rsidRPr="00BE6CE1">
              <w:rPr>
                <w:caps/>
                <w:kern w:val="28"/>
                <w:sz w:val="24"/>
              </w:rPr>
              <w:t>ОБРАЗЦЫ ФОРМ И ДОКУМЕНТОВ ДЛЯ ЗАПОЛНЕНИЯ УЧАСТНИКАМИ ЗАКУПКИ».</w:t>
            </w:r>
          </w:p>
          <w:p w:rsidR="006D5F7C" w:rsidRDefault="006D5F7C" w:rsidP="006D5F7C">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«а» настоящего пункта путем предоставления документов, предусмотренных подпунктом </w:t>
            </w:r>
            <w:r>
              <w:rPr>
                <w:sz w:val="24"/>
              </w:rPr>
              <w:t>5</w:t>
            </w:r>
            <w:r w:rsidRPr="00F16D51">
              <w:rPr>
                <w:sz w:val="24"/>
              </w:rPr>
              <w:t xml:space="preserve"> пункта </w:t>
            </w:r>
            <w:r>
              <w:rPr>
                <w:sz w:val="24"/>
              </w:rPr>
              <w:t>27</w:t>
            </w:r>
            <w:r w:rsidRPr="00F16D51">
              <w:rPr>
                <w:sz w:val="24"/>
              </w:rPr>
              <w:t xml:space="preserve"> главы 1 «ИНФОРМАЦИОННАЯ КАРТА»</w:t>
            </w:r>
            <w:r>
              <w:rPr>
                <w:sz w:val="24"/>
              </w:rPr>
              <w:t xml:space="preserve"> </w:t>
            </w:r>
            <w:r>
              <w:rPr>
                <w:sz w:val="24"/>
              </w:rPr>
              <w:lastRenderedPageBreak/>
              <w:t xml:space="preserve">настоящей документации. </w:t>
            </w:r>
          </w:p>
          <w:p w:rsidR="007F36A7" w:rsidRPr="00503783" w:rsidRDefault="006D5F7C" w:rsidP="007F36A7">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«б» настоящего пункта путем предоставления документов либо их копий, предусмотренных подпунктом </w:t>
            </w:r>
            <w:r>
              <w:rPr>
                <w:sz w:val="24"/>
              </w:rPr>
              <w:t>6 пункта 27</w:t>
            </w:r>
            <w:r w:rsidRPr="00F16D51">
              <w:rPr>
                <w:sz w:val="24"/>
              </w:rPr>
              <w:t xml:space="preserve"> главы 1 «ИНФОРМАЦИОННАЯ КАРТА»</w:t>
            </w:r>
            <w:r>
              <w:rPr>
                <w:sz w:val="24"/>
              </w:rPr>
              <w:t xml:space="preserve"> настоящей документации.</w:t>
            </w:r>
          </w:p>
        </w:tc>
      </w:tr>
      <w:tr w:rsidR="005955E9" w:rsidRPr="00873EAC" w:rsidTr="007F36A7">
        <w:trPr>
          <w:trHeight w:val="275"/>
        </w:trPr>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lastRenderedPageBreak/>
              <w:t>27.</w:t>
            </w:r>
          </w:p>
        </w:tc>
        <w:tc>
          <w:tcPr>
            <w:tcW w:w="1692" w:type="pct"/>
            <w:tcBorders>
              <w:top w:val="single" w:sz="4" w:space="0" w:color="000000"/>
              <w:left w:val="single" w:sz="4" w:space="0" w:color="000000"/>
              <w:bottom w:val="single" w:sz="4" w:space="0" w:color="000000"/>
            </w:tcBorders>
            <w:vAlign w:val="center"/>
          </w:tcPr>
          <w:p w:rsidR="005955E9" w:rsidRPr="00503783" w:rsidRDefault="005955E9" w:rsidP="005955E9">
            <w:pPr>
              <w:pStyle w:val="text"/>
              <w:spacing w:line="240" w:lineRule="auto"/>
              <w:rPr>
                <w:rFonts w:cs="Times New Roman"/>
              </w:rPr>
            </w:pPr>
            <w:r w:rsidRPr="00503783">
              <w:rPr>
                <w:rFonts w:cs="Times New Roman"/>
              </w:rPr>
              <w:t>Требования к содержанию, форме, оформлению и составу заявки на участие в закупке и инструкции по ее заполнению</w:t>
            </w:r>
          </w:p>
        </w:tc>
        <w:tc>
          <w:tcPr>
            <w:tcW w:w="2705" w:type="pct"/>
            <w:tcBorders>
              <w:top w:val="single" w:sz="4" w:space="0" w:color="000000"/>
              <w:left w:val="single" w:sz="4" w:space="0" w:color="000000"/>
              <w:bottom w:val="single" w:sz="4" w:space="0" w:color="000000"/>
              <w:right w:val="single" w:sz="4" w:space="0" w:color="000000"/>
            </w:tcBorders>
          </w:tcPr>
          <w:p w:rsidR="005955E9" w:rsidRPr="00E45BF9" w:rsidRDefault="005955E9" w:rsidP="005955E9">
            <w:pPr>
              <w:tabs>
                <w:tab w:val="left" w:pos="319"/>
              </w:tabs>
              <w:spacing w:after="60"/>
              <w:ind w:left="32" w:firstLine="425"/>
              <w:jc w:val="both"/>
            </w:pPr>
            <w:r w:rsidRPr="00E45BF9">
              <w:t>Заявка на участие в закупке должна содержать следующую информацию и документы:</w:t>
            </w:r>
          </w:p>
          <w:p w:rsidR="005955E9" w:rsidRPr="00503783" w:rsidRDefault="005955E9" w:rsidP="005955E9">
            <w:pPr>
              <w:pStyle w:val="ab"/>
              <w:numPr>
                <w:ilvl w:val="0"/>
                <w:numId w:val="20"/>
              </w:numPr>
              <w:spacing w:before="60"/>
              <w:ind w:left="32" w:firstLine="425"/>
              <w:contextualSpacing w:val="0"/>
            </w:pPr>
            <w:r w:rsidRPr="00503783">
              <w:t>Наименование,</w:t>
            </w:r>
            <w:r>
              <w:t xml:space="preserve"> </w:t>
            </w:r>
            <w:r w:rsidRPr="00503783">
              <w:t>фирменное наименование (при наличии), сведения об организационно-правовой форме, о месте нахождения, фактический адрес (для юридического лица), фамилия, имя, отчество, паспортные данные, сведения о месте жительства (для физического лица), банковские реквизиты, номер контактного телефона и иные контактные данные и реквизиты.</w:t>
            </w:r>
          </w:p>
          <w:p w:rsidR="005955E9" w:rsidRDefault="005955E9" w:rsidP="005955E9">
            <w:pPr>
              <w:widowControl w:val="0"/>
              <w:tabs>
                <w:tab w:val="num" w:pos="142"/>
              </w:tabs>
              <w:autoSpaceDE w:val="0"/>
              <w:autoSpaceDN w:val="0"/>
              <w:adjustRightInd w:val="0"/>
              <w:jc w:val="both"/>
            </w:pPr>
            <w:r w:rsidRPr="00C300EB">
              <w:t xml:space="preserve">2. </w:t>
            </w:r>
            <w:r>
              <w:t xml:space="preserve">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№5)</w:t>
            </w:r>
            <w:r w:rsidRPr="0007346F">
              <w:t>;</w:t>
            </w:r>
          </w:p>
          <w:p w:rsidR="005955E9" w:rsidRPr="0007346F" w:rsidRDefault="005955E9" w:rsidP="005955E9">
            <w:pPr>
              <w:widowControl w:val="0"/>
              <w:tabs>
                <w:tab w:val="num" w:pos="142"/>
              </w:tabs>
              <w:autoSpaceDE w:val="0"/>
              <w:autoSpaceDN w:val="0"/>
              <w:adjustRightInd w:val="0"/>
              <w:jc w:val="both"/>
            </w:pPr>
            <w:r w:rsidRPr="00C300EB">
              <w:t>3.</w:t>
            </w:r>
            <w:r>
              <w:t xml:space="preserve"> Заявка на открытый запрос предложений (Приложение №2);</w:t>
            </w:r>
          </w:p>
          <w:p w:rsidR="005955E9" w:rsidRPr="0007346F" w:rsidRDefault="005955E9" w:rsidP="005955E9">
            <w:pPr>
              <w:autoSpaceDE w:val="0"/>
              <w:autoSpaceDN w:val="0"/>
              <w:adjustRightInd w:val="0"/>
              <w:jc w:val="both"/>
              <w:rPr>
                <w:rFonts w:ascii="Arial" w:eastAsia="Arial" w:hAnsi="Arial" w:cs="Arial"/>
                <w:sz w:val="20"/>
                <w:szCs w:val="28"/>
              </w:rPr>
            </w:pPr>
            <w:r w:rsidRPr="00C300EB">
              <w:rPr>
                <w:szCs w:val="20"/>
              </w:rPr>
              <w:t>4.</w:t>
            </w:r>
            <w:r>
              <w:rPr>
                <w:szCs w:val="20"/>
              </w:rPr>
              <w:t xml:space="preserve"> Декларация (Приложение № 4);</w:t>
            </w:r>
          </w:p>
          <w:p w:rsidR="005955E9" w:rsidRPr="0007346F" w:rsidRDefault="005955E9" w:rsidP="005955E9">
            <w:pPr>
              <w:widowControl w:val="0"/>
              <w:tabs>
                <w:tab w:val="num" w:pos="142"/>
              </w:tabs>
              <w:autoSpaceDE w:val="0"/>
              <w:autoSpaceDN w:val="0"/>
              <w:adjustRightInd w:val="0"/>
              <w:jc w:val="both"/>
            </w:pPr>
            <w:r w:rsidRPr="00C300EB">
              <w:t>5.</w:t>
            </w:r>
            <w:r>
              <w:t xml:space="preserve"> В</w:t>
            </w:r>
            <w:r w:rsidRPr="0007346F">
              <w:t xml:space="preserve">ыписка из </w:t>
            </w:r>
            <w:r>
              <w:t>Е</w:t>
            </w:r>
            <w:r w:rsidRPr="0007346F">
              <w:t>ГР</w:t>
            </w:r>
            <w:r>
              <w:t>Ю</w:t>
            </w:r>
            <w:r w:rsidRPr="0007346F">
              <w:t>Л полученная не ранее чем за 60 дней до подачи заявки (оригинал или нотариальная копия,</w:t>
            </w:r>
            <w:r w:rsidRPr="0007346F">
              <w:rPr>
                <w:sz w:val="28"/>
                <w:szCs w:val="28"/>
                <w:lang w:eastAsia="ar-SA"/>
              </w:rPr>
              <w:t xml:space="preserve"> </w:t>
            </w:r>
            <w:r w:rsidRPr="0007346F">
              <w:rPr>
                <w:lang w:eastAsia="ar-SA"/>
              </w:rPr>
              <w:t>либо копия выписки прошитая, пронумерованная, заверенная печатью организации и подписью уполномоченного лица</w:t>
            </w:r>
            <w:r w:rsidRPr="0007346F">
              <w:t>);</w:t>
            </w:r>
          </w:p>
          <w:p w:rsidR="005955E9" w:rsidRPr="0007346F" w:rsidRDefault="005955E9" w:rsidP="005955E9">
            <w:pPr>
              <w:widowControl w:val="0"/>
              <w:tabs>
                <w:tab w:val="num" w:pos="142"/>
              </w:tabs>
              <w:autoSpaceDE w:val="0"/>
              <w:autoSpaceDN w:val="0"/>
              <w:adjustRightInd w:val="0"/>
              <w:jc w:val="both"/>
            </w:pPr>
            <w:r w:rsidRPr="00C300EB">
              <w:t>6.</w:t>
            </w:r>
            <w:r>
              <w:t xml:space="preserve"> К</w:t>
            </w:r>
            <w:r w:rsidRPr="0007346F">
              <w:t>опии свидетельства о постановке на налоговый учет и государственной регистрации предприятия;</w:t>
            </w:r>
          </w:p>
          <w:p w:rsidR="005955E9" w:rsidRPr="0007346F" w:rsidRDefault="005955E9" w:rsidP="005955E9">
            <w:pPr>
              <w:widowControl w:val="0"/>
              <w:tabs>
                <w:tab w:val="num" w:pos="142"/>
              </w:tabs>
              <w:autoSpaceDE w:val="0"/>
              <w:autoSpaceDN w:val="0"/>
              <w:adjustRightInd w:val="0"/>
              <w:jc w:val="both"/>
            </w:pPr>
            <w:r w:rsidRPr="00C300EB">
              <w:t>7.</w:t>
            </w:r>
            <w:r>
              <w:t xml:space="preserve"> К</w:t>
            </w:r>
            <w:r w:rsidRPr="0007346F">
              <w:t>опия устава</w:t>
            </w:r>
            <w:r>
              <w:t>, учредительного договора</w:t>
            </w:r>
            <w:r w:rsidRPr="0007346F">
              <w:t>;</w:t>
            </w:r>
          </w:p>
          <w:p w:rsidR="005955E9" w:rsidRPr="0007346F" w:rsidRDefault="005955E9" w:rsidP="005955E9">
            <w:pPr>
              <w:autoSpaceDE w:val="0"/>
              <w:autoSpaceDN w:val="0"/>
              <w:adjustRightInd w:val="0"/>
              <w:jc w:val="both"/>
              <w:rPr>
                <w:rFonts w:eastAsia="Arial"/>
              </w:rPr>
            </w:pPr>
            <w:r w:rsidRPr="00C300EB">
              <w:t>8.</w:t>
            </w:r>
            <w:r w:rsidRPr="0007346F">
              <w:t xml:space="preserve"> </w:t>
            </w:r>
            <w:r>
              <w:rPr>
                <w:rFonts w:eastAsia="Arial"/>
              </w:rPr>
              <w:t>Д</w:t>
            </w:r>
            <w:r w:rsidRPr="0007346F">
              <w:rPr>
                <w:rFonts w:eastAsia="Arial"/>
              </w:rPr>
              <w:t>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Pr="0007346F">
              <w:rPr>
                <w:rFonts w:eastAsia="Arial"/>
              </w:rPr>
              <w:t>,</w:t>
            </w:r>
            <w:proofErr w:type="gramEnd"/>
            <w:r w:rsidRPr="0007346F">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07346F">
              <w:rPr>
                <w:rFonts w:eastAsia="Arial"/>
              </w:rPr>
              <w:t>,</w:t>
            </w:r>
            <w:proofErr w:type="gramEnd"/>
            <w:r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5955E9" w:rsidRDefault="005955E9" w:rsidP="005955E9">
            <w:pPr>
              <w:widowControl w:val="0"/>
              <w:tabs>
                <w:tab w:val="num" w:pos="142"/>
              </w:tabs>
              <w:autoSpaceDE w:val="0"/>
              <w:autoSpaceDN w:val="0"/>
              <w:adjustRightInd w:val="0"/>
              <w:jc w:val="both"/>
            </w:pPr>
            <w:r w:rsidRPr="0007346F">
              <w:lastRenderedPageBreak/>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5955E9" w:rsidRDefault="005955E9" w:rsidP="005955E9">
            <w:pPr>
              <w:widowControl w:val="0"/>
              <w:tabs>
                <w:tab w:val="num" w:pos="142"/>
              </w:tabs>
              <w:autoSpaceDE w:val="0"/>
              <w:autoSpaceDN w:val="0"/>
              <w:adjustRightInd w:val="0"/>
              <w:jc w:val="both"/>
            </w:pPr>
            <w:r w:rsidRPr="00C300EB">
              <w:t>9.</w:t>
            </w:r>
            <w:r>
              <w:t xml:space="preserve"> Р</w:t>
            </w:r>
            <w:r w:rsidRPr="00F77BA3">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w:t>
            </w:r>
            <w:r>
              <w:t>овора  являются крупной сделкой / либо справку о том, что сделка не является крупной;</w:t>
            </w:r>
          </w:p>
          <w:p w:rsidR="005955E9" w:rsidRDefault="005955E9" w:rsidP="005955E9">
            <w:pPr>
              <w:widowControl w:val="0"/>
              <w:tabs>
                <w:tab w:val="num" w:pos="142"/>
              </w:tabs>
              <w:autoSpaceDE w:val="0"/>
              <w:autoSpaceDN w:val="0"/>
              <w:adjustRightInd w:val="0"/>
              <w:jc w:val="both"/>
            </w:pPr>
            <w:r w:rsidRPr="00C300EB">
              <w:t xml:space="preserve">10. </w:t>
            </w:r>
            <w:r>
              <w:t>Соответствие участника требованиям Раздел</w:t>
            </w:r>
            <w:r w:rsidR="0029314A">
              <w:t>а</w:t>
            </w:r>
            <w:r>
              <w:t xml:space="preserve"> </w:t>
            </w:r>
            <w:r w:rsidR="0029314A">
              <w:t>2</w:t>
            </w:r>
            <w:r>
              <w:t>. документации;</w:t>
            </w:r>
          </w:p>
          <w:p w:rsidR="005955E9" w:rsidRDefault="005955E9" w:rsidP="005955E9">
            <w:pPr>
              <w:widowControl w:val="0"/>
              <w:tabs>
                <w:tab w:val="num" w:pos="142"/>
              </w:tabs>
              <w:autoSpaceDE w:val="0"/>
              <w:autoSpaceDN w:val="0"/>
              <w:adjustRightInd w:val="0"/>
              <w:jc w:val="both"/>
            </w:pPr>
            <w:r w:rsidRPr="00C300EB">
              <w:t>11.</w:t>
            </w:r>
            <w:r>
              <w:t xml:space="preserve"> К</w:t>
            </w:r>
            <w:r w:rsidRPr="007D5975">
              <w:t>опия бухгалтерского баланса за последний отчетный период</w:t>
            </w:r>
            <w:r>
              <w:t xml:space="preserve"> (формы №1 и №2);</w:t>
            </w:r>
          </w:p>
          <w:p w:rsidR="005955E9" w:rsidRPr="00503783" w:rsidRDefault="005955E9" w:rsidP="005955E9">
            <w:pPr>
              <w:keepNext/>
              <w:spacing w:after="60"/>
              <w:ind w:left="34" w:firstLine="425"/>
              <w:jc w:val="both"/>
              <w:rPr>
                <w:b/>
                <w:u w:val="single"/>
              </w:rPr>
            </w:pPr>
            <w:r w:rsidRPr="00503783">
              <w:rPr>
                <w:b/>
                <w:u w:val="single"/>
              </w:rPr>
              <w:t>Порядок подготовки и оформления Заявки в электронном виде:</w:t>
            </w:r>
          </w:p>
          <w:p w:rsidR="005955E9" w:rsidRPr="00503783" w:rsidRDefault="005955E9" w:rsidP="005955E9">
            <w:pPr>
              <w:pStyle w:val="ab"/>
              <w:numPr>
                <w:ilvl w:val="0"/>
                <w:numId w:val="21"/>
              </w:numPr>
              <w:ind w:left="32" w:firstLine="425"/>
            </w:pPr>
            <w:r w:rsidRPr="00503783">
              <w:t>Заявка должна быть подготовлена в электронной форме с использованием функционала электронной торговой площадки.</w:t>
            </w:r>
          </w:p>
          <w:p w:rsidR="005955E9" w:rsidRPr="00503783" w:rsidRDefault="005955E9" w:rsidP="005955E9">
            <w:pPr>
              <w:pStyle w:val="ab"/>
              <w:numPr>
                <w:ilvl w:val="0"/>
                <w:numId w:val="21"/>
              </w:numPr>
              <w:ind w:left="32" w:firstLine="425"/>
            </w:pPr>
            <w:r w:rsidRPr="00503783">
              <w:t xml:space="preserve">Каждый оригинал документа в составе Заявки (кроме оригиналов документов, выданных третьими лицами (не участником закупки)) должен быть подписан от имени участника закупки лицом, чьи полномочия </w:t>
            </w:r>
            <w:r>
              <w:t>подтверждаются в соответствии с</w:t>
            </w:r>
            <w:r w:rsidRPr="00503783">
              <w:t xml:space="preserve"> </w:t>
            </w:r>
            <w:r w:rsidRPr="00B74A00">
              <w:t>подпунктом 8 пункта 2</w:t>
            </w:r>
            <w:r w:rsidR="006D5F7C">
              <w:t>7</w:t>
            </w:r>
            <w:r w:rsidRPr="00B74A00">
              <w:t xml:space="preserve"> настоящей</w:t>
            </w:r>
            <w:r w:rsidRPr="00503783">
              <w:t xml:space="preserve"> Информационной карты, и скреплен печатью (при наличии печати в соответствии с законодательством РФ) в соответствии с документацией о закупке. </w:t>
            </w:r>
          </w:p>
          <w:p w:rsidR="005955E9" w:rsidRDefault="005955E9" w:rsidP="005955E9">
            <w:pPr>
              <w:spacing w:after="60"/>
              <w:ind w:left="32" w:firstLine="425"/>
              <w:contextualSpacing/>
              <w:jc w:val="both"/>
            </w:pPr>
            <w:r w:rsidRPr="00503783">
              <w:t>Копии прилагаемых к Заявке документов, включая нотариально заверенные копии документов, а также оригиналы документов, выданных третьими лицами (не участником закупки) прикрепляются в виде, определенном пунктом 4 настоящего Порядка подготовки и оформления Заявки в электронном виде.</w:t>
            </w:r>
          </w:p>
          <w:p w:rsidR="005955E9" w:rsidRPr="00D80A91" w:rsidRDefault="005955E9" w:rsidP="005955E9">
            <w:pPr>
              <w:pStyle w:val="ab"/>
              <w:numPr>
                <w:ilvl w:val="0"/>
                <w:numId w:val="21"/>
              </w:numPr>
              <w:ind w:left="36" w:firstLine="425"/>
            </w:pPr>
            <w:r>
              <w:t xml:space="preserve">При подаче Заявки через электронную торговую площадку Участник закупки должен предоставить электронную копию требуемого в соответствии с документацией о закупке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 При этом </w:t>
            </w:r>
            <w:r w:rsidRPr="00D80A91">
              <w:rPr>
                <w:b/>
                <w:bCs/>
                <w:u w:val="single"/>
              </w:rPr>
              <w:t>сканироваться документы должны после того, как они будут оформлены в соответствии с требованиями настоящей документации о закупке</w:t>
            </w:r>
            <w:r>
              <w:t xml:space="preserve">. Участник закупки в составе заявки вправе </w:t>
            </w:r>
            <w:r>
              <w:lastRenderedPageBreak/>
              <w:t>предоставить оригинал электронного документа, выданного в установленном порядке третьим лицом</w:t>
            </w:r>
            <w:r w:rsidRPr="00D80A91">
              <w:rPr>
                <w:shd w:val="clear" w:color="auto" w:fill="FFFFFF"/>
              </w:rPr>
              <w:t xml:space="preserve"> и подписанного квалифицированной электронной подписью </w:t>
            </w:r>
            <w:r w:rsidRPr="00D80A91">
              <w:rPr>
                <w:rStyle w:val="apple-converted-space"/>
                <w:shd w:val="clear" w:color="auto" w:fill="FFFFFF"/>
              </w:rPr>
              <w:t>такого третьего лица</w:t>
            </w:r>
            <w:r w:rsidRPr="00D80A91">
              <w:rPr>
                <w:rFonts w:ascii="Arial" w:hAnsi="Arial" w:cs="Arial"/>
                <w:color w:val="000000"/>
                <w:sz w:val="21"/>
                <w:szCs w:val="21"/>
                <w:shd w:val="clear" w:color="auto" w:fill="FFFFFF"/>
              </w:rPr>
              <w:t xml:space="preserve"> </w:t>
            </w:r>
            <w:r w:rsidRPr="00D80A91">
              <w:rPr>
                <w:shd w:val="clear" w:color="auto" w:fill="FFFFFF"/>
              </w:rPr>
              <w:t>(кроме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r>
              <w:t>.</w:t>
            </w:r>
          </w:p>
          <w:p w:rsidR="005955E9" w:rsidRPr="00503783" w:rsidRDefault="005955E9" w:rsidP="005955E9">
            <w:pPr>
              <w:pStyle w:val="ab"/>
              <w:numPr>
                <w:ilvl w:val="0"/>
                <w:numId w:val="21"/>
              </w:numPr>
              <w:ind w:left="32" w:firstLine="425"/>
            </w:pPr>
            <w:r w:rsidRPr="00503783">
              <w:t>Все документы, требуемые в соответствии с условиями документации о закупке, должны быть предоставлены в доступном для прочтения формате (предпочтительно в формате .pdf,).</w:t>
            </w:r>
          </w:p>
          <w:p w:rsidR="005955E9" w:rsidRPr="00503783" w:rsidRDefault="005955E9" w:rsidP="005955E9">
            <w:pPr>
              <w:pStyle w:val="ab"/>
              <w:numPr>
                <w:ilvl w:val="0"/>
                <w:numId w:val="21"/>
              </w:numPr>
              <w:ind w:left="32" w:firstLine="425"/>
            </w:pPr>
            <w:r w:rsidRPr="00503783">
              <w:t xml:space="preserve">Каждый документ должен быть представлен в виде отдельного файла. Все файлы не должны иметь защиты от их открытия, копирования их содержимого или их печати. Файлы должны быть поименованы так, чтобы из их названия было понятно, какой документ в каком файле прикреплен. </w:t>
            </w:r>
          </w:p>
          <w:p w:rsidR="005955E9" w:rsidRPr="00503783" w:rsidRDefault="005955E9" w:rsidP="005955E9">
            <w:pPr>
              <w:pStyle w:val="ab"/>
              <w:numPr>
                <w:ilvl w:val="0"/>
                <w:numId w:val="21"/>
              </w:numPr>
              <w:ind w:left="32" w:firstLine="425"/>
            </w:pPr>
            <w:r w:rsidRPr="00503783">
              <w:t>В документах Заявки, заполняемых по формам, приведенным в документации о закупке,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w:t>
            </w:r>
          </w:p>
          <w:p w:rsidR="005955E9" w:rsidRPr="00503783" w:rsidRDefault="005955E9" w:rsidP="005955E9">
            <w:pPr>
              <w:pStyle w:val="ab"/>
              <w:numPr>
                <w:ilvl w:val="0"/>
                <w:numId w:val="21"/>
              </w:numPr>
              <w:ind w:left="32" w:firstLine="425"/>
            </w:pPr>
            <w:r w:rsidRPr="00503783">
              <w:t xml:space="preserve">Заявка должна быть выполнена машинописным способом. Исправления в тексте Заявки не допускаются. </w:t>
            </w:r>
          </w:p>
          <w:p w:rsidR="005955E9" w:rsidRPr="00503783" w:rsidRDefault="005955E9" w:rsidP="005955E9">
            <w:pPr>
              <w:pStyle w:val="af0"/>
              <w:spacing w:after="60"/>
              <w:ind w:left="32" w:firstLine="425"/>
            </w:pPr>
            <w:r w:rsidRPr="00503783">
              <w:t>Содержание всех документов в составе Заявки должно быть разборчивым и легко читаемым. Документ, предоставленный в нечитаемом виде, Заказчиком не рассматривается и считается не предоставленным.</w:t>
            </w:r>
          </w:p>
          <w:p w:rsidR="005955E9" w:rsidRPr="00503783" w:rsidRDefault="005955E9" w:rsidP="005955E9">
            <w:pPr>
              <w:pStyle w:val="-6"/>
              <w:tabs>
                <w:tab w:val="clear" w:pos="1986"/>
                <w:tab w:val="left" w:pos="708"/>
              </w:tabs>
              <w:spacing w:before="60" w:after="60"/>
              <w:ind w:left="32" w:firstLine="425"/>
              <w:rPr>
                <w:sz w:val="24"/>
              </w:rPr>
            </w:pPr>
            <w:r w:rsidRPr="00503783">
              <w:rPr>
                <w:sz w:val="24"/>
              </w:rPr>
              <w:t>Соблюдение Участником закупки требований, указанных в пунктах 1 - 7 раздела «</w:t>
            </w:r>
            <w:r w:rsidRPr="00503783">
              <w:rPr>
                <w:sz w:val="24"/>
                <w:u w:val="single"/>
              </w:rPr>
              <w:t>Порядок подготовки и оформления Заявки в электронном виде»</w:t>
            </w:r>
            <w:r w:rsidRPr="00503783">
              <w:rPr>
                <w:sz w:val="24"/>
              </w:rPr>
              <w:t>, означает, что все документы и сведения, входящие в состав Заявки, поданы от имени Участника закупки, а также подтверждает подлинность и достоверность предоставленных в составе Заявки документов и сведений.</w:t>
            </w:r>
          </w:p>
          <w:p w:rsidR="005955E9" w:rsidRPr="00503783" w:rsidRDefault="005955E9" w:rsidP="005955E9">
            <w:pPr>
              <w:spacing w:after="60"/>
              <w:ind w:left="32" w:firstLine="425"/>
              <w:jc w:val="both"/>
              <w:rPr>
                <w:lang w:eastAsia="en-US"/>
              </w:rPr>
            </w:pPr>
            <w:r w:rsidRPr="00503783">
              <w:t>Несоблюдение вышеуказанных требований, является основанием для отказа в допуске к дальнейшему участию в закупке.</w:t>
            </w:r>
          </w:p>
          <w:p w:rsidR="007F36A7" w:rsidRPr="007F36A7" w:rsidRDefault="005955E9" w:rsidP="007F36A7">
            <w:pPr>
              <w:spacing w:before="60" w:after="60"/>
              <w:ind w:left="32" w:firstLine="425"/>
              <w:jc w:val="both"/>
            </w:pPr>
            <w:r w:rsidRPr="000A5449">
              <w:rPr>
                <w:b/>
                <w:u w:val="single"/>
              </w:rPr>
              <w:t>Примечание</w:t>
            </w:r>
            <w:r w:rsidRPr="000A5449">
              <w:rPr>
                <w:i/>
              </w:rPr>
              <w:t xml:space="preserve">: </w:t>
            </w:r>
            <w:r w:rsidRPr="000A5449">
              <w:t xml:space="preserve">Заявка имеет правовой статус оферты и, в случае признания </w:t>
            </w:r>
            <w:r>
              <w:t>закупки</w:t>
            </w:r>
            <w:r w:rsidRPr="000A5449">
              <w:t xml:space="preserve"> несостоявшимся, означает согласие участника </w:t>
            </w:r>
            <w:r>
              <w:t>закупки</w:t>
            </w:r>
            <w:r w:rsidRPr="000A5449">
              <w:t xml:space="preserve"> заключить договор по начальной (максимальной) цене или, по согласованию сторон, по более низкой цене в порядке, установленном настоящей документацией о закупке и </w:t>
            </w:r>
            <w:proofErr w:type="gramStart"/>
            <w:r w:rsidRPr="000A5449">
              <w:t>Положением</w:t>
            </w:r>
            <w:proofErr w:type="gramEnd"/>
            <w:r w:rsidRPr="000A5449">
              <w:t xml:space="preserve"> </w:t>
            </w:r>
            <w:r w:rsidRPr="000A5449">
              <w:lastRenderedPageBreak/>
              <w:t>о закупках.</w:t>
            </w:r>
          </w:p>
        </w:tc>
      </w:tr>
      <w:tr w:rsidR="005955E9" w:rsidRPr="00873EAC" w:rsidTr="007F36A7">
        <w:trPr>
          <w:trHeight w:val="617"/>
        </w:trPr>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lastRenderedPageBreak/>
              <w:t>28.</w:t>
            </w:r>
          </w:p>
        </w:tc>
        <w:tc>
          <w:tcPr>
            <w:tcW w:w="1692"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Размер обеспечения заявки на участие в открытом запросе предложений от начальной (максимальной) цены, %</w:t>
            </w:r>
          </w:p>
          <w:p w:rsidR="005955E9" w:rsidRPr="00873EAC" w:rsidRDefault="005955E9" w:rsidP="005955E9">
            <w:pPr>
              <w:rPr>
                <w:noProof/>
              </w:rPr>
            </w:pPr>
          </w:p>
          <w:p w:rsidR="005955E9" w:rsidRPr="00873EAC" w:rsidRDefault="005955E9" w:rsidP="005955E9">
            <w:pPr>
              <w:rPr>
                <w:noProof/>
              </w:rPr>
            </w:pPr>
            <w:r w:rsidRPr="00873EAC">
              <w:rPr>
                <w:noProof/>
              </w:rPr>
              <w:t xml:space="preserve">Размер обеспечения заявки на участие в открытом запросе предложений от начальной (макисмальной) цены, руб. </w:t>
            </w:r>
          </w:p>
        </w:tc>
        <w:tc>
          <w:tcPr>
            <w:tcW w:w="2705"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jc w:val="both"/>
              <w:rPr>
                <w:noProof/>
              </w:rPr>
            </w:pPr>
          </w:p>
          <w:p w:rsidR="007F36A7" w:rsidRDefault="007F36A7" w:rsidP="005955E9">
            <w:pPr>
              <w:jc w:val="both"/>
              <w:rPr>
                <w:i/>
                <w:noProof/>
              </w:rPr>
            </w:pPr>
          </w:p>
          <w:p w:rsidR="007F36A7" w:rsidRDefault="007F36A7" w:rsidP="005955E9">
            <w:pPr>
              <w:jc w:val="both"/>
              <w:rPr>
                <w:i/>
                <w:noProof/>
              </w:rPr>
            </w:pPr>
          </w:p>
          <w:p w:rsidR="007F36A7" w:rsidRDefault="007F36A7" w:rsidP="005955E9">
            <w:pPr>
              <w:jc w:val="both"/>
              <w:rPr>
                <w:i/>
                <w:noProof/>
              </w:rPr>
            </w:pPr>
          </w:p>
          <w:p w:rsidR="005955E9" w:rsidRPr="00873EAC" w:rsidRDefault="005955E9" w:rsidP="005955E9">
            <w:pPr>
              <w:jc w:val="both"/>
              <w:rPr>
                <w:i/>
                <w:noProof/>
              </w:rPr>
            </w:pPr>
            <w:r w:rsidRPr="00873EAC">
              <w:rPr>
                <w:i/>
                <w:noProof/>
              </w:rPr>
              <w:t>Не установлено</w:t>
            </w:r>
          </w:p>
          <w:p w:rsidR="005955E9" w:rsidRPr="00873EAC" w:rsidRDefault="005955E9" w:rsidP="005955E9">
            <w:pPr>
              <w:jc w:val="both"/>
              <w:rPr>
                <w:noProof/>
              </w:rPr>
            </w:pPr>
          </w:p>
          <w:p w:rsidR="005955E9" w:rsidRPr="00873EAC" w:rsidRDefault="005955E9" w:rsidP="005955E9">
            <w:pPr>
              <w:jc w:val="both"/>
              <w:rPr>
                <w:noProof/>
              </w:rPr>
            </w:pPr>
          </w:p>
          <w:p w:rsidR="005955E9" w:rsidRPr="00873EAC" w:rsidRDefault="005955E9" w:rsidP="005955E9">
            <w:pPr>
              <w:jc w:val="both"/>
            </w:pPr>
          </w:p>
          <w:p w:rsidR="005955E9" w:rsidRPr="00873EAC" w:rsidRDefault="005955E9" w:rsidP="005955E9">
            <w:pPr>
              <w:jc w:val="both"/>
              <w:rPr>
                <w:noProof/>
              </w:rPr>
            </w:pPr>
          </w:p>
        </w:tc>
      </w:tr>
      <w:tr w:rsidR="005955E9" w:rsidRPr="00873EAC" w:rsidTr="007F36A7">
        <w:trPr>
          <w:trHeight w:val="617"/>
        </w:trPr>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29.</w:t>
            </w:r>
          </w:p>
        </w:tc>
        <w:tc>
          <w:tcPr>
            <w:tcW w:w="1692"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Размер обеспечения исполнения  контракта от начальной (максимальной) цены контракта, %</w:t>
            </w:r>
          </w:p>
          <w:p w:rsidR="005955E9" w:rsidRPr="00873EAC" w:rsidRDefault="005955E9" w:rsidP="005955E9">
            <w:pPr>
              <w:rPr>
                <w:noProof/>
              </w:rPr>
            </w:pPr>
          </w:p>
          <w:p w:rsidR="005955E9" w:rsidRPr="00873EAC" w:rsidRDefault="005955E9" w:rsidP="005955E9">
            <w:pPr>
              <w:rPr>
                <w:noProof/>
              </w:rPr>
            </w:pPr>
            <w:r w:rsidRPr="00873EAC">
              <w:rPr>
                <w:noProof/>
              </w:rPr>
              <w:t xml:space="preserve">Размер обеспечения исполнения  контракта от начальной (максимальной) цены контракта, руб. </w:t>
            </w:r>
          </w:p>
        </w:tc>
        <w:tc>
          <w:tcPr>
            <w:tcW w:w="2705" w:type="pct"/>
            <w:tcBorders>
              <w:top w:val="single" w:sz="4" w:space="0" w:color="auto"/>
              <w:left w:val="single" w:sz="4" w:space="0" w:color="auto"/>
              <w:bottom w:val="single" w:sz="4" w:space="0" w:color="auto"/>
              <w:right w:val="single" w:sz="4" w:space="0" w:color="auto"/>
            </w:tcBorders>
          </w:tcPr>
          <w:p w:rsidR="005955E9" w:rsidRPr="00873EAC" w:rsidRDefault="005955E9" w:rsidP="005955E9">
            <w:bookmarkStart w:id="13" w:name="mPrice"/>
            <w:bookmarkEnd w:id="13"/>
          </w:p>
          <w:p w:rsidR="005955E9" w:rsidRPr="00873EAC" w:rsidRDefault="005955E9" w:rsidP="005955E9"/>
          <w:p w:rsidR="007F36A7" w:rsidRDefault="007F36A7" w:rsidP="005955E9">
            <w:pPr>
              <w:jc w:val="both"/>
              <w:rPr>
                <w:i/>
                <w:noProof/>
              </w:rPr>
            </w:pPr>
          </w:p>
          <w:p w:rsidR="007F36A7" w:rsidRDefault="007F36A7" w:rsidP="005955E9">
            <w:pPr>
              <w:jc w:val="both"/>
              <w:rPr>
                <w:i/>
                <w:noProof/>
              </w:rPr>
            </w:pPr>
          </w:p>
          <w:p w:rsidR="005955E9" w:rsidRPr="00873EAC" w:rsidRDefault="005955E9" w:rsidP="005955E9">
            <w:pPr>
              <w:jc w:val="both"/>
              <w:rPr>
                <w:i/>
                <w:noProof/>
              </w:rPr>
            </w:pPr>
            <w:r w:rsidRPr="00873EAC">
              <w:rPr>
                <w:i/>
                <w:noProof/>
              </w:rPr>
              <w:t>Не установлено</w:t>
            </w:r>
          </w:p>
          <w:p w:rsidR="005955E9" w:rsidRPr="00873EAC" w:rsidRDefault="005955E9" w:rsidP="005955E9"/>
          <w:p w:rsidR="005955E9" w:rsidRPr="00873EAC" w:rsidRDefault="005955E9" w:rsidP="005955E9"/>
          <w:p w:rsidR="005955E9" w:rsidRPr="00873EAC" w:rsidRDefault="005955E9" w:rsidP="005955E9">
            <w:pPr>
              <w:autoSpaceDE w:val="0"/>
              <w:autoSpaceDN w:val="0"/>
              <w:adjustRightInd w:val="0"/>
            </w:pPr>
            <w:r w:rsidRPr="00873EAC">
              <w:t xml:space="preserve"> </w:t>
            </w:r>
          </w:p>
        </w:tc>
      </w:tr>
      <w:tr w:rsidR="005955E9" w:rsidRPr="00873EAC" w:rsidTr="007F36A7">
        <w:trPr>
          <w:trHeight w:val="417"/>
        </w:trPr>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rPr>
                <w:noProof/>
              </w:rPr>
            </w:pPr>
            <w:r>
              <w:rPr>
                <w:noProof/>
              </w:rPr>
              <w:t>30.</w:t>
            </w:r>
          </w:p>
        </w:tc>
        <w:tc>
          <w:tcPr>
            <w:tcW w:w="1692"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Процедура уторговывание</w:t>
            </w:r>
          </w:p>
        </w:tc>
        <w:tc>
          <w:tcPr>
            <w:tcW w:w="2705"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i/>
                <w:noProof/>
              </w:rPr>
            </w:pPr>
            <w:r w:rsidRPr="00873EAC">
              <w:rPr>
                <w:i/>
                <w:noProof/>
              </w:rPr>
              <w:t>Не установлен</w:t>
            </w:r>
            <w:r>
              <w:rPr>
                <w:i/>
                <w:noProof/>
              </w:rPr>
              <w:t>о</w:t>
            </w:r>
          </w:p>
        </w:tc>
      </w:tr>
      <w:tr w:rsidR="005955E9" w:rsidRPr="00873EAC" w:rsidTr="007F36A7">
        <w:trPr>
          <w:trHeight w:val="328"/>
        </w:trPr>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rPr>
                <w:noProof/>
              </w:rPr>
            </w:pPr>
            <w:r>
              <w:rPr>
                <w:noProof/>
              </w:rPr>
              <w:t>31.</w:t>
            </w:r>
          </w:p>
        </w:tc>
        <w:tc>
          <w:tcPr>
            <w:tcW w:w="1692"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Критерии оценки</w:t>
            </w:r>
          </w:p>
        </w:tc>
        <w:tc>
          <w:tcPr>
            <w:tcW w:w="2705"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i/>
                <w:noProof/>
              </w:rPr>
            </w:pPr>
            <w:r w:rsidRPr="00873EAC">
              <w:rPr>
                <w:i/>
                <w:noProof/>
              </w:rPr>
              <w:t xml:space="preserve">Установлено  </w:t>
            </w:r>
          </w:p>
        </w:tc>
      </w:tr>
      <w:tr w:rsidR="005955E9" w:rsidRPr="00873EAC" w:rsidTr="007F36A7">
        <w:trPr>
          <w:trHeight w:val="617"/>
        </w:trPr>
        <w:tc>
          <w:tcPr>
            <w:tcW w:w="603" w:type="pct"/>
            <w:tcBorders>
              <w:top w:val="single" w:sz="4" w:space="0" w:color="auto"/>
              <w:left w:val="single" w:sz="4" w:space="0" w:color="auto"/>
              <w:bottom w:val="single" w:sz="4" w:space="0" w:color="auto"/>
              <w:right w:val="single" w:sz="4" w:space="0" w:color="auto"/>
            </w:tcBorders>
            <w:vAlign w:val="center"/>
          </w:tcPr>
          <w:p w:rsidR="005955E9" w:rsidRPr="00F62513" w:rsidRDefault="007B0784" w:rsidP="007B0784">
            <w:pPr>
              <w:ind w:left="530"/>
              <w:rPr>
                <w:noProof/>
              </w:rPr>
            </w:pPr>
            <w:r>
              <w:rPr>
                <w:noProof/>
              </w:rPr>
              <w:t>32.</w:t>
            </w:r>
          </w:p>
        </w:tc>
        <w:tc>
          <w:tcPr>
            <w:tcW w:w="1692" w:type="pct"/>
            <w:tcBorders>
              <w:top w:val="single" w:sz="4" w:space="0" w:color="000000"/>
              <w:left w:val="single" w:sz="4" w:space="0" w:color="000000"/>
              <w:bottom w:val="single" w:sz="4" w:space="0" w:color="000000"/>
            </w:tcBorders>
            <w:vAlign w:val="center"/>
          </w:tcPr>
          <w:p w:rsidR="005955E9" w:rsidRPr="00F62513" w:rsidRDefault="005955E9" w:rsidP="005955E9">
            <w:pPr>
              <w:pStyle w:val="text"/>
              <w:spacing w:line="240" w:lineRule="auto"/>
              <w:rPr>
                <w:rFonts w:cs="Times New Roman"/>
              </w:rPr>
            </w:pPr>
            <w:r w:rsidRPr="00F62513">
              <w:rPr>
                <w:rFonts w:cs="Times New Roman"/>
              </w:rPr>
              <w:t>Срок и порядок получения документации о закупке</w:t>
            </w:r>
          </w:p>
        </w:tc>
        <w:tc>
          <w:tcPr>
            <w:tcW w:w="2705" w:type="pct"/>
            <w:tcBorders>
              <w:top w:val="single" w:sz="4" w:space="0" w:color="000000"/>
              <w:left w:val="single" w:sz="4" w:space="0" w:color="000000"/>
              <w:bottom w:val="single" w:sz="4" w:space="0" w:color="000000"/>
              <w:right w:val="single" w:sz="4" w:space="0" w:color="000000"/>
            </w:tcBorders>
          </w:tcPr>
          <w:p w:rsidR="005955E9" w:rsidRPr="00F62513" w:rsidRDefault="005955E9" w:rsidP="005955E9">
            <w:pPr>
              <w:spacing w:after="60"/>
              <w:ind w:left="32" w:firstLine="425"/>
              <w:jc w:val="both"/>
              <w:rPr>
                <w:b/>
              </w:rPr>
            </w:pPr>
            <w:bookmarkStart w:id="14" w:name="_Toc451782916"/>
            <w:bookmarkStart w:id="15" w:name="_Toc436641155"/>
            <w:bookmarkStart w:id="16" w:name="_Toc436643333"/>
            <w:r w:rsidRPr="00F62513">
              <w:t>Документация о закупке размещена и доступна в электронном виде:</w:t>
            </w:r>
            <w:bookmarkEnd w:id="14"/>
          </w:p>
          <w:p w:rsidR="005955E9" w:rsidRPr="00F62513" w:rsidRDefault="005955E9" w:rsidP="005955E9">
            <w:pPr>
              <w:pStyle w:val="ab"/>
              <w:numPr>
                <w:ilvl w:val="0"/>
                <w:numId w:val="22"/>
              </w:numPr>
              <w:suppressAutoHyphens/>
              <w:ind w:left="32" w:firstLine="425"/>
              <w:contextualSpacing w:val="0"/>
              <w:jc w:val="left"/>
            </w:pPr>
            <w:bookmarkStart w:id="17" w:name="_Toc451782917"/>
            <w:r w:rsidRPr="00F62513">
              <w:t xml:space="preserve">В единой информационной системе на сайте по адресу: </w:t>
            </w:r>
            <w:hyperlink r:id="rId16" w:history="1">
              <w:r w:rsidRPr="00F62513">
                <w:rPr>
                  <w:rStyle w:val="ae"/>
                </w:rPr>
                <w:t>www.zakupki.gov.ru</w:t>
              </w:r>
              <w:bookmarkEnd w:id="17"/>
            </w:hyperlink>
            <w:r w:rsidRPr="00F62513">
              <w:t xml:space="preserve"> </w:t>
            </w:r>
          </w:p>
          <w:p w:rsidR="005955E9" w:rsidRPr="00F62513" w:rsidRDefault="005955E9" w:rsidP="005955E9">
            <w:pPr>
              <w:suppressAutoHyphens/>
              <w:ind w:firstLine="429"/>
            </w:pPr>
            <w:r w:rsidRPr="00F62513">
              <w:t xml:space="preserve">2) На официальном сайте Заказчика по адресу:  </w:t>
            </w:r>
            <w:hyperlink r:id="rId17" w:history="1">
              <w:r w:rsidRPr="00F62513">
                <w:rPr>
                  <w:rStyle w:val="ae"/>
                </w:rPr>
                <w:t>www.oao-atek.ru</w:t>
              </w:r>
            </w:hyperlink>
            <w:r w:rsidRPr="00F62513">
              <w:t xml:space="preserve">   </w:t>
            </w:r>
          </w:p>
          <w:p w:rsidR="005955E9" w:rsidRPr="00F62513" w:rsidRDefault="005955E9" w:rsidP="005955E9">
            <w:pPr>
              <w:spacing w:after="60"/>
              <w:ind w:firstLine="429"/>
            </w:pPr>
            <w:r w:rsidRPr="00F62513">
              <w:t xml:space="preserve">3)  На сайте Оператора ЭТП по адресу:       </w:t>
            </w:r>
            <w:hyperlink r:id="rId18" w:history="1">
              <w:r w:rsidRPr="00F62513">
                <w:rPr>
                  <w:rStyle w:val="ae"/>
                </w:rPr>
                <w:t>www.</w:t>
              </w:r>
              <w:r w:rsidRPr="00F62513">
                <w:rPr>
                  <w:rStyle w:val="ae"/>
                  <w:lang w:val="en-US"/>
                </w:rPr>
                <w:t>com</w:t>
              </w:r>
              <w:r w:rsidRPr="00F62513">
                <w:rPr>
                  <w:rStyle w:val="ae"/>
                </w:rPr>
                <w:t>.roseltorg.ru</w:t>
              </w:r>
            </w:hyperlink>
            <w:bookmarkStart w:id="18" w:name="_Toc451782920"/>
            <w:proofErr w:type="gramStart"/>
            <w:r w:rsidRPr="00F62513">
              <w:t xml:space="preserve"> ;</w:t>
            </w:r>
            <w:bookmarkEnd w:id="18"/>
            <w:proofErr w:type="gramEnd"/>
          </w:p>
          <w:p w:rsidR="005955E9" w:rsidRPr="00F62513" w:rsidRDefault="005955E9" w:rsidP="005955E9">
            <w:pPr>
              <w:spacing w:after="60"/>
              <w:ind w:left="32" w:firstLine="425"/>
              <w:jc w:val="both"/>
            </w:pPr>
            <w:r w:rsidRPr="00F62513">
              <w:t xml:space="preserve">Копию утвержденной документации о закупке в бумажном виде можно получить, обратившись к Заказчику с письменным заявлением на имя председателя закупочной комиссии </w:t>
            </w:r>
            <w:r w:rsidRPr="00F62513">
              <w:rPr>
                <w:bCs/>
              </w:rPr>
              <w:t>АО «АТЭК» Иваньевой Валентины Петровны.</w:t>
            </w:r>
          </w:p>
          <w:p w:rsidR="005955E9" w:rsidRPr="00F62513" w:rsidRDefault="005955E9" w:rsidP="005955E9">
            <w:pPr>
              <w:spacing w:after="60"/>
              <w:ind w:left="32" w:firstLine="425"/>
              <w:jc w:val="both"/>
            </w:pPr>
            <w:r w:rsidRPr="00F62513">
              <w:t>Заявка на предоставление документации о закупке должна содержать наименование, сведения об организационно-правовой форме, адресе места нахождения, почтового адреса (для юридического лица), фамилию, имя, отчество, сведения о месте жительства (для физического лица), номер контактного телефона, иные контактные данные.</w:t>
            </w:r>
          </w:p>
          <w:p w:rsidR="005955E9" w:rsidRPr="00F62513" w:rsidRDefault="005955E9" w:rsidP="005955E9">
            <w:pPr>
              <w:spacing w:after="60"/>
              <w:ind w:left="32" w:firstLine="425"/>
              <w:jc w:val="both"/>
            </w:pPr>
            <w:r w:rsidRPr="00F62513">
              <w:t>Заказчик не позднее двух рабочих дней со дня получения письменного заявления о предоставлении документации о закупке обязан предоставить копию утвержденной документации о закупке заявителю.</w:t>
            </w:r>
          </w:p>
          <w:p w:rsidR="005955E9" w:rsidRPr="00F62513" w:rsidRDefault="005955E9" w:rsidP="005955E9">
            <w:pPr>
              <w:spacing w:after="60"/>
              <w:ind w:left="32" w:firstLine="425"/>
              <w:jc w:val="both"/>
            </w:pPr>
            <w:r w:rsidRPr="00F62513">
              <w:t xml:space="preserve">Документация о закупке в письменном виде предоставляется Заказчиком с 10 часов 00 минут московского времени до 16 часов 00 минут московского времени по рабочим дням (перерыв с 12 часов 00 минут до 13 часов 00 минут московского времени) по адресу: </w:t>
            </w:r>
            <w:r w:rsidRPr="00F62513">
              <w:br/>
            </w:r>
            <w:r w:rsidRPr="00F62513">
              <w:lastRenderedPageBreak/>
              <w:t>350039, РФ, г. Краснодар, ул. Мирный проезд, 4/1.</w:t>
            </w:r>
          </w:p>
          <w:p w:rsidR="005955E9" w:rsidRPr="00F62513" w:rsidRDefault="005955E9" w:rsidP="005955E9">
            <w:pPr>
              <w:spacing w:after="60"/>
              <w:ind w:left="32" w:firstLine="425"/>
              <w:jc w:val="both"/>
            </w:pPr>
            <w:r w:rsidRPr="00F62513">
              <w:rPr>
                <w:b/>
              </w:rPr>
              <w:t>Дата начала предоставления документации о закупке:</w:t>
            </w:r>
            <w:r w:rsidRPr="00F62513">
              <w:t xml:space="preserve">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19" w:history="1">
              <w:r w:rsidRPr="00F62513">
                <w:rPr>
                  <w:rStyle w:val="ae"/>
                  <w:kern w:val="1"/>
                </w:rPr>
                <w:t>www.zakupki.gov.ru</w:t>
              </w:r>
            </w:hyperlink>
            <w:r w:rsidRPr="00F62513">
              <w:t>.</w:t>
            </w:r>
          </w:p>
          <w:p w:rsidR="005955E9" w:rsidRPr="00F62513" w:rsidRDefault="005955E9" w:rsidP="005955E9">
            <w:pPr>
              <w:spacing w:after="60"/>
              <w:ind w:left="32" w:firstLine="425"/>
              <w:jc w:val="both"/>
            </w:pPr>
            <w:r w:rsidRPr="0029314A">
              <w:rPr>
                <w:b/>
              </w:rPr>
              <w:t>Дата окончания предоставления документации о закупке:</w:t>
            </w:r>
            <w:r w:rsidRPr="0029314A">
              <w:t xml:space="preserve"> 12 часов 00 минут по московскому времени </w:t>
            </w:r>
            <w:r w:rsidRPr="0029314A">
              <w:br/>
            </w:r>
            <w:r w:rsidRPr="0029314A">
              <w:rPr>
                <w:b/>
                <w:u w:val="single"/>
              </w:rPr>
              <w:t>2</w:t>
            </w:r>
            <w:r w:rsidR="006D5F7C">
              <w:rPr>
                <w:b/>
                <w:u w:val="single"/>
              </w:rPr>
              <w:t>6</w:t>
            </w:r>
            <w:r w:rsidRPr="0029314A">
              <w:rPr>
                <w:b/>
                <w:u w:val="single"/>
              </w:rPr>
              <w:t xml:space="preserve"> июля 2018 года</w:t>
            </w:r>
            <w:r w:rsidRPr="0029314A">
              <w:t>.</w:t>
            </w:r>
            <w:r w:rsidRPr="00F62513">
              <w:t xml:space="preserve"> </w:t>
            </w:r>
          </w:p>
          <w:p w:rsidR="005955E9" w:rsidRPr="00F62513" w:rsidRDefault="005955E9" w:rsidP="005955E9">
            <w:pPr>
              <w:spacing w:after="60"/>
              <w:ind w:left="32" w:firstLine="425"/>
              <w:jc w:val="both"/>
            </w:pPr>
            <w:r w:rsidRPr="00F62513">
              <w:t xml:space="preserve">Выдача документации о закупке в письменном виде производится непосредственно заявителю или его представителю по предъявлении доверенности. Для получения документации о закупке необходимо предварительно позвонить по номеру телефона, указанному в пункте </w:t>
            </w:r>
            <w:r w:rsidR="006D5F7C">
              <w:t>10</w:t>
            </w:r>
            <w:r w:rsidRPr="00F62513">
              <w:t xml:space="preserve"> главы 1 «ИНФОРМАЦИОННАЯ КАРТА».</w:t>
            </w:r>
          </w:p>
          <w:p w:rsidR="007F36A7" w:rsidRPr="00683593" w:rsidRDefault="005955E9" w:rsidP="007F36A7">
            <w:pPr>
              <w:pStyle w:val="20"/>
              <w:spacing w:after="60" w:line="240" w:lineRule="auto"/>
              <w:ind w:left="32" w:firstLine="425"/>
              <w:jc w:val="both"/>
              <w:rPr>
                <w:rFonts w:eastAsia="Lucida Sans Unicode"/>
                <w:lang w:bidi="ru-RU"/>
              </w:rPr>
            </w:pPr>
            <w:r w:rsidRPr="00F62513">
              <w:t>Документация о закупке предоставляется без взимания платы</w:t>
            </w:r>
            <w:r w:rsidRPr="00F62513">
              <w:rPr>
                <w:rFonts w:eastAsia="Lucida Sans Unicode"/>
                <w:lang w:bidi="ru-RU"/>
              </w:rPr>
              <w:t>.</w:t>
            </w:r>
            <w:bookmarkEnd w:id="15"/>
            <w:bookmarkEnd w:id="16"/>
          </w:p>
        </w:tc>
      </w:tr>
      <w:tr w:rsidR="005955E9" w:rsidRPr="00873EAC" w:rsidTr="007F36A7">
        <w:trPr>
          <w:trHeight w:val="7934"/>
        </w:trPr>
        <w:tc>
          <w:tcPr>
            <w:tcW w:w="603" w:type="pct"/>
            <w:tcBorders>
              <w:top w:val="single" w:sz="4" w:space="0" w:color="auto"/>
              <w:left w:val="single" w:sz="4" w:space="0" w:color="auto"/>
              <w:bottom w:val="single" w:sz="4" w:space="0" w:color="auto"/>
              <w:right w:val="single" w:sz="4" w:space="0" w:color="auto"/>
            </w:tcBorders>
            <w:vAlign w:val="center"/>
          </w:tcPr>
          <w:p w:rsidR="0029314A" w:rsidRDefault="0029314A" w:rsidP="007B0784">
            <w:pPr>
              <w:ind w:left="530"/>
              <w:jc w:val="center"/>
              <w:rPr>
                <w:noProof/>
              </w:rPr>
            </w:pPr>
          </w:p>
          <w:p w:rsidR="005955E9" w:rsidRPr="00F62513" w:rsidRDefault="007B0784" w:rsidP="007B0784">
            <w:pPr>
              <w:ind w:left="530"/>
              <w:jc w:val="center"/>
              <w:rPr>
                <w:noProof/>
              </w:rPr>
            </w:pPr>
            <w:r>
              <w:rPr>
                <w:noProof/>
              </w:rPr>
              <w:t>33.</w:t>
            </w:r>
          </w:p>
        </w:tc>
        <w:tc>
          <w:tcPr>
            <w:tcW w:w="1692" w:type="pct"/>
            <w:tcBorders>
              <w:top w:val="single" w:sz="4" w:space="0" w:color="000000"/>
              <w:left w:val="single" w:sz="4" w:space="0" w:color="000000"/>
              <w:bottom w:val="single" w:sz="4" w:space="0" w:color="000000"/>
            </w:tcBorders>
            <w:vAlign w:val="center"/>
          </w:tcPr>
          <w:p w:rsidR="005955E9" w:rsidRPr="00F62513" w:rsidRDefault="005955E9" w:rsidP="005955E9">
            <w:pPr>
              <w:pStyle w:val="text"/>
              <w:spacing w:line="240" w:lineRule="auto"/>
              <w:ind w:left="33"/>
              <w:rPr>
                <w:rFonts w:cs="Times New Roman"/>
              </w:rPr>
            </w:pPr>
            <w:r w:rsidRPr="00F62513">
              <w:rPr>
                <w:rFonts w:cs="Times New Roman"/>
              </w:rPr>
              <w:t>Порядок и сроки запроса разъяснений положений документации о закупке и представления таких разъяснений</w:t>
            </w:r>
          </w:p>
        </w:tc>
        <w:tc>
          <w:tcPr>
            <w:tcW w:w="2705" w:type="pct"/>
            <w:tcBorders>
              <w:top w:val="single" w:sz="4" w:space="0" w:color="000000"/>
              <w:left w:val="single" w:sz="4" w:space="0" w:color="000000"/>
              <w:bottom w:val="single" w:sz="4" w:space="0" w:color="000000"/>
              <w:right w:val="single" w:sz="4" w:space="0" w:color="000000"/>
            </w:tcBorders>
          </w:tcPr>
          <w:p w:rsidR="005955E9" w:rsidRPr="00F62513" w:rsidRDefault="005955E9" w:rsidP="005955E9">
            <w:pPr>
              <w:spacing w:after="60"/>
              <w:ind w:left="32" w:firstLine="425"/>
              <w:jc w:val="both"/>
            </w:pPr>
            <w:r w:rsidRPr="00F62513">
              <w:t xml:space="preserve">Любой Заявитель вправе направить Заказчику запрос о разъяснении положений документации о закупке в форме электронного документа. Запрос о разъяснении положений документации о закупке в электронной форме направляется через сайт Оператора ЭТП, находящийся по адресу: </w:t>
            </w:r>
            <w:hyperlink r:id="rId20"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t xml:space="preserve">. В течение трех дней со дня поступления указанного запроса Заказчик в электронной форме через сайт Оператора ЭТП, находящийся по адресу: </w:t>
            </w:r>
            <w:hyperlink r:id="rId21"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rPr>
                <w:b/>
                <w:kern w:val="1"/>
              </w:rPr>
              <w:t>,</w:t>
            </w:r>
            <w:r w:rsidRPr="00F62513">
              <w:t xml:space="preserve"> направляет разъяснения положений документации, если указанный запрос поступил не позднее, чем за </w:t>
            </w:r>
            <w:r w:rsidR="0029314A">
              <w:t>два</w:t>
            </w:r>
            <w:r w:rsidRPr="00F62513">
              <w:t xml:space="preserve"> рабочих дн</w:t>
            </w:r>
            <w:r w:rsidR="0029314A">
              <w:t>я</w:t>
            </w:r>
            <w:r w:rsidRPr="00F62513">
              <w:t xml:space="preserve"> до окончания срока подачи заявок. Не позднее трех дней со дня направления указанного разъяснения такое разъяснение размещается Заказчиком в единой информационной системе и на официальном сайте Заказчика.</w:t>
            </w:r>
          </w:p>
          <w:p w:rsidR="005955E9" w:rsidRPr="00F62513" w:rsidRDefault="005955E9" w:rsidP="005955E9">
            <w:pPr>
              <w:shd w:val="clear" w:color="auto" w:fill="FFFFFF" w:themeFill="background1"/>
              <w:spacing w:after="60"/>
              <w:ind w:left="32" w:firstLine="425"/>
              <w:jc w:val="both"/>
            </w:pPr>
            <w:r w:rsidRPr="00F62513">
              <w:rPr>
                <w:b/>
              </w:rPr>
              <w:t xml:space="preserve">Дата </w:t>
            </w:r>
            <w:proofErr w:type="gramStart"/>
            <w:r w:rsidRPr="00F62513">
              <w:rPr>
                <w:b/>
              </w:rPr>
              <w:t>начала предоставления разъяснений положений документации</w:t>
            </w:r>
            <w:proofErr w:type="gramEnd"/>
            <w:r w:rsidRPr="00F62513">
              <w:rPr>
                <w:b/>
              </w:rPr>
              <w:t xml:space="preserve"> о закупке: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2" w:history="1">
              <w:r w:rsidRPr="00F62513">
                <w:rPr>
                  <w:rStyle w:val="ae"/>
                  <w:kern w:val="1"/>
                </w:rPr>
                <w:t>www.zakupki.gov.ru</w:t>
              </w:r>
            </w:hyperlink>
            <w:r w:rsidRPr="00F62513">
              <w:rPr>
                <w:b/>
              </w:rPr>
              <w:t xml:space="preserve">.  </w:t>
            </w:r>
          </w:p>
          <w:p w:rsidR="007F36A7" w:rsidRPr="007F36A7" w:rsidRDefault="005955E9" w:rsidP="007F36A7">
            <w:pPr>
              <w:shd w:val="clear" w:color="auto" w:fill="FFFFFF" w:themeFill="background1"/>
              <w:spacing w:after="60"/>
              <w:ind w:left="32" w:firstLine="425"/>
              <w:jc w:val="both"/>
              <w:rPr>
                <w:b/>
                <w:u w:val="single"/>
              </w:rPr>
            </w:pPr>
            <w:r w:rsidRPr="00F62513">
              <w:rPr>
                <w:b/>
              </w:rPr>
              <w:t xml:space="preserve">Запросы о разъяснениях положений документации о закупке принимаются </w:t>
            </w:r>
            <w:r w:rsidR="0029314A">
              <w:rPr>
                <w:b/>
              </w:rPr>
              <w:t>д</w:t>
            </w:r>
            <w:r w:rsidRPr="00F62513">
              <w:rPr>
                <w:b/>
              </w:rPr>
              <w:t xml:space="preserve">о </w:t>
            </w:r>
            <w:r w:rsidRPr="0029314A">
              <w:rPr>
                <w:b/>
                <w:u w:val="single"/>
              </w:rPr>
              <w:t>2</w:t>
            </w:r>
            <w:r w:rsidR="007F36A7">
              <w:rPr>
                <w:b/>
                <w:u w:val="single"/>
              </w:rPr>
              <w:t>4</w:t>
            </w:r>
            <w:r w:rsidRPr="0029314A">
              <w:rPr>
                <w:b/>
                <w:u w:val="single"/>
              </w:rPr>
              <w:t xml:space="preserve"> июля 2018 года</w:t>
            </w:r>
          </w:p>
        </w:tc>
      </w:tr>
      <w:tr w:rsidR="005955E9" w:rsidRPr="00873EAC" w:rsidTr="00A26626">
        <w:trPr>
          <w:trHeight w:val="4953"/>
        </w:trPr>
        <w:tc>
          <w:tcPr>
            <w:tcW w:w="603" w:type="pct"/>
            <w:tcBorders>
              <w:top w:val="single" w:sz="4" w:space="0" w:color="auto"/>
              <w:left w:val="single" w:sz="4" w:space="0" w:color="auto"/>
              <w:bottom w:val="single" w:sz="4" w:space="0" w:color="auto"/>
              <w:right w:val="single" w:sz="4" w:space="0" w:color="auto"/>
            </w:tcBorders>
          </w:tcPr>
          <w:p w:rsidR="005955E9" w:rsidRPr="00873EAC" w:rsidRDefault="007B0784" w:rsidP="007B0784">
            <w:pPr>
              <w:ind w:left="530"/>
              <w:jc w:val="center"/>
              <w:rPr>
                <w:noProof/>
              </w:rPr>
            </w:pPr>
            <w:r>
              <w:rPr>
                <w:noProof/>
              </w:rPr>
              <w:lastRenderedPageBreak/>
              <w:t>34.</w:t>
            </w:r>
          </w:p>
        </w:tc>
        <w:tc>
          <w:tcPr>
            <w:tcW w:w="1692" w:type="pct"/>
            <w:tcBorders>
              <w:top w:val="single" w:sz="4" w:space="0" w:color="000000"/>
              <w:left w:val="single" w:sz="4" w:space="0" w:color="000000"/>
              <w:bottom w:val="single" w:sz="4" w:space="0" w:color="000000"/>
            </w:tcBorders>
            <w:vAlign w:val="center"/>
          </w:tcPr>
          <w:p w:rsidR="005955E9" w:rsidRPr="00503783" w:rsidRDefault="005955E9" w:rsidP="005955E9">
            <w:pPr>
              <w:pStyle w:val="text"/>
              <w:spacing w:line="240" w:lineRule="auto"/>
              <w:rPr>
                <w:rFonts w:cs="Times New Roman"/>
              </w:rPr>
            </w:pPr>
            <w:r w:rsidRPr="00503783">
              <w:rPr>
                <w:rFonts w:cs="Times New Roman"/>
              </w:rPr>
              <w:t>Порядок, место, дата начала, дата и время окончания срока подачи заявок на участие в закупке</w:t>
            </w:r>
          </w:p>
        </w:tc>
        <w:tc>
          <w:tcPr>
            <w:tcW w:w="2705" w:type="pct"/>
            <w:tcBorders>
              <w:top w:val="single" w:sz="4" w:space="0" w:color="000000"/>
              <w:left w:val="single" w:sz="4" w:space="0" w:color="000000"/>
              <w:bottom w:val="single" w:sz="4" w:space="0" w:color="000000"/>
              <w:right w:val="single" w:sz="4" w:space="0" w:color="000000"/>
            </w:tcBorders>
            <w:shd w:val="clear" w:color="auto" w:fill="FFFFFF"/>
          </w:tcPr>
          <w:p w:rsidR="005955E9" w:rsidRPr="00503783" w:rsidRDefault="005955E9" w:rsidP="005955E9">
            <w:pPr>
              <w:keepLines/>
              <w:widowControl w:val="0"/>
              <w:suppressLineNumbers/>
              <w:spacing w:after="60"/>
              <w:ind w:left="32" w:firstLine="425"/>
              <w:jc w:val="both"/>
              <w:rPr>
                <w:b/>
              </w:rPr>
            </w:pPr>
            <w:r w:rsidRPr="00503783">
              <w:t xml:space="preserve">Заявка подается участником закупки в форме электронного документа на электронной торговой площадке по адресу: </w:t>
            </w:r>
            <w:hyperlink r:id="rId23" w:history="1">
              <w:r w:rsidRPr="00503783">
                <w:rPr>
                  <w:rStyle w:val="ae"/>
                  <w:kern w:val="1"/>
                  <w:lang w:val="en-US"/>
                </w:rPr>
                <w:t>www</w:t>
              </w:r>
              <w:r w:rsidRPr="00503783">
                <w:rPr>
                  <w:rStyle w:val="ae"/>
                  <w:kern w:val="1"/>
                </w:rPr>
                <w:t>.</w:t>
              </w:r>
              <w:r w:rsidRPr="00503783">
                <w:rPr>
                  <w:rStyle w:val="ae"/>
                  <w:kern w:val="1"/>
                  <w:lang w:val="en-US"/>
                </w:rPr>
                <w:t>roseltorg</w:t>
              </w:r>
              <w:r w:rsidRPr="00503783">
                <w:rPr>
                  <w:rStyle w:val="ae"/>
                  <w:kern w:val="1"/>
                </w:rPr>
                <w:t>.</w:t>
              </w:r>
              <w:r w:rsidRPr="00503783">
                <w:rPr>
                  <w:rStyle w:val="ae"/>
                  <w:kern w:val="1"/>
                  <w:lang w:val="en-US"/>
                </w:rPr>
                <w:t>ru</w:t>
              </w:r>
            </w:hyperlink>
            <w:r w:rsidRPr="00503783">
              <w:t>.</w:t>
            </w:r>
          </w:p>
          <w:p w:rsidR="005955E9" w:rsidRPr="00503783" w:rsidRDefault="005955E9" w:rsidP="005955E9">
            <w:pPr>
              <w:widowControl w:val="0"/>
              <w:spacing w:after="60"/>
              <w:ind w:left="32" w:firstLine="425"/>
              <w:jc w:val="both"/>
              <w:rPr>
                <w:b/>
              </w:rPr>
            </w:pPr>
            <w:r w:rsidRPr="00503783">
              <w:rPr>
                <w:b/>
              </w:rPr>
              <w:t xml:space="preserve">Дата начала подачи заявок на участие в закупке: </w:t>
            </w:r>
            <w:r w:rsidRPr="00503783">
              <w:rPr>
                <w:u w:val="single"/>
              </w:rPr>
              <w:t xml:space="preserve">с момента размещения настоящего извещения и документации о закупке на официальном сайте в сети Интернет по адресу: </w:t>
            </w:r>
            <w:hyperlink r:id="rId24" w:history="1">
              <w:r w:rsidRPr="00503783">
                <w:rPr>
                  <w:rStyle w:val="ae"/>
                  <w:kern w:val="1"/>
                </w:rPr>
                <w:t>www.zakupki.gov.ru</w:t>
              </w:r>
            </w:hyperlink>
            <w:r w:rsidRPr="00503783">
              <w:t>.</w:t>
            </w:r>
            <w:r w:rsidRPr="00503783">
              <w:rPr>
                <w:b/>
              </w:rPr>
              <w:t xml:space="preserve"> </w:t>
            </w:r>
          </w:p>
          <w:p w:rsidR="005955E9" w:rsidRPr="00503783" w:rsidRDefault="005955E9" w:rsidP="005955E9">
            <w:pPr>
              <w:spacing w:after="60"/>
              <w:ind w:left="32" w:firstLine="425"/>
              <w:jc w:val="both"/>
            </w:pPr>
            <w:r w:rsidRPr="00503783">
              <w:t xml:space="preserve">Направленная заявка на участие в закупке и другие прилагаемые к ней документы должны быть подписаны, заверены и оформлены в соответствии с требованиями раздела </w:t>
            </w:r>
            <w:r w:rsidRPr="00503783">
              <w:rPr>
                <w:u w:val="single"/>
              </w:rPr>
              <w:t>«Порядок подготовки и оформления Заявки в электронном виде»</w:t>
            </w:r>
            <w:r w:rsidRPr="00503783">
              <w:t xml:space="preserve"> </w:t>
            </w:r>
            <w:r w:rsidRPr="00B74A00">
              <w:t xml:space="preserve">пункта </w:t>
            </w:r>
            <w:r>
              <w:t>24</w:t>
            </w:r>
            <w:r w:rsidRPr="00503783">
              <w:t xml:space="preserve"> настоящей Информационной карты.</w:t>
            </w:r>
          </w:p>
          <w:p w:rsidR="007F36A7" w:rsidRPr="002820E9" w:rsidRDefault="005955E9" w:rsidP="00A26626">
            <w:pPr>
              <w:spacing w:after="60"/>
              <w:ind w:left="32" w:firstLine="425"/>
              <w:jc w:val="both"/>
              <w:rPr>
                <w:b/>
              </w:rPr>
            </w:pPr>
            <w:r w:rsidRPr="00503783">
              <w:rPr>
                <w:b/>
              </w:rPr>
              <w:t xml:space="preserve">Дата окончания подачи заявок на участие в закупке: </w:t>
            </w:r>
            <w:r w:rsidRPr="00503783">
              <w:t>1</w:t>
            </w:r>
            <w:r w:rsidR="006E50CF">
              <w:t>2</w:t>
            </w:r>
            <w:r w:rsidRPr="00503783">
              <w:t xml:space="preserve"> часов 00 минут по </w:t>
            </w:r>
            <w:r>
              <w:t>московскому</w:t>
            </w:r>
            <w:r w:rsidR="006E50CF">
              <w:t xml:space="preserve"> </w:t>
            </w:r>
            <w:r w:rsidRPr="006E50CF">
              <w:t>времени</w:t>
            </w:r>
            <w:r w:rsidR="006E50CF" w:rsidRPr="006E50CF">
              <w:t xml:space="preserve"> </w:t>
            </w:r>
            <w:r w:rsidRPr="006E50CF">
              <w:rPr>
                <w:b/>
                <w:u w:val="single"/>
              </w:rPr>
              <w:t>2</w:t>
            </w:r>
            <w:r w:rsidR="007F36A7">
              <w:rPr>
                <w:b/>
                <w:u w:val="single"/>
              </w:rPr>
              <w:t>6</w:t>
            </w:r>
            <w:r w:rsidRPr="006E50CF">
              <w:rPr>
                <w:b/>
                <w:u w:val="single"/>
              </w:rPr>
              <w:t xml:space="preserve"> июля 2018 года</w:t>
            </w:r>
            <w:r w:rsidRPr="006E50CF">
              <w:rPr>
                <w:b/>
              </w:rPr>
              <w:t>.</w:t>
            </w:r>
          </w:p>
        </w:tc>
      </w:tr>
      <w:tr w:rsidR="005955E9" w:rsidRPr="00873EAC" w:rsidTr="007F36A7">
        <w:trPr>
          <w:trHeight w:val="617"/>
        </w:trPr>
        <w:tc>
          <w:tcPr>
            <w:tcW w:w="603" w:type="pct"/>
            <w:tcBorders>
              <w:top w:val="single" w:sz="4" w:space="0" w:color="auto"/>
              <w:left w:val="single" w:sz="4" w:space="0" w:color="auto"/>
              <w:bottom w:val="single" w:sz="4" w:space="0" w:color="auto"/>
              <w:right w:val="single" w:sz="4" w:space="0" w:color="auto"/>
            </w:tcBorders>
          </w:tcPr>
          <w:p w:rsidR="006E50CF" w:rsidRDefault="006E50CF" w:rsidP="007B0784">
            <w:pPr>
              <w:ind w:left="530"/>
              <w:jc w:val="center"/>
              <w:rPr>
                <w:noProof/>
              </w:rPr>
            </w:pPr>
          </w:p>
          <w:p w:rsidR="006E50CF" w:rsidRDefault="006E50CF" w:rsidP="007B0784">
            <w:pPr>
              <w:ind w:left="530"/>
              <w:jc w:val="center"/>
              <w:rPr>
                <w:noProof/>
              </w:rPr>
            </w:pPr>
          </w:p>
          <w:p w:rsidR="006E50CF" w:rsidRDefault="006E50CF" w:rsidP="007B0784">
            <w:pPr>
              <w:ind w:left="530"/>
              <w:jc w:val="center"/>
              <w:rPr>
                <w:noProof/>
              </w:rPr>
            </w:pPr>
          </w:p>
          <w:p w:rsidR="006E50CF" w:rsidRDefault="006E50CF" w:rsidP="007B0784">
            <w:pPr>
              <w:ind w:left="530"/>
              <w:jc w:val="center"/>
              <w:rPr>
                <w:noProof/>
              </w:rPr>
            </w:pPr>
          </w:p>
          <w:p w:rsidR="006E50CF" w:rsidRDefault="006E50CF" w:rsidP="007B0784">
            <w:pPr>
              <w:ind w:left="530"/>
              <w:jc w:val="center"/>
              <w:rPr>
                <w:noProof/>
              </w:rPr>
            </w:pPr>
          </w:p>
          <w:p w:rsidR="005955E9" w:rsidRPr="00873EAC" w:rsidRDefault="007B0784" w:rsidP="007B0784">
            <w:pPr>
              <w:ind w:left="530"/>
              <w:jc w:val="center"/>
              <w:rPr>
                <w:noProof/>
              </w:rPr>
            </w:pPr>
            <w:r>
              <w:rPr>
                <w:noProof/>
              </w:rPr>
              <w:t>35.</w:t>
            </w:r>
          </w:p>
        </w:tc>
        <w:tc>
          <w:tcPr>
            <w:tcW w:w="1692" w:type="pct"/>
            <w:tcBorders>
              <w:top w:val="single" w:sz="4" w:space="0" w:color="000000"/>
              <w:left w:val="single" w:sz="4" w:space="0" w:color="000000"/>
              <w:bottom w:val="single" w:sz="4" w:space="0" w:color="000000"/>
            </w:tcBorders>
            <w:vAlign w:val="center"/>
          </w:tcPr>
          <w:p w:rsidR="005955E9" w:rsidRPr="00503783" w:rsidRDefault="005955E9" w:rsidP="005955E9">
            <w:pPr>
              <w:pStyle w:val="text"/>
              <w:spacing w:line="240" w:lineRule="auto"/>
              <w:ind w:left="33"/>
              <w:rPr>
                <w:rFonts w:cs="Times New Roman"/>
              </w:rPr>
            </w:pPr>
            <w:r w:rsidRPr="00503783">
              <w:rPr>
                <w:rFonts w:cs="Times New Roman"/>
              </w:rPr>
              <w:t>Порядок и срок отзыва заявок на участие в закупке, порядок внесения изменений в такие заявки</w:t>
            </w:r>
          </w:p>
        </w:tc>
        <w:tc>
          <w:tcPr>
            <w:tcW w:w="2705" w:type="pct"/>
            <w:tcBorders>
              <w:top w:val="single" w:sz="4" w:space="0" w:color="000000"/>
              <w:left w:val="single" w:sz="4" w:space="0" w:color="000000"/>
              <w:bottom w:val="single" w:sz="4" w:space="0" w:color="000000"/>
              <w:right w:val="single" w:sz="4" w:space="0" w:color="000000"/>
            </w:tcBorders>
          </w:tcPr>
          <w:p w:rsidR="005955E9" w:rsidRPr="00503783" w:rsidRDefault="005955E9" w:rsidP="00A26626">
            <w:pPr>
              <w:ind w:firstLine="425"/>
              <w:jc w:val="both"/>
            </w:pPr>
            <w:r w:rsidRPr="00503783">
              <w:t xml:space="preserve">Заявитель вправе </w:t>
            </w:r>
            <w:r w:rsidRPr="00503783">
              <w:rPr>
                <w:b/>
              </w:rPr>
              <w:t>отозвать заявку</w:t>
            </w:r>
            <w:r w:rsidRPr="00503783">
              <w:t xml:space="preserve"> на участие в процедуре закупки </w:t>
            </w:r>
            <w:r w:rsidRPr="00503783">
              <w:rPr>
                <w:b/>
              </w:rPr>
              <w:t>не позднее окончания срока подачи заявок</w:t>
            </w:r>
            <w:r w:rsidRPr="00503783">
              <w:t>. Заявки на участие в закупке, отозванные до окончания срока подачи Заявок на участие в закупке в порядке, указанном выше, считаются неподанными.</w:t>
            </w:r>
          </w:p>
          <w:p w:rsidR="00D96619" w:rsidRDefault="005955E9" w:rsidP="00A26626">
            <w:pPr>
              <w:ind w:firstLine="425"/>
              <w:jc w:val="both"/>
            </w:pPr>
            <w:r w:rsidRPr="00503783">
              <w:t xml:space="preserve">Заявитель вправе </w:t>
            </w:r>
            <w:r w:rsidRPr="00503783">
              <w:rPr>
                <w:b/>
              </w:rPr>
              <w:t>внести изменения в заявку</w:t>
            </w:r>
            <w:r w:rsidRPr="00503783">
              <w:t xml:space="preserve"> на участие в процедуре закупки </w:t>
            </w:r>
            <w:r w:rsidRPr="00503783">
              <w:rPr>
                <w:b/>
              </w:rPr>
              <w:t xml:space="preserve">не позднее окончания срока подачи заявок. </w:t>
            </w:r>
            <w:r w:rsidRPr="00503783">
              <w:t>Изменения заявки на участие в закупке</w:t>
            </w:r>
          </w:p>
          <w:p w:rsidR="007F36A7" w:rsidRPr="00503783" w:rsidRDefault="005955E9" w:rsidP="00A26626">
            <w:pPr>
              <w:jc w:val="both"/>
            </w:pPr>
            <w:r w:rsidRPr="00503783">
              <w:t xml:space="preserve"> оформляются в порядке, установленном для оформления заявок на участие в закупке.</w:t>
            </w:r>
          </w:p>
        </w:tc>
      </w:tr>
      <w:tr w:rsidR="005955E9" w:rsidRPr="00873EAC" w:rsidTr="00A26626">
        <w:trPr>
          <w:trHeight w:val="491"/>
        </w:trPr>
        <w:tc>
          <w:tcPr>
            <w:tcW w:w="603" w:type="pct"/>
            <w:tcBorders>
              <w:top w:val="single" w:sz="4" w:space="0" w:color="auto"/>
              <w:left w:val="single" w:sz="4" w:space="0" w:color="auto"/>
              <w:bottom w:val="single" w:sz="4" w:space="0" w:color="auto"/>
              <w:right w:val="single" w:sz="4" w:space="0" w:color="auto"/>
            </w:tcBorders>
          </w:tcPr>
          <w:p w:rsidR="006E50CF" w:rsidRDefault="006E50CF" w:rsidP="007B0784">
            <w:pPr>
              <w:ind w:left="530"/>
              <w:jc w:val="center"/>
              <w:rPr>
                <w:noProof/>
              </w:rPr>
            </w:pPr>
          </w:p>
          <w:p w:rsidR="005955E9" w:rsidRPr="00873EAC" w:rsidRDefault="007B0784" w:rsidP="007B0784">
            <w:pPr>
              <w:ind w:left="530"/>
              <w:jc w:val="center"/>
              <w:rPr>
                <w:noProof/>
              </w:rPr>
            </w:pPr>
            <w:r>
              <w:rPr>
                <w:noProof/>
              </w:rPr>
              <w:t>36.</w:t>
            </w:r>
          </w:p>
        </w:tc>
        <w:tc>
          <w:tcPr>
            <w:tcW w:w="1692" w:type="pct"/>
            <w:tcBorders>
              <w:top w:val="single" w:sz="4" w:space="0" w:color="000000"/>
              <w:left w:val="single" w:sz="4" w:space="0" w:color="000000"/>
              <w:bottom w:val="single" w:sz="4" w:space="0" w:color="000000"/>
            </w:tcBorders>
            <w:vAlign w:val="center"/>
          </w:tcPr>
          <w:p w:rsidR="005955E9" w:rsidRPr="00416C50" w:rsidRDefault="005955E9" w:rsidP="005955E9">
            <w:pPr>
              <w:pStyle w:val="text"/>
              <w:spacing w:line="240" w:lineRule="auto"/>
              <w:rPr>
                <w:rFonts w:cs="Times New Roman"/>
              </w:rPr>
            </w:pPr>
            <w:r w:rsidRPr="00416C50">
              <w:rPr>
                <w:szCs w:val="28"/>
              </w:rPr>
              <w:t>Дата открытия доступа к заявкам</w:t>
            </w:r>
          </w:p>
        </w:tc>
        <w:tc>
          <w:tcPr>
            <w:tcW w:w="2705" w:type="pct"/>
            <w:tcBorders>
              <w:top w:val="single" w:sz="4" w:space="0" w:color="000000"/>
              <w:left w:val="single" w:sz="4" w:space="0" w:color="000000"/>
              <w:bottom w:val="single" w:sz="4" w:space="0" w:color="000000"/>
              <w:right w:val="single" w:sz="4" w:space="0" w:color="000000"/>
            </w:tcBorders>
          </w:tcPr>
          <w:p w:rsidR="007F36A7" w:rsidRPr="00503783" w:rsidRDefault="005955E9" w:rsidP="007F36A7">
            <w:pPr>
              <w:spacing w:after="60"/>
              <w:ind w:left="32" w:firstLine="425"/>
              <w:jc w:val="both"/>
              <w:rPr>
                <w:b/>
              </w:rPr>
            </w:pPr>
            <w:r w:rsidRPr="006E50CF">
              <w:rPr>
                <w:b/>
              </w:rPr>
              <w:t>Открытие доступа к заявкам</w:t>
            </w:r>
            <w:r w:rsidRPr="006E50CF">
              <w:t>: 1</w:t>
            </w:r>
            <w:r w:rsidR="006E50CF" w:rsidRPr="006E50CF">
              <w:t>2</w:t>
            </w:r>
            <w:r w:rsidRPr="006E50CF">
              <w:t xml:space="preserve"> часов 00 минут по московскому времени </w:t>
            </w:r>
            <w:r w:rsidR="006E50CF" w:rsidRPr="006E50CF">
              <w:rPr>
                <w:b/>
                <w:u w:val="single"/>
              </w:rPr>
              <w:t>2</w:t>
            </w:r>
            <w:r w:rsidR="007F36A7">
              <w:rPr>
                <w:b/>
                <w:u w:val="single"/>
              </w:rPr>
              <w:t>6</w:t>
            </w:r>
            <w:r w:rsidRPr="006E50CF">
              <w:rPr>
                <w:b/>
                <w:u w:val="single"/>
              </w:rPr>
              <w:t xml:space="preserve"> июля 2018 года</w:t>
            </w:r>
            <w:r w:rsidRPr="006E50CF">
              <w:rPr>
                <w:b/>
              </w:rPr>
              <w:t>.</w:t>
            </w:r>
          </w:p>
        </w:tc>
      </w:tr>
      <w:tr w:rsidR="005955E9" w:rsidRPr="00873EAC" w:rsidTr="007F36A7">
        <w:trPr>
          <w:trHeight w:val="1687"/>
        </w:trPr>
        <w:tc>
          <w:tcPr>
            <w:tcW w:w="603" w:type="pct"/>
            <w:tcBorders>
              <w:top w:val="single" w:sz="4" w:space="0" w:color="auto"/>
              <w:left w:val="single" w:sz="4" w:space="0" w:color="auto"/>
              <w:bottom w:val="single" w:sz="4" w:space="0" w:color="auto"/>
              <w:right w:val="single" w:sz="4" w:space="0" w:color="auto"/>
            </w:tcBorders>
          </w:tcPr>
          <w:p w:rsidR="006E50CF" w:rsidRDefault="006E50CF" w:rsidP="007B0784">
            <w:pPr>
              <w:tabs>
                <w:tab w:val="left" w:pos="290"/>
              </w:tabs>
              <w:ind w:left="530"/>
              <w:jc w:val="center"/>
            </w:pPr>
          </w:p>
          <w:p w:rsidR="006E50CF" w:rsidRDefault="006E50CF" w:rsidP="007B0784">
            <w:pPr>
              <w:tabs>
                <w:tab w:val="left" w:pos="290"/>
              </w:tabs>
              <w:ind w:left="530"/>
              <w:jc w:val="center"/>
            </w:pPr>
          </w:p>
          <w:p w:rsidR="006E50CF" w:rsidRDefault="006E50CF" w:rsidP="007B0784">
            <w:pPr>
              <w:tabs>
                <w:tab w:val="left" w:pos="290"/>
              </w:tabs>
              <w:ind w:left="530"/>
              <w:jc w:val="center"/>
            </w:pPr>
          </w:p>
          <w:p w:rsidR="005955E9" w:rsidRPr="00873EAC" w:rsidRDefault="007B0784" w:rsidP="007B0784">
            <w:pPr>
              <w:tabs>
                <w:tab w:val="left" w:pos="290"/>
              </w:tabs>
              <w:ind w:left="530"/>
              <w:jc w:val="center"/>
            </w:pPr>
            <w:r>
              <w:t>37.</w:t>
            </w:r>
          </w:p>
        </w:tc>
        <w:tc>
          <w:tcPr>
            <w:tcW w:w="1692" w:type="pct"/>
            <w:tcBorders>
              <w:top w:val="single" w:sz="4" w:space="0" w:color="000000"/>
              <w:left w:val="single" w:sz="4" w:space="0" w:color="000000"/>
              <w:bottom w:val="single" w:sz="4" w:space="0" w:color="000000"/>
            </w:tcBorders>
            <w:vAlign w:val="center"/>
          </w:tcPr>
          <w:p w:rsidR="005955E9" w:rsidRPr="00416C50" w:rsidRDefault="005955E9" w:rsidP="005955E9">
            <w:pPr>
              <w:pStyle w:val="text"/>
              <w:spacing w:line="240" w:lineRule="auto"/>
              <w:rPr>
                <w:rFonts w:cs="Times New Roman"/>
              </w:rPr>
            </w:pPr>
            <w:r w:rsidRPr="00416C50">
              <w:rPr>
                <w:szCs w:val="28"/>
              </w:rPr>
              <w:t>Место и сроки рассмотрения, оценки и сопоставления заявок</w:t>
            </w:r>
          </w:p>
        </w:tc>
        <w:tc>
          <w:tcPr>
            <w:tcW w:w="2705" w:type="pct"/>
            <w:tcBorders>
              <w:top w:val="single" w:sz="4" w:space="0" w:color="000000"/>
              <w:left w:val="single" w:sz="4" w:space="0" w:color="000000"/>
              <w:bottom w:val="single" w:sz="4" w:space="0" w:color="000000"/>
              <w:right w:val="single" w:sz="4" w:space="0" w:color="000000"/>
            </w:tcBorders>
          </w:tcPr>
          <w:p w:rsidR="007F36A7" w:rsidRPr="006E50CF" w:rsidRDefault="005955E9" w:rsidP="007F36A7">
            <w:pPr>
              <w:spacing w:after="60"/>
              <w:ind w:left="32" w:firstLine="425"/>
              <w:rPr>
                <w:b/>
              </w:rPr>
            </w:pPr>
            <w:r w:rsidRPr="006E50CF">
              <w:t>Рассмотрение, оценка и сопоставление заявок на участие в закупке будет проводиться по адрес</w:t>
            </w:r>
            <w:r w:rsidR="006E50CF">
              <w:t xml:space="preserve">у: г. Краснодар, пр. </w:t>
            </w:r>
            <w:proofErr w:type="gramStart"/>
            <w:r w:rsidR="006E50CF">
              <w:t>Мирный</w:t>
            </w:r>
            <w:proofErr w:type="gramEnd"/>
            <w:r w:rsidR="006E50CF">
              <w:t xml:space="preserve">, д. </w:t>
            </w:r>
            <w:r w:rsidRPr="006E50CF">
              <w:t xml:space="preserve">4/1 </w:t>
            </w:r>
            <w:r w:rsidRPr="006E50CF">
              <w:br/>
              <w:t>с 1</w:t>
            </w:r>
            <w:r w:rsidR="006E50CF" w:rsidRPr="006E50CF">
              <w:t>2</w:t>
            </w:r>
            <w:r w:rsidRPr="006E50CF">
              <w:t xml:space="preserve"> часов 00 минут по московскому времени</w:t>
            </w:r>
            <w:r w:rsidRPr="006E50CF">
              <w:rPr>
                <w:b/>
              </w:rPr>
              <w:t xml:space="preserve"> </w:t>
            </w:r>
            <w:r w:rsidRPr="006E50CF">
              <w:rPr>
                <w:b/>
                <w:u w:val="single"/>
              </w:rPr>
              <w:t>2</w:t>
            </w:r>
            <w:r w:rsidR="007F36A7">
              <w:rPr>
                <w:b/>
                <w:u w:val="single"/>
              </w:rPr>
              <w:t>7</w:t>
            </w:r>
            <w:r w:rsidRPr="006E50CF">
              <w:rPr>
                <w:b/>
                <w:u w:val="single"/>
              </w:rPr>
              <w:t xml:space="preserve"> июля 2018 года</w:t>
            </w:r>
            <w:r w:rsidRPr="006E50CF">
              <w:rPr>
                <w:b/>
              </w:rPr>
              <w:t xml:space="preserve"> </w:t>
            </w:r>
            <w:r w:rsidRPr="006E50CF">
              <w:t xml:space="preserve">до </w:t>
            </w:r>
            <w:r w:rsidR="006E50CF" w:rsidRPr="006E50CF">
              <w:t>12</w:t>
            </w:r>
            <w:r w:rsidRPr="006E50CF">
              <w:t xml:space="preserve"> часов 00 минут по московскому времени</w:t>
            </w:r>
            <w:r w:rsidR="007F36A7">
              <w:rPr>
                <w:b/>
                <w:u w:val="single"/>
              </w:rPr>
              <w:t xml:space="preserve"> 30</w:t>
            </w:r>
            <w:r w:rsidRPr="006E50CF">
              <w:rPr>
                <w:b/>
                <w:u w:val="single"/>
              </w:rPr>
              <w:t xml:space="preserve"> июля 2018 года</w:t>
            </w:r>
            <w:r w:rsidRPr="006E50CF">
              <w:rPr>
                <w:b/>
              </w:rPr>
              <w:t xml:space="preserve">. </w:t>
            </w:r>
          </w:p>
        </w:tc>
      </w:tr>
    </w:tbl>
    <w:tbl>
      <w:tblPr>
        <w:tblW w:w="9724" w:type="dxa"/>
        <w:tblInd w:w="-5" w:type="dxa"/>
        <w:tblLayout w:type="fixed"/>
        <w:tblLook w:val="0000" w:firstRow="0" w:lastRow="0" w:firstColumn="0" w:lastColumn="0" w:noHBand="0" w:noVBand="0"/>
      </w:tblPr>
      <w:tblGrid>
        <w:gridCol w:w="993"/>
        <w:gridCol w:w="3515"/>
        <w:gridCol w:w="5216"/>
      </w:tblGrid>
      <w:tr w:rsidR="00CA4510" w:rsidRPr="00503783" w:rsidTr="00A26626">
        <w:trPr>
          <w:trHeight w:val="3263"/>
        </w:trPr>
        <w:tc>
          <w:tcPr>
            <w:tcW w:w="993" w:type="dxa"/>
            <w:tcBorders>
              <w:top w:val="single" w:sz="4" w:space="0" w:color="000000"/>
              <w:left w:val="single" w:sz="4" w:space="0" w:color="000000"/>
              <w:bottom w:val="single" w:sz="4" w:space="0" w:color="000000"/>
            </w:tcBorders>
            <w:vAlign w:val="center"/>
          </w:tcPr>
          <w:p w:rsidR="00CA4510" w:rsidRPr="00C87B97" w:rsidRDefault="007B0784" w:rsidP="00CA4510">
            <w:pPr>
              <w:spacing w:before="120"/>
              <w:rPr>
                <w:rFonts w:eastAsia="Lucida Sans Unicode" w:cs="Tahoma"/>
                <w:kern w:val="1"/>
                <w:szCs w:val="28"/>
                <w:lang w:bidi="ru-RU"/>
              </w:rPr>
            </w:pPr>
            <w:r>
              <w:rPr>
                <w:rFonts w:eastAsia="Lucida Sans Unicode" w:cs="Tahoma"/>
                <w:kern w:val="1"/>
                <w:szCs w:val="28"/>
                <w:lang w:bidi="ru-RU"/>
              </w:rPr>
              <w:lastRenderedPageBreak/>
              <w:t xml:space="preserve">       38.</w:t>
            </w:r>
          </w:p>
        </w:tc>
        <w:tc>
          <w:tcPr>
            <w:tcW w:w="3515" w:type="dxa"/>
            <w:tcBorders>
              <w:top w:val="single" w:sz="4" w:space="0" w:color="000000"/>
              <w:left w:val="single" w:sz="4" w:space="0" w:color="000000"/>
              <w:bottom w:val="single" w:sz="4" w:space="0" w:color="000000"/>
            </w:tcBorders>
            <w:vAlign w:val="center"/>
          </w:tcPr>
          <w:p w:rsidR="00CA4510" w:rsidRPr="00503783" w:rsidRDefault="00D96619" w:rsidP="00CA4510">
            <w:pPr>
              <w:pStyle w:val="text"/>
              <w:spacing w:before="120" w:line="240" w:lineRule="auto"/>
              <w:rPr>
                <w:rFonts w:cs="Times New Roman"/>
              </w:rPr>
            </w:pPr>
            <w:r>
              <w:rPr>
                <w:szCs w:val="28"/>
              </w:rPr>
              <w:t>Пр</w:t>
            </w:r>
            <w:r w:rsidR="00CA4510" w:rsidRPr="00C87B97">
              <w:rPr>
                <w:szCs w:val="28"/>
              </w:rPr>
              <w:t>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5216" w:type="dxa"/>
            <w:tcBorders>
              <w:top w:val="single" w:sz="4" w:space="0" w:color="000000"/>
              <w:left w:val="single" w:sz="4" w:space="0" w:color="000000"/>
              <w:bottom w:val="single" w:sz="4" w:space="0" w:color="000000"/>
              <w:right w:val="single" w:sz="4" w:space="0" w:color="000000"/>
            </w:tcBorders>
          </w:tcPr>
          <w:p w:rsidR="00752330" w:rsidRDefault="00752330" w:rsidP="00D96619">
            <w:pPr>
              <w:tabs>
                <w:tab w:val="left" w:pos="5000"/>
              </w:tabs>
              <w:autoSpaceDE w:val="0"/>
              <w:autoSpaceDN w:val="0"/>
              <w:adjustRightInd w:val="0"/>
              <w:ind w:firstLine="539"/>
              <w:jc w:val="both"/>
              <w:rPr>
                <w:szCs w:val="28"/>
              </w:rPr>
            </w:pPr>
            <w:r>
              <w:rPr>
                <w:szCs w:val="28"/>
              </w:rPr>
              <w:t xml:space="preserve">1. </w:t>
            </w:r>
            <w:proofErr w:type="gramStart"/>
            <w:r>
              <w:rPr>
                <w:szCs w:val="28"/>
              </w:rPr>
              <w:t>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r>
              <w:rPr>
                <w:rStyle w:val="af3"/>
                <w:szCs w:val="28"/>
              </w:rPr>
              <w:footnoteReference w:id="1"/>
            </w:r>
            <w:r>
              <w:rPr>
                <w:szCs w:val="28"/>
              </w:rPr>
              <w:t>.</w:t>
            </w:r>
            <w:proofErr w:type="gramEnd"/>
          </w:p>
          <w:p w:rsidR="00752330" w:rsidRDefault="00752330" w:rsidP="00D96619">
            <w:pPr>
              <w:autoSpaceDE w:val="0"/>
              <w:autoSpaceDN w:val="0"/>
              <w:adjustRightInd w:val="0"/>
              <w:ind w:firstLine="539"/>
              <w:jc w:val="both"/>
              <w:rPr>
                <w:szCs w:val="28"/>
              </w:rPr>
            </w:pPr>
            <w:r>
              <w:rPr>
                <w:szCs w:val="28"/>
              </w:rPr>
              <w:t>2. Место происхождения товаров, лица, выполняющего работы, оказывающего услуги определяется в следующем порядке:</w:t>
            </w:r>
          </w:p>
          <w:p w:rsidR="00752330" w:rsidRDefault="00752330" w:rsidP="00D96619">
            <w:pPr>
              <w:autoSpaceDE w:val="0"/>
              <w:autoSpaceDN w:val="0"/>
              <w:adjustRightInd w:val="0"/>
              <w:ind w:firstLine="539"/>
              <w:jc w:val="both"/>
              <w:rPr>
                <w:szCs w:val="28"/>
              </w:rPr>
            </w:pPr>
            <w:r>
              <w:rPr>
                <w:szCs w:val="28"/>
              </w:rPr>
              <w:t>2.1. На основании указания (декларирования) участником закупки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752330" w:rsidRDefault="00752330" w:rsidP="00D96619">
            <w:pPr>
              <w:autoSpaceDE w:val="0"/>
              <w:autoSpaceDN w:val="0"/>
              <w:adjustRightInd w:val="0"/>
              <w:ind w:firstLine="539"/>
              <w:jc w:val="both"/>
              <w:rPr>
                <w:szCs w:val="28"/>
              </w:rPr>
            </w:pPr>
            <w:r>
              <w:rPr>
                <w:szCs w:val="2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rsidR="00752330" w:rsidRDefault="00752330" w:rsidP="00D96619">
            <w:pPr>
              <w:autoSpaceDE w:val="0"/>
              <w:autoSpaceDN w:val="0"/>
              <w:adjustRightInd w:val="0"/>
              <w:ind w:firstLine="539"/>
              <w:jc w:val="both"/>
              <w:rPr>
                <w:szCs w:val="28"/>
              </w:rPr>
            </w:pPr>
            <w:r>
              <w:rPr>
                <w:szCs w:val="28"/>
              </w:rPr>
              <w:t xml:space="preserve">В случае представления участником закупки недостоверных сведений о стране происхождения товара, указанного в заявке на участие в закупке, такая </w:t>
            </w:r>
            <w:r w:rsidRPr="00B372D4">
              <w:rPr>
                <w:b/>
                <w:szCs w:val="28"/>
              </w:rPr>
              <w:t>заявка на участие в закупке подлежит отклонению</w:t>
            </w:r>
            <w:r>
              <w:rPr>
                <w:szCs w:val="28"/>
              </w:rPr>
              <w:t>. Кроме того, участник закупки несет ответственность за предоставление недостоверных сведений о стране происхождения товара в соответствии со статьей 434.</w:t>
            </w:r>
            <w:r w:rsidRPr="00612E8A">
              <w:rPr>
                <w:szCs w:val="28"/>
                <w:vertAlign w:val="superscript"/>
              </w:rPr>
              <w:t>1</w:t>
            </w:r>
            <w:r>
              <w:rPr>
                <w:szCs w:val="28"/>
              </w:rPr>
              <w:t xml:space="preserve"> Гражданского кодекса Российской Федерации.</w:t>
            </w:r>
          </w:p>
          <w:p w:rsidR="00752330" w:rsidRDefault="00752330" w:rsidP="00D96619">
            <w:pPr>
              <w:autoSpaceDE w:val="0"/>
              <w:autoSpaceDN w:val="0"/>
              <w:adjustRightInd w:val="0"/>
              <w:ind w:firstLine="539"/>
              <w:jc w:val="both"/>
              <w:rPr>
                <w:szCs w:val="28"/>
              </w:rPr>
            </w:pPr>
            <w:r>
              <w:rPr>
                <w:szCs w:val="28"/>
              </w:rPr>
              <w:t>2.2. Заказчик относит участника закупки к российским или иностранным лицам на основании документов участника закупки, содержащих информацию о месте его регистрации (</w:t>
            </w:r>
            <w:r w:rsidRPr="00B372D4">
              <w:rPr>
                <w:i/>
                <w:szCs w:val="28"/>
              </w:rPr>
              <w:t>для юридических лиц и индивидуальных предпринимателей</w:t>
            </w:r>
            <w:r>
              <w:rPr>
                <w:szCs w:val="28"/>
              </w:rPr>
              <w:t>), на основании документов, удостоверяющих личность (</w:t>
            </w:r>
            <w:r w:rsidRPr="00B372D4">
              <w:rPr>
                <w:i/>
                <w:szCs w:val="28"/>
              </w:rPr>
              <w:t>для физических лиц</w:t>
            </w:r>
            <w:r>
              <w:rPr>
                <w:szCs w:val="28"/>
              </w:rPr>
              <w:t>).</w:t>
            </w:r>
          </w:p>
          <w:p w:rsidR="00752330" w:rsidRDefault="00752330" w:rsidP="00D96619">
            <w:pPr>
              <w:autoSpaceDE w:val="0"/>
              <w:autoSpaceDN w:val="0"/>
              <w:adjustRightInd w:val="0"/>
              <w:ind w:firstLine="539"/>
              <w:jc w:val="both"/>
              <w:rPr>
                <w:szCs w:val="28"/>
              </w:rPr>
            </w:pPr>
            <w:r>
              <w:rPr>
                <w:szCs w:val="28"/>
              </w:rPr>
              <w:t xml:space="preserve">3.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w:t>
            </w:r>
            <w:r>
              <w:rPr>
                <w:szCs w:val="28"/>
              </w:rPr>
              <w:lastRenderedPageBreak/>
              <w:t>предложенной участником в заявке на участие в закупке.</w:t>
            </w:r>
          </w:p>
          <w:p w:rsidR="00752330" w:rsidRDefault="00752330" w:rsidP="00A26626">
            <w:pPr>
              <w:autoSpaceDE w:val="0"/>
              <w:autoSpaceDN w:val="0"/>
              <w:adjustRightInd w:val="0"/>
              <w:ind w:firstLine="539"/>
              <w:jc w:val="both"/>
              <w:rPr>
                <w:szCs w:val="28"/>
              </w:rPr>
            </w:pPr>
            <w:r>
              <w:rPr>
                <w:szCs w:val="28"/>
              </w:rPr>
              <w:t>4. Приоритет не предоставляется в случаях, если:</w:t>
            </w:r>
          </w:p>
          <w:p w:rsidR="00752330" w:rsidRDefault="00752330" w:rsidP="00A26626">
            <w:pPr>
              <w:autoSpaceDE w:val="0"/>
              <w:autoSpaceDN w:val="0"/>
              <w:adjustRightInd w:val="0"/>
              <w:ind w:firstLine="539"/>
              <w:jc w:val="both"/>
              <w:rPr>
                <w:szCs w:val="28"/>
              </w:rPr>
            </w:pPr>
            <w:r>
              <w:rPr>
                <w:szCs w:val="28"/>
              </w:rPr>
              <w:t>а) закупка признана несостоявшейся, и договор заключается с единственным участником закупки;</w:t>
            </w:r>
          </w:p>
          <w:p w:rsidR="00752330" w:rsidRDefault="00752330" w:rsidP="00A26626">
            <w:pPr>
              <w:autoSpaceDE w:val="0"/>
              <w:autoSpaceDN w:val="0"/>
              <w:adjustRightInd w:val="0"/>
              <w:ind w:firstLine="539"/>
              <w:jc w:val="both"/>
              <w:rPr>
                <w:szCs w:val="28"/>
              </w:rPr>
            </w:pPr>
            <w:r>
              <w:rPr>
                <w:szCs w:val="28"/>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752330" w:rsidRDefault="00752330" w:rsidP="00A26626">
            <w:pPr>
              <w:autoSpaceDE w:val="0"/>
              <w:autoSpaceDN w:val="0"/>
              <w:adjustRightInd w:val="0"/>
              <w:ind w:firstLine="539"/>
              <w:jc w:val="both"/>
              <w:rPr>
                <w:szCs w:val="28"/>
              </w:rPr>
            </w:pPr>
            <w:r>
              <w:rPr>
                <w:szCs w:val="28"/>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752330" w:rsidRDefault="00752330" w:rsidP="00A26626">
            <w:pPr>
              <w:autoSpaceDE w:val="0"/>
              <w:autoSpaceDN w:val="0"/>
              <w:adjustRightInd w:val="0"/>
              <w:ind w:firstLine="539"/>
              <w:jc w:val="both"/>
              <w:rPr>
                <w:szCs w:val="28"/>
              </w:rPr>
            </w:pPr>
            <w:r>
              <w:rPr>
                <w:szCs w:val="28"/>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752330" w:rsidRDefault="00752330" w:rsidP="00A26626">
            <w:pPr>
              <w:autoSpaceDE w:val="0"/>
              <w:autoSpaceDN w:val="0"/>
              <w:adjustRightInd w:val="0"/>
              <w:ind w:firstLine="539"/>
              <w:jc w:val="both"/>
              <w:rPr>
                <w:szCs w:val="28"/>
              </w:rPr>
            </w:pPr>
            <w:r>
              <w:rPr>
                <w:szCs w:val="28"/>
              </w:rPr>
              <w:t xml:space="preserve">В случае если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соотношение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для целей настоящего подпункта определяется путем установления цены единицы каждого товара, работы, услуги. </w:t>
            </w:r>
            <w:proofErr w:type="gramStart"/>
            <w:r>
              <w:rPr>
                <w:szCs w:val="28"/>
              </w:rPr>
              <w:t>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roofErr w:type="gramEnd"/>
          </w:p>
          <w:p w:rsidR="00752330" w:rsidRDefault="00752330" w:rsidP="00A26626">
            <w:pPr>
              <w:autoSpaceDE w:val="0"/>
              <w:autoSpaceDN w:val="0"/>
              <w:adjustRightInd w:val="0"/>
              <w:ind w:firstLine="539"/>
              <w:jc w:val="both"/>
              <w:rPr>
                <w:szCs w:val="28"/>
              </w:rPr>
            </w:pPr>
            <w:r>
              <w:rPr>
                <w:szCs w:val="28"/>
              </w:rPr>
              <w:t>5. При заключении договора в договоре указывается страна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CA4510" w:rsidRPr="00503783" w:rsidRDefault="00752330" w:rsidP="00A26626">
            <w:pPr>
              <w:autoSpaceDE w:val="0"/>
              <w:autoSpaceDN w:val="0"/>
              <w:adjustRightInd w:val="0"/>
              <w:ind w:firstLine="539"/>
              <w:jc w:val="both"/>
            </w:pPr>
            <w:r>
              <w:rPr>
                <w:szCs w:val="28"/>
              </w:rPr>
              <w:t xml:space="preserve">6. </w:t>
            </w:r>
            <w:proofErr w:type="gramStart"/>
            <w:r>
              <w:rPr>
                <w:szCs w:val="28"/>
              </w:rPr>
              <w:t xml:space="preserve">При исполнении договора, заключенного с участником закупки, которому </w:t>
            </w:r>
            <w:r>
              <w:rPr>
                <w:szCs w:val="28"/>
              </w:rPr>
              <w:lastRenderedPageBreak/>
              <w:t>предоставлен приоритет в соответствии с настоящим подпунктом,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roofErr w:type="gramEnd"/>
            <w:r>
              <w:rPr>
                <w:szCs w:val="28"/>
              </w:rPr>
              <w:t>.</w:t>
            </w:r>
          </w:p>
        </w:tc>
      </w:tr>
      <w:tr w:rsidR="00CA4510" w:rsidRPr="00503783" w:rsidTr="007F36A7">
        <w:tc>
          <w:tcPr>
            <w:tcW w:w="993" w:type="dxa"/>
            <w:tcBorders>
              <w:top w:val="single" w:sz="4" w:space="0" w:color="000000"/>
              <w:left w:val="single" w:sz="4" w:space="0" w:color="000000"/>
              <w:bottom w:val="single" w:sz="4" w:space="0" w:color="000000"/>
            </w:tcBorders>
            <w:vAlign w:val="center"/>
          </w:tcPr>
          <w:p w:rsidR="00CA4510" w:rsidRPr="00503783" w:rsidRDefault="007B0784" w:rsidP="00CA4510">
            <w:pPr>
              <w:spacing w:before="120"/>
              <w:rPr>
                <w:rFonts w:eastAsia="Lucida Sans Unicode"/>
                <w:kern w:val="1"/>
                <w:lang w:bidi="ru-RU"/>
              </w:rPr>
            </w:pPr>
            <w:r>
              <w:rPr>
                <w:rFonts w:eastAsia="Lucida Sans Unicode"/>
                <w:kern w:val="1"/>
                <w:lang w:bidi="ru-RU"/>
              </w:rPr>
              <w:lastRenderedPageBreak/>
              <w:t xml:space="preserve">       39.</w:t>
            </w:r>
          </w:p>
        </w:tc>
        <w:tc>
          <w:tcPr>
            <w:tcW w:w="3515"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Внесение изменений в извещение о проведении закупки и документацию о закупке</w:t>
            </w:r>
          </w:p>
        </w:tc>
        <w:tc>
          <w:tcPr>
            <w:tcW w:w="5216" w:type="dxa"/>
            <w:tcBorders>
              <w:top w:val="single" w:sz="4" w:space="0" w:color="000000"/>
              <w:left w:val="single" w:sz="4" w:space="0" w:color="000000"/>
              <w:bottom w:val="single" w:sz="4" w:space="0" w:color="000000"/>
              <w:right w:val="single" w:sz="4" w:space="0" w:color="000000"/>
            </w:tcBorders>
          </w:tcPr>
          <w:p w:rsidR="00CA4510" w:rsidRPr="00503783" w:rsidRDefault="00CA4510" w:rsidP="00CA4510">
            <w:pPr>
              <w:pStyle w:val="text"/>
              <w:spacing w:before="120" w:after="60"/>
              <w:ind w:left="32" w:firstLine="425"/>
              <w:jc w:val="both"/>
              <w:rPr>
                <w:rFonts w:cs="Times New Roman"/>
              </w:rPr>
            </w:pPr>
            <w:r w:rsidRPr="00503783">
              <w:rPr>
                <w:rFonts w:cs="Times New Roman"/>
              </w:rPr>
              <w:t xml:space="preserve">Заказчик вправе принять решение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не </w:t>
            </w:r>
            <w:proofErr w:type="gramStart"/>
            <w:r w:rsidRPr="00503783">
              <w:rPr>
                <w:rFonts w:cs="Times New Roman"/>
              </w:rPr>
              <w:t>позднее</w:t>
            </w:r>
            <w:proofErr w:type="gramEnd"/>
            <w:r w:rsidRPr="00503783">
              <w:rPr>
                <w:rFonts w:cs="Times New Roman"/>
              </w:rPr>
              <w:t xml:space="preserve"> чем </w:t>
            </w:r>
            <w:r w:rsidRPr="00206160">
              <w:rPr>
                <w:szCs w:val="28"/>
              </w:rPr>
              <w:t xml:space="preserve">за </w:t>
            </w:r>
            <w:r w:rsidRPr="00645869">
              <w:rPr>
                <w:szCs w:val="28"/>
              </w:rPr>
              <w:t>два рабочих дня до окончания срока подачи заявок</w:t>
            </w:r>
            <w:r w:rsidRPr="00503783">
              <w:rPr>
                <w:rFonts w:cs="Times New Roman"/>
              </w:rPr>
              <w:t>.</w:t>
            </w:r>
          </w:p>
          <w:p w:rsidR="00CA4510" w:rsidRPr="00503783" w:rsidRDefault="00CA4510" w:rsidP="00CA4510">
            <w:pPr>
              <w:pStyle w:val="text"/>
              <w:spacing w:after="60"/>
              <w:ind w:left="32" w:firstLine="425"/>
              <w:jc w:val="both"/>
              <w:rPr>
                <w:rFonts w:cs="Times New Roman"/>
              </w:rPr>
            </w:pPr>
            <w:proofErr w:type="gramStart"/>
            <w:r w:rsidRPr="00503783">
              <w:rPr>
                <w:rFonts w:cs="Times New Roman"/>
              </w:rPr>
              <w:t xml:space="preserve">Не позднее трех дней со дня принятия заказчиком решения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такие изменения размещаются на официальном сайте единой информационной системы в сети Интернет по адресу: </w:t>
            </w:r>
            <w:hyperlink r:id="rId25" w:history="1">
              <w:r w:rsidRPr="00503783">
                <w:rPr>
                  <w:rStyle w:val="ae"/>
                </w:rPr>
                <w:t>www.zakupki.gov.ru</w:t>
              </w:r>
            </w:hyperlink>
            <w:r w:rsidRPr="00503783">
              <w:rPr>
                <w:rFonts w:cs="Times New Roman"/>
              </w:rPr>
              <w:t xml:space="preserve">. </w:t>
            </w:r>
            <w:r>
              <w:rPr>
                <w:rFonts w:cs="Times New Roman"/>
              </w:rPr>
              <w:t>П</w:t>
            </w:r>
            <w:r w:rsidRPr="00645869">
              <w:rPr>
                <w:szCs w:val="28"/>
              </w:rPr>
              <w:t>ри этом срок подачи заявок должен быть продлен так, чтобы со дня размещения в единой информационной системе и на сайте</w:t>
            </w:r>
            <w:proofErr w:type="gramEnd"/>
            <w:r w:rsidRPr="00645869">
              <w:rPr>
                <w:szCs w:val="28"/>
              </w:rPr>
              <w:t xml:space="preserve"> Заказчика внесенных изменений до окончания срока подачи заявок такой срок составлял не менее трех рабочих дней</w:t>
            </w:r>
            <w:r w:rsidRPr="00503783">
              <w:rPr>
                <w:rFonts w:cs="Times New Roman"/>
              </w:rPr>
              <w:t>.</w:t>
            </w:r>
          </w:p>
        </w:tc>
      </w:tr>
      <w:tr w:rsidR="00CA4510" w:rsidRPr="000A5449" w:rsidTr="007F36A7">
        <w:tc>
          <w:tcPr>
            <w:tcW w:w="993" w:type="dxa"/>
            <w:tcBorders>
              <w:top w:val="single" w:sz="4" w:space="0" w:color="000000"/>
              <w:left w:val="single" w:sz="4" w:space="0" w:color="000000"/>
              <w:bottom w:val="single" w:sz="4" w:space="0" w:color="000000"/>
            </w:tcBorders>
            <w:vAlign w:val="center"/>
          </w:tcPr>
          <w:p w:rsidR="00CA4510" w:rsidRPr="00503783" w:rsidRDefault="007B0784" w:rsidP="00CA4510">
            <w:pPr>
              <w:spacing w:before="120"/>
              <w:rPr>
                <w:rFonts w:eastAsia="Lucida Sans Unicode"/>
                <w:kern w:val="1"/>
                <w:lang w:bidi="ru-RU"/>
              </w:rPr>
            </w:pPr>
            <w:r>
              <w:rPr>
                <w:rFonts w:eastAsia="Lucida Sans Unicode"/>
                <w:kern w:val="1"/>
                <w:lang w:bidi="ru-RU"/>
              </w:rPr>
              <w:t xml:space="preserve">       40.</w:t>
            </w:r>
          </w:p>
        </w:tc>
        <w:tc>
          <w:tcPr>
            <w:tcW w:w="3515"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Продление срока подачи заявок</w:t>
            </w:r>
          </w:p>
        </w:tc>
        <w:tc>
          <w:tcPr>
            <w:tcW w:w="5216" w:type="dxa"/>
            <w:tcBorders>
              <w:top w:val="single" w:sz="4" w:space="0" w:color="000000"/>
              <w:left w:val="single" w:sz="4" w:space="0" w:color="000000"/>
              <w:bottom w:val="single" w:sz="4" w:space="0" w:color="000000"/>
              <w:right w:val="single" w:sz="4" w:space="0" w:color="000000"/>
            </w:tcBorders>
            <w:vAlign w:val="center"/>
          </w:tcPr>
          <w:p w:rsidR="00CA4510" w:rsidRPr="000A5449" w:rsidRDefault="00CA4510" w:rsidP="00CA4510">
            <w:pPr>
              <w:pStyle w:val="text"/>
              <w:spacing w:before="120" w:after="60"/>
              <w:ind w:left="32" w:firstLine="425"/>
              <w:jc w:val="both"/>
            </w:pPr>
            <w:proofErr w:type="gramStart"/>
            <w:r w:rsidRPr="00503783">
              <w:rPr>
                <w:rFonts w:cs="Times New Roman"/>
              </w:rPr>
              <w:t xml:space="preserve">Заказчик вправе в любой момент до окончания срока подачи заявок на участие в закупке продлить срок приема заявок и при необходимости сроки проведения последующих процедур закупки, о чем организатор закупки в течение одного рабочего дня с момента принятия решения о продлении срока приема заявок размещает информацию на официальном сайте единой информационной системы в сети Интернет по адресу: </w:t>
            </w:r>
            <w:hyperlink r:id="rId26" w:history="1">
              <w:r w:rsidRPr="00503783">
                <w:rPr>
                  <w:rStyle w:val="ae"/>
                </w:rPr>
                <w:t>www.zakupki.gov</w:t>
              </w:r>
              <w:proofErr w:type="gramEnd"/>
              <w:r w:rsidRPr="00503783">
                <w:rPr>
                  <w:rStyle w:val="ae"/>
                </w:rPr>
                <w:t>.ru</w:t>
              </w:r>
            </w:hyperlink>
            <w:r w:rsidRPr="00503783">
              <w:rPr>
                <w:rFonts w:cs="Times New Roman"/>
              </w:rPr>
              <w:t>. и на сайте Заказчика.</w:t>
            </w:r>
          </w:p>
        </w:tc>
      </w:tr>
      <w:tr w:rsidR="00CA4510" w:rsidRPr="00A366EC" w:rsidTr="007F36A7">
        <w:tc>
          <w:tcPr>
            <w:tcW w:w="993" w:type="dxa"/>
            <w:tcBorders>
              <w:top w:val="single" w:sz="4" w:space="0" w:color="000000"/>
              <w:left w:val="single" w:sz="4" w:space="0" w:color="000000"/>
              <w:bottom w:val="single" w:sz="4" w:space="0" w:color="000000"/>
            </w:tcBorders>
            <w:vAlign w:val="center"/>
          </w:tcPr>
          <w:p w:rsidR="00CA4510" w:rsidRPr="00A366EC" w:rsidRDefault="007B0784" w:rsidP="00CA4510">
            <w:pPr>
              <w:spacing w:before="120"/>
              <w:rPr>
                <w:rFonts w:eastAsia="Lucida Sans Unicode"/>
                <w:kern w:val="1"/>
                <w:highlight w:val="yellow"/>
                <w:lang w:bidi="ru-RU"/>
              </w:rPr>
            </w:pPr>
            <w:r w:rsidRPr="007B0784">
              <w:rPr>
                <w:rFonts w:eastAsia="Lucida Sans Unicode"/>
                <w:kern w:val="1"/>
                <w:lang w:bidi="ru-RU"/>
              </w:rPr>
              <w:t xml:space="preserve">       41.</w:t>
            </w:r>
          </w:p>
        </w:tc>
        <w:tc>
          <w:tcPr>
            <w:tcW w:w="3515" w:type="dxa"/>
            <w:tcBorders>
              <w:top w:val="single" w:sz="4" w:space="0" w:color="000000"/>
              <w:left w:val="single" w:sz="4" w:space="0" w:color="000000"/>
              <w:bottom w:val="single" w:sz="4" w:space="0" w:color="000000"/>
            </w:tcBorders>
            <w:vAlign w:val="center"/>
          </w:tcPr>
          <w:p w:rsidR="00CA4510" w:rsidRPr="00A65C53" w:rsidRDefault="00CA4510" w:rsidP="00CA4510">
            <w:pPr>
              <w:pStyle w:val="text"/>
              <w:widowControl/>
              <w:spacing w:before="120" w:line="240" w:lineRule="auto"/>
              <w:rPr>
                <w:rFonts w:cs="Times New Roman"/>
              </w:rPr>
            </w:pPr>
            <w:r w:rsidRPr="00A65C53">
              <w:rPr>
                <w:rFonts w:cs="Times New Roman"/>
              </w:rPr>
              <w:t>Отказ от проведения закупки</w:t>
            </w:r>
          </w:p>
        </w:tc>
        <w:tc>
          <w:tcPr>
            <w:tcW w:w="5216" w:type="dxa"/>
            <w:tcBorders>
              <w:top w:val="single" w:sz="4" w:space="0" w:color="000000"/>
              <w:left w:val="single" w:sz="4" w:space="0" w:color="000000"/>
              <w:bottom w:val="single" w:sz="4" w:space="0" w:color="000000"/>
              <w:right w:val="single" w:sz="4" w:space="0" w:color="000000"/>
            </w:tcBorders>
          </w:tcPr>
          <w:p w:rsidR="00CA4510" w:rsidRPr="00A65C53" w:rsidRDefault="00CA4510" w:rsidP="00A26626">
            <w:pPr>
              <w:pStyle w:val="text"/>
              <w:widowControl/>
              <w:spacing w:line="240" w:lineRule="auto"/>
              <w:ind w:left="34" w:firstLine="425"/>
              <w:jc w:val="both"/>
              <w:rPr>
                <w:rFonts w:cs="Times New Roman"/>
              </w:rPr>
            </w:pPr>
            <w:r w:rsidRPr="00A65C53">
              <w:rPr>
                <w:rFonts w:cs="Times New Roman"/>
              </w:rPr>
              <w:t xml:space="preserve">Заказчик вправе отказаться от проведения закупки в срок, </w:t>
            </w:r>
            <w:r w:rsidRPr="00A65C53">
              <w:rPr>
                <w:szCs w:val="28"/>
              </w:rPr>
              <w:t>указанный в извещении, а если он не указан, не позднее трех дней до дня проведения закупки (определения победителя)</w:t>
            </w:r>
            <w:r w:rsidRPr="00A65C53">
              <w:rPr>
                <w:rFonts w:cs="Times New Roman"/>
              </w:rPr>
              <w:t>.</w:t>
            </w:r>
          </w:p>
          <w:p w:rsidR="00CA4510" w:rsidRPr="00A65C53" w:rsidRDefault="00CA4510" w:rsidP="00A26626">
            <w:pPr>
              <w:pStyle w:val="text"/>
              <w:widowControl/>
              <w:spacing w:line="240" w:lineRule="auto"/>
              <w:ind w:left="34" w:firstLine="425"/>
              <w:jc w:val="both"/>
              <w:rPr>
                <w:rFonts w:cs="Times New Roman"/>
              </w:rPr>
            </w:pPr>
            <w:r w:rsidRPr="00A65C53">
              <w:rPr>
                <w:rFonts w:cs="Times New Roman"/>
              </w:rPr>
              <w:t xml:space="preserve">Информация об отказе от проведения закупки должна быть размещена на официальном сайте единой информационной системы в сети Интернет по адресу: </w:t>
            </w:r>
            <w:hyperlink r:id="rId27" w:history="1">
              <w:r w:rsidRPr="00A65C53">
                <w:rPr>
                  <w:rStyle w:val="ae"/>
                </w:rPr>
                <w:t>www.zakupki.gov.ru</w:t>
              </w:r>
            </w:hyperlink>
            <w:r w:rsidRPr="00A65C53">
              <w:rPr>
                <w:rFonts w:cs="Times New Roman"/>
              </w:rPr>
              <w:t>, в день принятия решения об отказе.</w:t>
            </w:r>
          </w:p>
        </w:tc>
      </w:tr>
      <w:tr w:rsidR="00CA4510" w:rsidRPr="00503783" w:rsidTr="007F36A7">
        <w:tc>
          <w:tcPr>
            <w:tcW w:w="993" w:type="dxa"/>
            <w:tcBorders>
              <w:top w:val="single" w:sz="4" w:space="0" w:color="000000"/>
              <w:left w:val="single" w:sz="4" w:space="0" w:color="000000"/>
              <w:bottom w:val="single" w:sz="4" w:space="0" w:color="000000"/>
            </w:tcBorders>
            <w:vAlign w:val="center"/>
          </w:tcPr>
          <w:p w:rsidR="00CA4510" w:rsidRDefault="007B0784" w:rsidP="00CA4510">
            <w:pPr>
              <w:rPr>
                <w:lang w:eastAsia="zh-CN"/>
              </w:rPr>
            </w:pPr>
            <w:r>
              <w:rPr>
                <w:lang w:eastAsia="zh-CN"/>
              </w:rPr>
              <w:t xml:space="preserve">       42.</w:t>
            </w:r>
          </w:p>
        </w:tc>
        <w:tc>
          <w:tcPr>
            <w:tcW w:w="3515" w:type="dxa"/>
            <w:tcBorders>
              <w:top w:val="single" w:sz="4" w:space="0" w:color="000000"/>
              <w:left w:val="single" w:sz="4" w:space="0" w:color="000000"/>
              <w:bottom w:val="single" w:sz="4" w:space="0" w:color="000000"/>
            </w:tcBorders>
            <w:vAlign w:val="center"/>
          </w:tcPr>
          <w:p w:rsidR="00CA4510" w:rsidRPr="000A5449" w:rsidRDefault="00CA4510" w:rsidP="00CA4510">
            <w:r>
              <w:t>С</w:t>
            </w:r>
            <w:r w:rsidRPr="000A5449">
              <w:t xml:space="preserve">рок заключения договора после определения победителя </w:t>
            </w:r>
            <w:r>
              <w:lastRenderedPageBreak/>
              <w:t>закупки</w:t>
            </w:r>
          </w:p>
        </w:tc>
        <w:tc>
          <w:tcPr>
            <w:tcW w:w="5216" w:type="dxa"/>
            <w:tcBorders>
              <w:top w:val="single" w:sz="4" w:space="0" w:color="000000"/>
              <w:left w:val="single" w:sz="4" w:space="0" w:color="000000"/>
              <w:bottom w:val="single" w:sz="4" w:space="0" w:color="000000"/>
              <w:right w:val="single" w:sz="4" w:space="0" w:color="000000"/>
            </w:tcBorders>
          </w:tcPr>
          <w:p w:rsidR="00CA4510" w:rsidRDefault="00CA4510" w:rsidP="00CA4510">
            <w:pPr>
              <w:spacing w:before="120" w:after="60"/>
              <w:ind w:left="6" w:firstLine="380"/>
              <w:rPr>
                <w:szCs w:val="28"/>
              </w:rPr>
            </w:pPr>
            <w:r w:rsidRPr="00661DE1">
              <w:rPr>
                <w:szCs w:val="28"/>
              </w:rPr>
              <w:lastRenderedPageBreak/>
              <w:t xml:space="preserve">Не ранее чем через десять дней и не позднее двадцати дней </w:t>
            </w:r>
            <w:r w:rsidRPr="00B949A6">
              <w:t xml:space="preserve">после размещения протокола </w:t>
            </w:r>
            <w:r w:rsidRPr="00B949A6">
              <w:lastRenderedPageBreak/>
              <w:t>подведения итогов или признания процедуры закупки несостоявшейся на официальном сайте</w:t>
            </w:r>
            <w:r>
              <w:t xml:space="preserve"> по адресу: </w:t>
            </w:r>
            <w:hyperlink r:id="rId28" w:history="1">
              <w:r w:rsidRPr="006F5925">
                <w:rPr>
                  <w:rStyle w:val="ae"/>
                </w:rPr>
                <w:t>www.zakupki.gov.ru</w:t>
              </w:r>
            </w:hyperlink>
            <w:r w:rsidRPr="00661DE1">
              <w:rPr>
                <w:szCs w:val="28"/>
              </w:rPr>
              <w:t>.</w:t>
            </w:r>
          </w:p>
          <w:p w:rsidR="00CA4510" w:rsidRPr="00A65C53" w:rsidRDefault="00CA4510" w:rsidP="00A65C53">
            <w:pPr>
              <w:pStyle w:val="text"/>
              <w:spacing w:after="60"/>
              <w:ind w:left="32" w:firstLine="425"/>
              <w:jc w:val="both"/>
            </w:pPr>
            <w:r w:rsidRPr="00B949A6">
              <w:t>Если подписание договора затягивается (по сравнению с плановой датой заключения договора) вследствие рассмотрения жалобы</w:t>
            </w:r>
            <w:r w:rsidRPr="008268AD">
              <w:t xml:space="preserve"> на действия (бездействи</w:t>
            </w:r>
            <w:r>
              <w:t>е</w:t>
            </w:r>
            <w:r w:rsidRPr="008268AD">
              <w:t>) заказчика,</w:t>
            </w:r>
            <w:r w:rsidRPr="001460FB">
              <w:t xml:space="preserve"> организатора закупочной процедуры, закупочной комиссии</w:t>
            </w:r>
            <w:r>
              <w:t>,</w:t>
            </w:r>
            <w:r w:rsidRPr="008268AD">
              <w:t xml:space="preserve"> </w:t>
            </w:r>
            <w:r w:rsidRPr="00B949A6">
              <w:t xml:space="preserve">срок заключения договора может продлеваться на количество дней рассмотрения </w:t>
            </w:r>
            <w:r>
              <w:t xml:space="preserve">такой </w:t>
            </w:r>
            <w:r w:rsidRPr="00B949A6">
              <w:t>жалобы</w:t>
            </w:r>
            <w:r>
              <w:t>, если это не противоречит законодательству Российской Федерации</w:t>
            </w:r>
          </w:p>
        </w:tc>
      </w:tr>
      <w:tr w:rsidR="00CA4510" w:rsidRPr="00661DE1" w:rsidTr="007F36A7">
        <w:tc>
          <w:tcPr>
            <w:tcW w:w="993" w:type="dxa"/>
            <w:tcBorders>
              <w:top w:val="single" w:sz="4" w:space="0" w:color="000000"/>
              <w:left w:val="single" w:sz="4" w:space="0" w:color="000000"/>
              <w:bottom w:val="single" w:sz="4" w:space="0" w:color="000000"/>
            </w:tcBorders>
            <w:vAlign w:val="center"/>
          </w:tcPr>
          <w:p w:rsidR="00CA4510" w:rsidRPr="00061A61" w:rsidRDefault="007B0784" w:rsidP="00CA4510">
            <w:pPr>
              <w:rPr>
                <w:szCs w:val="28"/>
                <w:lang w:eastAsia="zh-CN"/>
              </w:rPr>
            </w:pPr>
            <w:r>
              <w:rPr>
                <w:szCs w:val="28"/>
                <w:lang w:eastAsia="zh-CN"/>
              </w:rPr>
              <w:lastRenderedPageBreak/>
              <w:t xml:space="preserve">       43.</w:t>
            </w:r>
          </w:p>
        </w:tc>
        <w:tc>
          <w:tcPr>
            <w:tcW w:w="3515" w:type="dxa"/>
            <w:tcBorders>
              <w:top w:val="single" w:sz="4" w:space="0" w:color="000000"/>
              <w:left w:val="single" w:sz="4" w:space="0" w:color="000000"/>
              <w:bottom w:val="single" w:sz="4" w:space="0" w:color="000000"/>
            </w:tcBorders>
            <w:vAlign w:val="center"/>
          </w:tcPr>
          <w:p w:rsidR="00A65C53" w:rsidRDefault="00A65C53" w:rsidP="00CA4510">
            <w:pPr>
              <w:rPr>
                <w:szCs w:val="28"/>
              </w:rPr>
            </w:pPr>
          </w:p>
          <w:p w:rsidR="00CA4510" w:rsidRDefault="00CA4510" w:rsidP="00CA4510">
            <w:r w:rsidRPr="00061A61">
              <w:rPr>
                <w:szCs w:val="28"/>
              </w:rPr>
              <w:t>Право Заказчика потребовать подписания договора от участника закупки, занявшего в ранжировании второе место, затем – третье место и так далее</w:t>
            </w:r>
          </w:p>
        </w:tc>
        <w:tc>
          <w:tcPr>
            <w:tcW w:w="5216" w:type="dxa"/>
            <w:tcBorders>
              <w:top w:val="single" w:sz="4" w:space="0" w:color="000000"/>
              <w:left w:val="single" w:sz="4" w:space="0" w:color="000000"/>
              <w:bottom w:val="single" w:sz="4" w:space="0" w:color="000000"/>
              <w:right w:val="single" w:sz="4" w:space="0" w:color="000000"/>
            </w:tcBorders>
          </w:tcPr>
          <w:p w:rsidR="00CA4510" w:rsidRPr="00061A61" w:rsidRDefault="00CA4510" w:rsidP="00CA4510">
            <w:pPr>
              <w:spacing w:after="60"/>
              <w:ind w:firstLine="431"/>
              <w:rPr>
                <w:szCs w:val="28"/>
              </w:rPr>
            </w:pPr>
            <w:r w:rsidRPr="00061A61">
              <w:rPr>
                <w:szCs w:val="28"/>
              </w:rPr>
              <w:t>В случае отказа победителя закупочной процедуры от подписания договора Заказчик вправе потребовать подписания договора от участника закупки, занявшего в ранжировании второе место.</w:t>
            </w:r>
          </w:p>
          <w:p w:rsidR="00CA4510" w:rsidRPr="00661DE1" w:rsidRDefault="00CA4510" w:rsidP="00A65C53">
            <w:pPr>
              <w:spacing w:before="120" w:after="60"/>
              <w:ind w:left="6" w:firstLine="380"/>
              <w:rPr>
                <w:szCs w:val="28"/>
              </w:rPr>
            </w:pPr>
            <w:r w:rsidRPr="00061A61">
              <w:rPr>
                <w:szCs w:val="28"/>
              </w:rPr>
              <w:t>В случае отказа участника закупки, занявшего в ранжировании второе место, от подписания договора Заказчик вправе потребовать подписания договора от участника закупки, занявшего в ранжировании третье место (и так далее).</w:t>
            </w:r>
          </w:p>
        </w:tc>
      </w:tr>
      <w:tr w:rsidR="00CA4510" w:rsidRPr="00503783" w:rsidTr="007F36A7">
        <w:tc>
          <w:tcPr>
            <w:tcW w:w="993" w:type="dxa"/>
            <w:tcBorders>
              <w:top w:val="single" w:sz="4" w:space="0" w:color="000000"/>
              <w:left w:val="single" w:sz="4" w:space="0" w:color="000000"/>
              <w:bottom w:val="single" w:sz="4" w:space="0" w:color="000000"/>
            </w:tcBorders>
            <w:vAlign w:val="center"/>
          </w:tcPr>
          <w:p w:rsidR="00CA4510" w:rsidRPr="00503783" w:rsidRDefault="007B0784" w:rsidP="00CA4510">
            <w:pPr>
              <w:spacing w:before="120"/>
              <w:rPr>
                <w:rFonts w:eastAsia="Lucida Sans Unicode"/>
                <w:bCs/>
                <w:kern w:val="1"/>
                <w:lang w:bidi="ru-RU"/>
              </w:rPr>
            </w:pPr>
            <w:r>
              <w:rPr>
                <w:rFonts w:eastAsia="Lucida Sans Unicode"/>
                <w:bCs/>
                <w:kern w:val="1"/>
                <w:lang w:bidi="ru-RU"/>
              </w:rPr>
              <w:t xml:space="preserve">       44.</w:t>
            </w:r>
          </w:p>
        </w:tc>
        <w:tc>
          <w:tcPr>
            <w:tcW w:w="3515"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bCs/>
              </w:rPr>
              <w:t>Права Заказчика при заключении договора</w:t>
            </w:r>
          </w:p>
        </w:tc>
        <w:tc>
          <w:tcPr>
            <w:tcW w:w="5216" w:type="dxa"/>
            <w:tcBorders>
              <w:top w:val="single" w:sz="4" w:space="0" w:color="000000"/>
              <w:left w:val="single" w:sz="4" w:space="0" w:color="000000"/>
              <w:bottom w:val="single" w:sz="4" w:space="0" w:color="000000"/>
              <w:right w:val="single" w:sz="4" w:space="0" w:color="000000"/>
            </w:tcBorders>
          </w:tcPr>
          <w:p w:rsidR="00CA4510" w:rsidRPr="00503783" w:rsidRDefault="00CA4510" w:rsidP="00CA4510">
            <w:pPr>
              <w:spacing w:before="120" w:after="60"/>
              <w:ind w:left="32" w:firstLine="425"/>
              <w:jc w:val="both"/>
            </w:pPr>
            <w:r w:rsidRPr="00503783">
              <w:t xml:space="preserve">При заключении договора Заказчик оставляет за собой право увеличить предусмотренное извещением о закупке и </w:t>
            </w:r>
            <w:r w:rsidR="005955E9" w:rsidRPr="00503783">
              <w:t>документацией,</w:t>
            </w:r>
            <w:r w:rsidRPr="00503783">
              <w:t xml:space="preserve"> о закупке количество товара (объем работ, объем услуг), но не более чем на 10%, при этом цена договора увеличивается пропорционально увеличенному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w:t>
            </w:r>
          </w:p>
          <w:p w:rsidR="00CA4510" w:rsidRPr="00503783" w:rsidRDefault="00CA4510" w:rsidP="00675634">
            <w:pPr>
              <w:spacing w:after="60"/>
              <w:ind w:left="32" w:firstLine="425"/>
              <w:jc w:val="both"/>
            </w:pPr>
            <w:r w:rsidRPr="00503783">
              <w:t xml:space="preserve">При заключении договора Заказчик оставляет за собой право уменьшить предусмотренное извещением о закупке и документацией о закупке количество товара (объем работ, объем услуг), но не более чем на 10%, при этом цена договора уменьшается пропорционально уменьшенному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 </w:t>
            </w:r>
          </w:p>
        </w:tc>
      </w:tr>
      <w:tr w:rsidR="00CA4510" w:rsidRPr="00503783" w:rsidTr="007F36A7">
        <w:tc>
          <w:tcPr>
            <w:tcW w:w="993" w:type="dxa"/>
            <w:tcBorders>
              <w:top w:val="single" w:sz="4" w:space="0" w:color="000000"/>
              <w:left w:val="single" w:sz="4" w:space="0" w:color="000000"/>
              <w:bottom w:val="single" w:sz="4" w:space="0" w:color="000000"/>
            </w:tcBorders>
            <w:vAlign w:val="center"/>
          </w:tcPr>
          <w:p w:rsidR="00CA4510" w:rsidRPr="00503783" w:rsidRDefault="007B0784" w:rsidP="00CA4510">
            <w:pPr>
              <w:spacing w:before="120"/>
              <w:rPr>
                <w:rFonts w:eastAsia="Lucida Sans Unicode"/>
                <w:kern w:val="1"/>
                <w:lang w:bidi="ru-RU"/>
              </w:rPr>
            </w:pPr>
            <w:r>
              <w:rPr>
                <w:rFonts w:eastAsia="Lucida Sans Unicode"/>
                <w:kern w:val="1"/>
                <w:lang w:bidi="ru-RU"/>
              </w:rPr>
              <w:t xml:space="preserve">       45.</w:t>
            </w:r>
          </w:p>
        </w:tc>
        <w:tc>
          <w:tcPr>
            <w:tcW w:w="3515"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Изменение заключенного договора</w:t>
            </w:r>
          </w:p>
        </w:tc>
        <w:tc>
          <w:tcPr>
            <w:tcW w:w="5216" w:type="dxa"/>
            <w:tcBorders>
              <w:top w:val="single" w:sz="4" w:space="0" w:color="000000"/>
              <w:left w:val="single" w:sz="4" w:space="0" w:color="000000"/>
              <w:bottom w:val="single" w:sz="4" w:space="0" w:color="000000"/>
              <w:right w:val="single" w:sz="4" w:space="0" w:color="000000"/>
            </w:tcBorders>
          </w:tcPr>
          <w:p w:rsidR="00CA4510" w:rsidRPr="00503783" w:rsidRDefault="00CA4510" w:rsidP="00CA4510">
            <w:pPr>
              <w:pStyle w:val="-3"/>
              <w:tabs>
                <w:tab w:val="num" w:pos="1560"/>
              </w:tabs>
              <w:spacing w:before="120" w:after="60"/>
              <w:ind w:left="32" w:firstLine="425"/>
              <w:rPr>
                <w:sz w:val="24"/>
              </w:rPr>
            </w:pPr>
            <w:bookmarkStart w:id="19" w:name="_Ref240172316"/>
            <w:r w:rsidRPr="00503783">
              <w:rPr>
                <w:sz w:val="24"/>
              </w:rPr>
              <w:t>В договор, заключаемый по результатам проведения закупки, по соглашению сторон могут быть внесены следующие изменения:</w:t>
            </w:r>
            <w:bookmarkEnd w:id="19"/>
          </w:p>
          <w:p w:rsidR="00CA4510" w:rsidRPr="00503783" w:rsidRDefault="00CA4510" w:rsidP="00CA4510">
            <w:pPr>
              <w:pStyle w:val="-6"/>
              <w:numPr>
                <w:ilvl w:val="5"/>
                <w:numId w:val="24"/>
              </w:numPr>
              <w:tabs>
                <w:tab w:val="num" w:pos="1156"/>
              </w:tabs>
              <w:spacing w:after="60"/>
              <w:ind w:left="32" w:firstLine="425"/>
              <w:rPr>
                <w:iCs/>
                <w:sz w:val="24"/>
              </w:rPr>
            </w:pPr>
            <w:r w:rsidRPr="00503783">
              <w:rPr>
                <w:sz w:val="24"/>
              </w:rPr>
              <w:t>увеличение или уменьшение о</w:t>
            </w:r>
            <w:r w:rsidRPr="00503783">
              <w:rPr>
                <w:rFonts w:eastAsia="Calibri"/>
                <w:bCs/>
                <w:sz w:val="24"/>
                <w:lang w:eastAsia="en-US"/>
              </w:rPr>
              <w:t xml:space="preserve">бъемов продукции не </w:t>
            </w:r>
            <w:r w:rsidRPr="00503783">
              <w:rPr>
                <w:sz w:val="24"/>
              </w:rPr>
              <w:t xml:space="preserve">более чем на тридцать </w:t>
            </w:r>
            <w:r w:rsidRPr="00503783">
              <w:rPr>
                <w:sz w:val="24"/>
              </w:rPr>
              <w:lastRenderedPageBreak/>
              <w:t>процентов, а также цены договора, но без увеличения единичных цен (расценок);</w:t>
            </w:r>
          </w:p>
          <w:p w:rsidR="00CA4510" w:rsidRPr="00503783" w:rsidRDefault="00CA4510" w:rsidP="00CA4510">
            <w:pPr>
              <w:pStyle w:val="-6"/>
              <w:numPr>
                <w:ilvl w:val="5"/>
                <w:numId w:val="24"/>
              </w:numPr>
              <w:tabs>
                <w:tab w:val="num" w:pos="1134"/>
              </w:tabs>
              <w:spacing w:after="60"/>
              <w:ind w:left="32" w:firstLine="425"/>
              <w:rPr>
                <w:iCs/>
                <w:sz w:val="24"/>
              </w:rPr>
            </w:pPr>
            <w:r w:rsidRPr="00503783">
              <w:rPr>
                <w:sz w:val="24"/>
              </w:rPr>
              <w:t>увеличение объемов продукции с увеличением цены договора, но без изменения единичных расценок, если по итогам закупки образовалась экономия денежных средств, равная размеру разницы между начальной максимальной ценой договора закупки и ценой заключенного договора с участником закупки;</w:t>
            </w:r>
          </w:p>
          <w:p w:rsidR="00CA4510" w:rsidRPr="00503783" w:rsidRDefault="00CA4510" w:rsidP="00CA4510">
            <w:pPr>
              <w:pStyle w:val="-6"/>
              <w:numPr>
                <w:ilvl w:val="5"/>
                <w:numId w:val="24"/>
              </w:numPr>
              <w:tabs>
                <w:tab w:val="num" w:pos="1134"/>
              </w:tabs>
              <w:spacing w:after="60"/>
              <w:ind w:left="32" w:firstLine="425"/>
              <w:rPr>
                <w:iCs/>
                <w:sz w:val="24"/>
              </w:rPr>
            </w:pPr>
            <w:r w:rsidRPr="00503783">
              <w:rPr>
                <w:sz w:val="24"/>
              </w:rPr>
              <w:t>изменение качества продукции на равноценное или лучшее;</w:t>
            </w:r>
          </w:p>
          <w:p w:rsidR="00CA4510" w:rsidRPr="00503783" w:rsidRDefault="00CA4510" w:rsidP="00CA4510">
            <w:pPr>
              <w:pStyle w:val="-6"/>
              <w:numPr>
                <w:ilvl w:val="5"/>
                <w:numId w:val="24"/>
              </w:numPr>
              <w:tabs>
                <w:tab w:val="num" w:pos="1134"/>
              </w:tabs>
              <w:spacing w:after="60"/>
              <w:ind w:left="32" w:firstLine="425"/>
              <w:rPr>
                <w:sz w:val="24"/>
              </w:rPr>
            </w:pPr>
            <w:r w:rsidRPr="00503783">
              <w:rPr>
                <w:sz w:val="24"/>
              </w:rPr>
              <w:t>изменение сроков исполнения обязательств по договору, в случае наличия форс-мажорных обстоятельств или просрочки исполнения Заказчиком своих обязательств по заключенному договору;</w:t>
            </w:r>
          </w:p>
          <w:p w:rsidR="00CA4510" w:rsidRPr="00675634" w:rsidRDefault="00CA4510" w:rsidP="00675634">
            <w:pPr>
              <w:pStyle w:val="-6"/>
              <w:numPr>
                <w:ilvl w:val="5"/>
                <w:numId w:val="24"/>
              </w:numPr>
              <w:tabs>
                <w:tab w:val="num" w:pos="1134"/>
              </w:tabs>
              <w:spacing w:after="60"/>
              <w:ind w:left="32" w:firstLine="425"/>
              <w:rPr>
                <w:sz w:val="24"/>
              </w:rPr>
            </w:pPr>
            <w:r w:rsidRPr="00503783">
              <w:rPr>
                <w:sz w:val="24"/>
              </w:rPr>
              <w:t>иные изменения по соглашению сторон и предусмотренные Положением о закупках.</w:t>
            </w:r>
          </w:p>
        </w:tc>
      </w:tr>
      <w:tr w:rsidR="00CA4510" w:rsidRPr="00503783" w:rsidTr="007F36A7">
        <w:tc>
          <w:tcPr>
            <w:tcW w:w="993" w:type="dxa"/>
            <w:tcBorders>
              <w:top w:val="single" w:sz="4" w:space="0" w:color="000000"/>
              <w:left w:val="single" w:sz="4" w:space="0" w:color="000000"/>
              <w:bottom w:val="single" w:sz="4" w:space="0" w:color="000000"/>
            </w:tcBorders>
            <w:vAlign w:val="center"/>
          </w:tcPr>
          <w:p w:rsidR="00CA4510" w:rsidRPr="00503783" w:rsidRDefault="007B0784" w:rsidP="00CA4510">
            <w:pPr>
              <w:spacing w:before="120"/>
              <w:rPr>
                <w:rFonts w:eastAsia="Lucida Sans Unicode"/>
                <w:kern w:val="1"/>
                <w:lang w:bidi="ru-RU"/>
              </w:rPr>
            </w:pPr>
            <w:r>
              <w:rPr>
                <w:rFonts w:eastAsia="Lucida Sans Unicode"/>
                <w:kern w:val="1"/>
                <w:lang w:bidi="ru-RU"/>
              </w:rPr>
              <w:lastRenderedPageBreak/>
              <w:t xml:space="preserve">       46.</w:t>
            </w:r>
          </w:p>
        </w:tc>
        <w:tc>
          <w:tcPr>
            <w:tcW w:w="3515"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Право заказчика отказаться от заключения договора</w:t>
            </w:r>
          </w:p>
        </w:tc>
        <w:tc>
          <w:tcPr>
            <w:tcW w:w="5216" w:type="dxa"/>
            <w:tcBorders>
              <w:top w:val="single" w:sz="4" w:space="0" w:color="000000"/>
              <w:left w:val="single" w:sz="4" w:space="0" w:color="000000"/>
              <w:bottom w:val="single" w:sz="4" w:space="0" w:color="000000"/>
              <w:right w:val="single" w:sz="4" w:space="0" w:color="000000"/>
            </w:tcBorders>
          </w:tcPr>
          <w:p w:rsidR="00CA4510" w:rsidRPr="00503783" w:rsidRDefault="00CA4510" w:rsidP="005955E9">
            <w:pPr>
              <w:pStyle w:val="Default"/>
              <w:spacing w:before="120" w:after="60"/>
              <w:ind w:firstLine="425"/>
              <w:jc w:val="both"/>
            </w:pPr>
            <w:r w:rsidRPr="00503783">
              <w:t xml:space="preserve">Заказчик вправе отказаться от заключения договора в случаях: </w:t>
            </w:r>
          </w:p>
          <w:p w:rsidR="00CA4510" w:rsidRPr="00503783" w:rsidRDefault="00CA4510" w:rsidP="005955E9">
            <w:pPr>
              <w:pStyle w:val="Default"/>
              <w:spacing w:after="60"/>
              <w:ind w:firstLine="425"/>
              <w:jc w:val="both"/>
            </w:pPr>
            <w:r w:rsidRPr="00503783">
              <w:t xml:space="preserve">а) несоответствия участника закупки, обязанного заключить договор, требованиям, установленным в документации о закупке; </w:t>
            </w:r>
          </w:p>
          <w:p w:rsidR="00CA4510" w:rsidRPr="00503783" w:rsidRDefault="00CA4510" w:rsidP="005955E9">
            <w:pPr>
              <w:pStyle w:val="Default"/>
              <w:spacing w:after="60"/>
              <w:ind w:firstLine="425"/>
              <w:jc w:val="both"/>
            </w:pPr>
            <w:r w:rsidRPr="00503783">
              <w:t xml:space="preserve">б) представления участником закупки, обязанным заключить договор, недостоверных сведений в заявке на участие в закупке, в квалификационной заявке; </w:t>
            </w:r>
          </w:p>
          <w:p w:rsidR="00CA4510" w:rsidRPr="00503783" w:rsidRDefault="00CA4510" w:rsidP="005955E9">
            <w:pPr>
              <w:pStyle w:val="Default"/>
              <w:spacing w:after="60"/>
              <w:ind w:firstLine="425"/>
              <w:jc w:val="both"/>
            </w:pPr>
            <w:r w:rsidRPr="00503783">
              <w:t xml:space="preserve">в) если договор является для какой-либо из сторон крупной сделкой и (или) сделкой с заинтересованностью и одобрение такой сделки не получено в соответствии с законодательством Российской Федерации; </w:t>
            </w:r>
          </w:p>
          <w:p w:rsidR="00CA4510" w:rsidRPr="00503783" w:rsidRDefault="00CA4510" w:rsidP="005955E9">
            <w:pPr>
              <w:pStyle w:val="Default"/>
              <w:spacing w:after="60"/>
              <w:ind w:firstLine="425"/>
              <w:jc w:val="both"/>
            </w:pPr>
            <w:r w:rsidRPr="00503783">
              <w:t xml:space="preserve">г) непредставления участником закупки необходимой лицензии или свидетельства (аккредитации о допуске на поставку товаров, выполнение работ или оказание услуг), в случае если такое требование установлено документацией о закупке, в течение установленного для подписания договора срока, когда срок действия указанных документов истек с момента окончания подачи заявок до момента определения победителя закупки; </w:t>
            </w:r>
          </w:p>
          <w:p w:rsidR="00CA4510" w:rsidRPr="00503783" w:rsidRDefault="00CA4510" w:rsidP="00CA4510">
            <w:pPr>
              <w:pStyle w:val="Default"/>
              <w:spacing w:after="60"/>
              <w:ind w:left="32" w:firstLine="425"/>
              <w:jc w:val="both"/>
            </w:pPr>
            <w:r w:rsidRPr="00503783">
              <w:t xml:space="preserve">д) наличие сведений об участнике закупки в реестрах недобросовестных поставщиков, </w:t>
            </w:r>
          </w:p>
          <w:p w:rsidR="00CA4510" w:rsidRPr="00503783" w:rsidRDefault="00CA4510" w:rsidP="00675634">
            <w:pPr>
              <w:pStyle w:val="Default"/>
              <w:spacing w:after="60"/>
              <w:ind w:left="32" w:firstLine="425"/>
              <w:jc w:val="both"/>
            </w:pPr>
            <w:r w:rsidRPr="00503783">
              <w:t>ж) по соглашению сторон в связи с обстоятельствами непреодолимой силы или в случае изменения потребностей Заказчика.</w:t>
            </w:r>
          </w:p>
        </w:tc>
      </w:tr>
    </w:tbl>
    <w:p w:rsidR="00D500FD" w:rsidRDefault="00D500FD" w:rsidP="00BD5C6E">
      <w:pPr>
        <w:tabs>
          <w:tab w:val="left" w:pos="1307"/>
        </w:tabs>
        <w:rPr>
          <w:b/>
          <w:lang w:eastAsia="ar-SA"/>
        </w:rPr>
      </w:pPr>
    </w:p>
    <w:p w:rsidR="00A26626" w:rsidRDefault="00A26626" w:rsidP="00D500FD">
      <w:pPr>
        <w:tabs>
          <w:tab w:val="left" w:pos="1307"/>
        </w:tabs>
        <w:ind w:firstLine="709"/>
        <w:jc w:val="center"/>
        <w:rPr>
          <w:b/>
          <w:lang w:eastAsia="ar-SA"/>
        </w:rPr>
      </w:pPr>
    </w:p>
    <w:p w:rsidR="00A26626" w:rsidRDefault="00A26626" w:rsidP="00D500FD">
      <w:pPr>
        <w:tabs>
          <w:tab w:val="left" w:pos="1307"/>
        </w:tabs>
        <w:ind w:firstLine="709"/>
        <w:jc w:val="center"/>
        <w:rPr>
          <w:b/>
          <w:lang w:eastAsia="ar-SA"/>
        </w:rPr>
      </w:pPr>
    </w:p>
    <w:p w:rsidR="00A26626" w:rsidRDefault="00A26626" w:rsidP="00D500FD">
      <w:pPr>
        <w:tabs>
          <w:tab w:val="left" w:pos="1307"/>
        </w:tabs>
        <w:ind w:firstLine="709"/>
        <w:jc w:val="center"/>
        <w:rPr>
          <w:b/>
          <w:lang w:eastAsia="ar-SA"/>
        </w:rPr>
      </w:pPr>
    </w:p>
    <w:p w:rsidR="00A26626" w:rsidRDefault="00A26626" w:rsidP="00D500FD">
      <w:pPr>
        <w:tabs>
          <w:tab w:val="left" w:pos="1307"/>
        </w:tabs>
        <w:ind w:firstLine="709"/>
        <w:jc w:val="center"/>
        <w:rPr>
          <w:b/>
          <w:lang w:eastAsia="ar-SA"/>
        </w:rPr>
      </w:pPr>
    </w:p>
    <w:p w:rsidR="00316597" w:rsidRPr="00B74A00" w:rsidRDefault="00D500FD" w:rsidP="00D500FD">
      <w:pPr>
        <w:tabs>
          <w:tab w:val="left" w:pos="1307"/>
        </w:tabs>
        <w:ind w:firstLine="709"/>
        <w:jc w:val="center"/>
        <w:rPr>
          <w:b/>
          <w:lang w:eastAsia="ar-SA"/>
        </w:rPr>
      </w:pPr>
      <w:r w:rsidRPr="00C76432">
        <w:rPr>
          <w:b/>
          <w:lang w:eastAsia="ar-SA"/>
        </w:rPr>
        <w:t xml:space="preserve">Критерии оценки и сопоставления </w:t>
      </w:r>
    </w:p>
    <w:p w:rsidR="00D500FD" w:rsidRDefault="00D500FD" w:rsidP="00D500FD">
      <w:pPr>
        <w:tabs>
          <w:tab w:val="left" w:pos="1307"/>
        </w:tabs>
        <w:ind w:firstLine="709"/>
        <w:jc w:val="center"/>
        <w:rPr>
          <w:b/>
          <w:lang w:eastAsia="ar-SA"/>
        </w:rPr>
      </w:pPr>
      <w:r w:rsidRPr="00C76432">
        <w:rPr>
          <w:b/>
          <w:lang w:eastAsia="ar-SA"/>
        </w:rPr>
        <w:t>заявок на участие в открытом запросе предложений</w:t>
      </w:r>
    </w:p>
    <w:p w:rsidR="00BD5C6E" w:rsidRPr="00C76432" w:rsidRDefault="00BD5C6E" w:rsidP="00D500FD">
      <w:pPr>
        <w:tabs>
          <w:tab w:val="left" w:pos="1307"/>
        </w:tabs>
        <w:ind w:firstLine="709"/>
        <w:jc w:val="center"/>
        <w:rPr>
          <w:b/>
          <w:lang w:eastAsia="ar-SA"/>
        </w:rPr>
      </w:pPr>
    </w:p>
    <w:tbl>
      <w:tblPr>
        <w:tblW w:w="10112" w:type="dxa"/>
        <w:tblInd w:w="-81" w:type="dxa"/>
        <w:tblLayout w:type="fixed"/>
        <w:tblLook w:val="0000" w:firstRow="0" w:lastRow="0" w:firstColumn="0" w:lastColumn="0" w:noHBand="0" w:noVBand="0"/>
      </w:tblPr>
      <w:tblGrid>
        <w:gridCol w:w="10112"/>
      </w:tblGrid>
      <w:tr w:rsidR="00D500FD" w:rsidRPr="00C76432" w:rsidTr="00BD5C6E">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D500FD" w:rsidRPr="00C76432" w:rsidRDefault="00D500FD" w:rsidP="00862F42">
            <w:pPr>
              <w:snapToGrid w:val="0"/>
              <w:rPr>
                <w:rFonts w:eastAsia="Arial Unicode MS"/>
                <w:b/>
                <w:bCs/>
                <w:kern w:val="1"/>
                <w:sz w:val="22"/>
                <w:szCs w:val="22"/>
                <w:lang w:eastAsia="hi-IN" w:bidi="hi-IN"/>
              </w:rPr>
            </w:pPr>
            <w:r w:rsidRPr="00C76432">
              <w:rPr>
                <w:rFonts w:eastAsia="Arial Unicode MS"/>
                <w:b/>
                <w:bCs/>
                <w:kern w:val="1"/>
                <w:sz w:val="22"/>
                <w:szCs w:val="22"/>
                <w:lang w:eastAsia="hi-IN" w:bidi="hi-IN"/>
              </w:rPr>
              <w:t>Критерии</w:t>
            </w:r>
          </w:p>
        </w:tc>
      </w:tr>
      <w:tr w:rsidR="00D500FD" w:rsidRPr="00C76432" w:rsidTr="00BD5C6E">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D500FD" w:rsidRPr="00C76432" w:rsidRDefault="00D500FD" w:rsidP="00862F42">
            <w:pPr>
              <w:autoSpaceDE w:val="0"/>
              <w:adjustRightInd w:val="0"/>
              <w:snapToGrid w:val="0"/>
              <w:jc w:val="both"/>
              <w:rPr>
                <w:b/>
                <w:sz w:val="22"/>
                <w:szCs w:val="22"/>
              </w:rPr>
            </w:pPr>
            <w:r>
              <w:rPr>
                <w:b/>
                <w:sz w:val="22"/>
                <w:szCs w:val="22"/>
              </w:rPr>
              <w:t>1.Цена контракта – 100%</w:t>
            </w:r>
          </w:p>
        </w:tc>
      </w:tr>
      <w:tr w:rsidR="00D500FD" w:rsidRPr="00C76432" w:rsidTr="00BD5C6E">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D500FD" w:rsidRPr="00C76432" w:rsidRDefault="00D500FD" w:rsidP="00D500FD">
            <w:pPr>
              <w:numPr>
                <w:ilvl w:val="1"/>
                <w:numId w:val="16"/>
              </w:numPr>
              <w:suppressAutoHyphens/>
              <w:autoSpaceDE w:val="0"/>
              <w:snapToGrid w:val="0"/>
              <w:jc w:val="both"/>
              <w:rPr>
                <w:sz w:val="22"/>
                <w:szCs w:val="22"/>
              </w:rPr>
            </w:pPr>
            <w:r w:rsidRPr="00C76432">
              <w:rPr>
                <w:sz w:val="22"/>
                <w:szCs w:val="22"/>
              </w:rPr>
              <w:t>Начальная (максимальная) цена договора</w:t>
            </w:r>
          </w:p>
          <w:p w:rsidR="00D500FD" w:rsidRPr="00C76432" w:rsidRDefault="00D500FD" w:rsidP="00862F42">
            <w:pPr>
              <w:jc w:val="both"/>
              <w:rPr>
                <w:sz w:val="22"/>
                <w:szCs w:val="22"/>
                <w:lang w:eastAsia="ar-SA"/>
              </w:rPr>
            </w:pPr>
            <w:r w:rsidRPr="00C76432">
              <w:rPr>
                <w:sz w:val="22"/>
                <w:szCs w:val="22"/>
                <w:lang w:eastAsia="ar-SA"/>
              </w:rPr>
              <w:t xml:space="preserve">Рейтинг, присуждаемый заявке по критерию </w:t>
            </w:r>
            <w:r w:rsidRPr="00C76432">
              <w:rPr>
                <w:b/>
                <w:i/>
                <w:sz w:val="22"/>
                <w:szCs w:val="22"/>
                <w:lang w:eastAsia="ar-SA"/>
              </w:rPr>
              <w:t>"цена договора"</w:t>
            </w:r>
            <w:r w:rsidRPr="00C76432">
              <w:rPr>
                <w:sz w:val="22"/>
                <w:szCs w:val="22"/>
                <w:lang w:eastAsia="ar-SA"/>
              </w:rPr>
              <w:t xml:space="preserve"> ("цена договора за единицу  услуги"), определяется по формуле:</w:t>
            </w:r>
          </w:p>
          <w:p w:rsidR="00D500FD" w:rsidRPr="00C76432" w:rsidRDefault="00D500FD" w:rsidP="00862F42">
            <w:pPr>
              <w:rPr>
                <w:sz w:val="22"/>
                <w:szCs w:val="22"/>
                <w:lang w:eastAsia="ar-SA"/>
              </w:rPr>
            </w:pPr>
          </w:p>
          <w:p w:rsidR="00D500FD" w:rsidRPr="00C76432" w:rsidRDefault="00D500FD" w:rsidP="00862F42">
            <w:pPr>
              <w:rPr>
                <w:sz w:val="22"/>
                <w:szCs w:val="22"/>
                <w:lang w:eastAsia="ar-SA"/>
              </w:rPr>
            </w:pPr>
            <w:r>
              <w:rPr>
                <w:noProof/>
                <w:sz w:val="22"/>
                <w:szCs w:val="22"/>
              </w:rPr>
              <w:drawing>
                <wp:inline distT="0" distB="0" distL="0" distR="0">
                  <wp:extent cx="1714500" cy="6096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C76432">
              <w:rPr>
                <w:sz w:val="22"/>
                <w:szCs w:val="22"/>
                <w:lang w:eastAsia="ar-SA"/>
              </w:rPr>
              <w:t>,</w:t>
            </w:r>
          </w:p>
          <w:p w:rsidR="00D500FD" w:rsidRPr="00C76432" w:rsidRDefault="00D500FD" w:rsidP="00862F42">
            <w:pPr>
              <w:rPr>
                <w:sz w:val="22"/>
                <w:szCs w:val="22"/>
                <w:lang w:eastAsia="ar-SA"/>
              </w:rPr>
            </w:pPr>
            <w:r w:rsidRPr="00C76432">
              <w:rPr>
                <w:sz w:val="22"/>
                <w:szCs w:val="22"/>
                <w:lang w:eastAsia="ar-SA"/>
              </w:rPr>
              <w:t>где:</w:t>
            </w:r>
          </w:p>
          <w:p w:rsidR="00D500FD" w:rsidRPr="00C76432" w:rsidRDefault="00D500FD" w:rsidP="00862F42">
            <w:pPr>
              <w:rPr>
                <w:sz w:val="22"/>
                <w:szCs w:val="22"/>
                <w:lang w:eastAsia="ar-SA"/>
              </w:rPr>
            </w:pPr>
            <w:r>
              <w:rPr>
                <w:noProof/>
                <w:sz w:val="22"/>
                <w:szCs w:val="22"/>
              </w:rPr>
              <w:drawing>
                <wp:inline distT="0" distB="0" distL="0" distR="0">
                  <wp:extent cx="304800" cy="2762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C76432">
              <w:rPr>
                <w:sz w:val="22"/>
                <w:szCs w:val="22"/>
                <w:lang w:eastAsia="ar-SA"/>
              </w:rPr>
              <w:t> - рейтинг, присуждаемый i-й заявке по указанному критерию;</w:t>
            </w:r>
          </w:p>
          <w:p w:rsidR="00D500FD" w:rsidRPr="00C76432" w:rsidRDefault="00D500FD" w:rsidP="00862F42">
            <w:pPr>
              <w:jc w:val="both"/>
              <w:rPr>
                <w:sz w:val="22"/>
                <w:szCs w:val="22"/>
                <w:lang w:eastAsia="ar-SA"/>
              </w:rPr>
            </w:pPr>
            <w:proofErr w:type="spellStart"/>
            <w:r w:rsidRPr="00C76432">
              <w:rPr>
                <w:sz w:val="22"/>
                <w:szCs w:val="22"/>
                <w:lang w:eastAsia="ar-SA"/>
              </w:rPr>
              <w:t>Amax</w:t>
            </w:r>
            <w:proofErr w:type="spellEnd"/>
            <w:r w:rsidRPr="00C76432">
              <w:rPr>
                <w:sz w:val="22"/>
                <w:szCs w:val="22"/>
                <w:lang w:eastAsia="ar-SA"/>
              </w:rPr>
              <w:t>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D500FD" w:rsidRPr="00C76432" w:rsidRDefault="00D500FD" w:rsidP="00862F42">
            <w:pPr>
              <w:autoSpaceDE w:val="0"/>
              <w:adjustRightInd w:val="0"/>
              <w:snapToGrid w:val="0"/>
              <w:jc w:val="both"/>
              <w:rPr>
                <w:sz w:val="22"/>
                <w:szCs w:val="22"/>
              </w:rPr>
            </w:pPr>
            <w:proofErr w:type="spellStart"/>
            <w:r w:rsidRPr="00C76432">
              <w:rPr>
                <w:sz w:val="22"/>
                <w:szCs w:val="22"/>
              </w:rPr>
              <w:t>Ai</w:t>
            </w:r>
            <w:proofErr w:type="spellEnd"/>
            <w:r w:rsidRPr="00C76432">
              <w:rPr>
                <w:sz w:val="22"/>
                <w:szCs w:val="22"/>
              </w:rPr>
              <w:t> - предложение i-</w:t>
            </w:r>
            <w:proofErr w:type="spellStart"/>
            <w:r w:rsidRPr="00C76432">
              <w:rPr>
                <w:sz w:val="22"/>
                <w:szCs w:val="22"/>
              </w:rPr>
              <w:t>го</w:t>
            </w:r>
            <w:proofErr w:type="spellEnd"/>
            <w:r w:rsidRPr="00C76432">
              <w:rPr>
                <w:sz w:val="22"/>
                <w:szCs w:val="22"/>
              </w:rPr>
              <w:t xml:space="preserve"> участника конкурса по цене договора (по сумме цен за единицу  услуги).</w:t>
            </w:r>
          </w:p>
          <w:p w:rsidR="00D500FD" w:rsidRPr="00C76432" w:rsidRDefault="00D500FD" w:rsidP="00862F42">
            <w:pPr>
              <w:autoSpaceDE w:val="0"/>
              <w:adjustRightInd w:val="0"/>
              <w:snapToGrid w:val="0"/>
              <w:jc w:val="both"/>
              <w:rPr>
                <w:b/>
                <w:sz w:val="22"/>
                <w:szCs w:val="22"/>
              </w:rPr>
            </w:pPr>
            <w:r w:rsidRPr="00C76432">
              <w:rPr>
                <w:b/>
                <w:sz w:val="22"/>
                <w:szCs w:val="22"/>
              </w:rPr>
              <w:t xml:space="preserve">Для расчета итогового рейтинга по критерию, рейтинг, присуждаемый </w:t>
            </w:r>
            <w:proofErr w:type="spellStart"/>
            <w:r w:rsidRPr="00C76432">
              <w:rPr>
                <w:b/>
                <w:sz w:val="22"/>
                <w:szCs w:val="22"/>
                <w:lang w:val="en-US"/>
              </w:rPr>
              <w:t>i</w:t>
            </w:r>
            <w:proofErr w:type="spellEnd"/>
            <w:r w:rsidRPr="00C76432">
              <w:rPr>
                <w:b/>
                <w:sz w:val="22"/>
                <w:szCs w:val="22"/>
              </w:rPr>
              <w:t xml:space="preserve">-й заявке по указанному критерию умножается на </w:t>
            </w:r>
            <w:proofErr w:type="gramStart"/>
            <w:r w:rsidRPr="00C76432">
              <w:rPr>
                <w:b/>
                <w:sz w:val="22"/>
                <w:szCs w:val="22"/>
              </w:rPr>
              <w:t>соответствующую</w:t>
            </w:r>
            <w:proofErr w:type="gramEnd"/>
            <w:r w:rsidRPr="00C76432">
              <w:rPr>
                <w:b/>
                <w:sz w:val="22"/>
                <w:szCs w:val="22"/>
              </w:rPr>
              <w:t xml:space="preserve"> </w:t>
            </w:r>
            <w:r>
              <w:rPr>
                <w:b/>
                <w:sz w:val="22"/>
                <w:szCs w:val="22"/>
              </w:rPr>
              <w:t>указанному критерию значимость-10</w:t>
            </w:r>
            <w:r w:rsidRPr="00C76432">
              <w:rPr>
                <w:b/>
                <w:sz w:val="22"/>
                <w:szCs w:val="22"/>
              </w:rPr>
              <w:t>0%</w:t>
            </w:r>
          </w:p>
        </w:tc>
      </w:tr>
    </w:tbl>
    <w:p w:rsidR="00D500FD" w:rsidRPr="00C76432" w:rsidRDefault="00D500FD" w:rsidP="00D500FD">
      <w:pPr>
        <w:tabs>
          <w:tab w:val="left" w:pos="1307"/>
        </w:tabs>
        <w:jc w:val="both"/>
        <w:rPr>
          <w:b/>
          <w:lang w:eastAsia="ar-SA"/>
        </w:rPr>
      </w:pPr>
    </w:p>
    <w:p w:rsidR="00D500FD" w:rsidRPr="00C76432" w:rsidRDefault="00D500FD" w:rsidP="00D500FD">
      <w:pPr>
        <w:ind w:firstLine="720"/>
        <w:jc w:val="both"/>
        <w:rPr>
          <w:lang w:eastAsia="ar-SA"/>
        </w:rPr>
      </w:pPr>
      <w:r w:rsidRPr="00C76432">
        <w:rPr>
          <w:lang w:eastAsia="ar-SA"/>
        </w:rPr>
        <w:t xml:space="preserve">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w:t>
      </w:r>
      <w:proofErr w:type="gramStart"/>
      <w:r w:rsidRPr="00C76432">
        <w:rPr>
          <w:lang w:eastAsia="ar-SA"/>
        </w:rPr>
        <w:t>которая</w:t>
      </w:r>
      <w:proofErr w:type="gramEnd"/>
      <w:r w:rsidRPr="00C76432">
        <w:rPr>
          <w:lang w:eastAsia="ar-SA"/>
        </w:rPr>
        <w:t xml:space="preserve"> в результате оценки набрала максимальную сумму баллов.</w:t>
      </w:r>
    </w:p>
    <w:p w:rsidR="00D500FD" w:rsidRPr="00C76432" w:rsidRDefault="00D500FD" w:rsidP="00D500FD">
      <w:pPr>
        <w:tabs>
          <w:tab w:val="left" w:pos="1307"/>
        </w:tabs>
        <w:ind w:firstLine="709"/>
        <w:jc w:val="both"/>
        <w:rPr>
          <w:lang w:eastAsia="ar-SA"/>
        </w:rPr>
      </w:pPr>
      <w:r w:rsidRPr="00C76432">
        <w:rPr>
          <w:lang w:eastAsia="ar-SA"/>
        </w:rPr>
        <w:t xml:space="preserve">Победителем признается участник запроса предложений, который предложил лучшие условия исполнения договора и, заявке на </w:t>
      </w:r>
      <w:r w:rsidR="00A26626" w:rsidRPr="00C76432">
        <w:rPr>
          <w:lang w:eastAsia="ar-SA"/>
        </w:rPr>
        <w:t>участие,</w:t>
      </w:r>
      <w:r w:rsidRPr="00C76432">
        <w:rPr>
          <w:lang w:eastAsia="ar-SA"/>
        </w:rPr>
        <w:t xml:space="preserve"> в запросе предложений которого присвоен первый номер. </w:t>
      </w:r>
    </w:p>
    <w:p w:rsidR="00D500FD" w:rsidRPr="00C76432" w:rsidRDefault="00D500FD" w:rsidP="00D500FD">
      <w:pPr>
        <w:tabs>
          <w:tab w:val="left" w:pos="1307"/>
        </w:tabs>
        <w:ind w:firstLine="709"/>
        <w:jc w:val="both"/>
        <w:rPr>
          <w:lang w:eastAsia="ar-SA"/>
        </w:rPr>
      </w:pPr>
      <w:r w:rsidRPr="00C76432">
        <w:rPr>
          <w:lang w:eastAsia="ar-SA"/>
        </w:rPr>
        <w:t>В случае</w:t>
      </w:r>
      <w:proofErr w:type="gramStart"/>
      <w:r w:rsidRPr="00C76432">
        <w:rPr>
          <w:lang w:eastAsia="ar-SA"/>
        </w:rPr>
        <w:t>,</w:t>
      </w:r>
      <w:proofErr w:type="gramEnd"/>
      <w:r w:rsidRPr="00C76432">
        <w:rPr>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3E7B36" w:rsidRDefault="003E7B36" w:rsidP="00CB1B85">
      <w:pPr>
        <w:rPr>
          <w:b/>
          <w:bCs/>
          <w:noProof/>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C0193D" w:rsidRDefault="00C0193D" w:rsidP="00C73AA4">
      <w:pPr>
        <w:ind w:firstLine="709"/>
        <w:jc w:val="center"/>
        <w:rPr>
          <w:b/>
          <w:bCs/>
          <w:noProof/>
          <w:sz w:val="25"/>
          <w:szCs w:val="25"/>
        </w:rPr>
      </w:pPr>
    </w:p>
    <w:p w:rsidR="00C0193D" w:rsidRDefault="00C0193D" w:rsidP="00C73AA4">
      <w:pPr>
        <w:ind w:firstLine="709"/>
        <w:jc w:val="center"/>
        <w:rPr>
          <w:b/>
          <w:bCs/>
          <w:noProof/>
          <w:sz w:val="25"/>
          <w:szCs w:val="25"/>
        </w:rPr>
      </w:pPr>
    </w:p>
    <w:p w:rsidR="00C0193D" w:rsidRDefault="00C0193D" w:rsidP="00C73AA4">
      <w:pPr>
        <w:ind w:firstLine="709"/>
        <w:jc w:val="center"/>
        <w:rPr>
          <w:b/>
          <w:bCs/>
          <w:noProof/>
          <w:sz w:val="25"/>
          <w:szCs w:val="25"/>
        </w:rPr>
      </w:pPr>
    </w:p>
    <w:p w:rsidR="00C0193D" w:rsidRDefault="00C0193D" w:rsidP="00C73AA4">
      <w:pPr>
        <w:ind w:firstLine="709"/>
        <w:jc w:val="center"/>
        <w:rPr>
          <w:b/>
          <w:bCs/>
          <w:noProof/>
          <w:sz w:val="25"/>
          <w:szCs w:val="25"/>
        </w:rPr>
      </w:pPr>
    </w:p>
    <w:p w:rsidR="00C0193D" w:rsidRDefault="00C0193D" w:rsidP="00C73AA4">
      <w:pPr>
        <w:ind w:firstLine="709"/>
        <w:jc w:val="center"/>
        <w:rPr>
          <w:b/>
          <w:bCs/>
          <w:noProof/>
          <w:sz w:val="25"/>
          <w:szCs w:val="25"/>
        </w:rPr>
      </w:pPr>
    </w:p>
    <w:p w:rsidR="00C0193D" w:rsidRDefault="00C0193D" w:rsidP="00C73AA4">
      <w:pPr>
        <w:ind w:firstLine="709"/>
        <w:jc w:val="center"/>
        <w:rPr>
          <w:b/>
          <w:bCs/>
          <w:noProof/>
          <w:sz w:val="25"/>
          <w:szCs w:val="25"/>
        </w:rPr>
      </w:pPr>
    </w:p>
    <w:p w:rsidR="00C0193D" w:rsidRDefault="00C0193D" w:rsidP="00C73AA4">
      <w:pPr>
        <w:ind w:firstLine="709"/>
        <w:jc w:val="center"/>
        <w:rPr>
          <w:b/>
          <w:bCs/>
          <w:noProof/>
          <w:sz w:val="25"/>
          <w:szCs w:val="25"/>
        </w:rPr>
      </w:pPr>
    </w:p>
    <w:p w:rsidR="00A26626" w:rsidRDefault="00A26626" w:rsidP="00C73AA4">
      <w:pPr>
        <w:ind w:firstLine="709"/>
        <w:jc w:val="center"/>
        <w:rPr>
          <w:b/>
          <w:bCs/>
          <w:noProof/>
          <w:sz w:val="25"/>
          <w:szCs w:val="25"/>
        </w:rPr>
      </w:pPr>
    </w:p>
    <w:p w:rsidR="00A26626" w:rsidRDefault="00A26626" w:rsidP="00C73AA4">
      <w:pPr>
        <w:ind w:firstLine="709"/>
        <w:jc w:val="center"/>
        <w:rPr>
          <w:b/>
          <w:bCs/>
          <w:noProof/>
          <w:sz w:val="25"/>
          <w:szCs w:val="25"/>
        </w:rPr>
      </w:pPr>
    </w:p>
    <w:p w:rsidR="00A26626" w:rsidRDefault="00A26626" w:rsidP="00C73AA4">
      <w:pPr>
        <w:ind w:firstLine="709"/>
        <w:jc w:val="center"/>
        <w:rPr>
          <w:b/>
          <w:bCs/>
          <w:noProof/>
          <w:sz w:val="25"/>
          <w:szCs w:val="25"/>
        </w:rPr>
      </w:pPr>
    </w:p>
    <w:p w:rsidR="00A26626" w:rsidRDefault="00A26626" w:rsidP="00C73AA4">
      <w:pPr>
        <w:ind w:firstLine="709"/>
        <w:jc w:val="center"/>
        <w:rPr>
          <w:b/>
          <w:bCs/>
          <w:noProof/>
          <w:sz w:val="25"/>
          <w:szCs w:val="25"/>
        </w:rPr>
      </w:pPr>
    </w:p>
    <w:p w:rsidR="00A26626" w:rsidRDefault="00A26626" w:rsidP="00C73AA4">
      <w:pPr>
        <w:ind w:firstLine="709"/>
        <w:jc w:val="center"/>
        <w:rPr>
          <w:b/>
          <w:bCs/>
          <w:noProof/>
          <w:sz w:val="25"/>
          <w:szCs w:val="25"/>
        </w:rPr>
      </w:pPr>
    </w:p>
    <w:p w:rsidR="00A26626" w:rsidRDefault="00A26626" w:rsidP="00C73AA4">
      <w:pPr>
        <w:ind w:firstLine="709"/>
        <w:jc w:val="center"/>
        <w:rPr>
          <w:b/>
          <w:bCs/>
          <w:noProof/>
          <w:sz w:val="25"/>
          <w:szCs w:val="25"/>
        </w:rPr>
      </w:pPr>
    </w:p>
    <w:p w:rsidR="00A26626" w:rsidRDefault="00A26626" w:rsidP="00C73AA4">
      <w:pPr>
        <w:ind w:firstLine="709"/>
        <w:jc w:val="center"/>
        <w:rPr>
          <w:b/>
          <w:bCs/>
          <w:noProof/>
          <w:sz w:val="25"/>
          <w:szCs w:val="25"/>
        </w:rPr>
      </w:pPr>
    </w:p>
    <w:p w:rsidR="00C73AA4" w:rsidRPr="00A10A5D" w:rsidRDefault="00C73AA4" w:rsidP="00C73AA4">
      <w:pPr>
        <w:ind w:firstLine="709"/>
        <w:jc w:val="center"/>
        <w:rPr>
          <w:b/>
          <w:bCs/>
          <w:noProof/>
          <w:sz w:val="25"/>
          <w:szCs w:val="25"/>
        </w:rPr>
      </w:pPr>
      <w:r>
        <w:rPr>
          <w:b/>
          <w:bCs/>
          <w:noProof/>
          <w:sz w:val="25"/>
          <w:szCs w:val="25"/>
        </w:rPr>
        <w:t>РАЗДЕЛ</w:t>
      </w:r>
      <w:r w:rsidR="00675634">
        <w:rPr>
          <w:b/>
          <w:bCs/>
          <w:noProof/>
          <w:sz w:val="25"/>
          <w:szCs w:val="25"/>
        </w:rPr>
        <w:t xml:space="preserve"> </w:t>
      </w:r>
      <w:r w:rsidR="00112135">
        <w:rPr>
          <w:b/>
          <w:bCs/>
          <w:noProof/>
          <w:sz w:val="25"/>
          <w:szCs w:val="25"/>
        </w:rPr>
        <w:t>2</w:t>
      </w:r>
      <w:r w:rsidRPr="00A10A5D">
        <w:rPr>
          <w:b/>
          <w:bCs/>
          <w:noProof/>
          <w:sz w:val="25"/>
          <w:szCs w:val="25"/>
        </w:rPr>
        <w:t xml:space="preserve">. </w:t>
      </w:r>
    </w:p>
    <w:p w:rsidR="00C73AA4" w:rsidRDefault="00595BDC" w:rsidP="00C73AA4">
      <w:pPr>
        <w:ind w:firstLine="709"/>
        <w:jc w:val="center"/>
        <w:rPr>
          <w:b/>
          <w:sz w:val="25"/>
          <w:szCs w:val="25"/>
        </w:rPr>
      </w:pPr>
      <w:r w:rsidRPr="00A10A5D">
        <w:rPr>
          <w:b/>
          <w:sz w:val="25"/>
          <w:szCs w:val="25"/>
        </w:rPr>
        <w:t xml:space="preserve">ТРЕБОВАНИЯ </w:t>
      </w:r>
      <w:r>
        <w:rPr>
          <w:b/>
          <w:sz w:val="25"/>
          <w:szCs w:val="25"/>
        </w:rPr>
        <w:t>К</w:t>
      </w:r>
      <w:r w:rsidR="00C73AA4" w:rsidRPr="00A10A5D">
        <w:rPr>
          <w:b/>
          <w:sz w:val="25"/>
          <w:szCs w:val="25"/>
        </w:rPr>
        <w:t xml:space="preserve"> УЧАСТНИКАМ ЗАКУПКИ </w:t>
      </w:r>
    </w:p>
    <w:p w:rsidR="00C73AA4" w:rsidRDefault="00C73AA4" w:rsidP="00C73AA4">
      <w:pPr>
        <w:ind w:firstLine="709"/>
        <w:jc w:val="center"/>
        <w:rPr>
          <w:b/>
          <w:sz w:val="25"/>
          <w:szCs w:val="25"/>
        </w:rPr>
      </w:pPr>
    </w:p>
    <w:p w:rsidR="00855DD5" w:rsidRPr="007A2272" w:rsidRDefault="00855DD5" w:rsidP="001C2822">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A2272">
        <w:t>являющихся</w:t>
      </w:r>
      <w:proofErr w:type="gramEnd"/>
      <w:r w:rsidRPr="007A2272">
        <w:t xml:space="preserve"> объектом закупки;</w:t>
      </w:r>
    </w:p>
    <w:p w:rsidR="00855DD5" w:rsidRPr="007A2272" w:rsidRDefault="00855DD5" w:rsidP="001C2822">
      <w:pPr>
        <w:jc w:val="both"/>
      </w:pPr>
      <w:r w:rsidRPr="007A2272">
        <w:t xml:space="preserve">      2) Не</w:t>
      </w:r>
      <w:r w:rsidR="005955E9">
        <w:t xml:space="preserve"> </w:t>
      </w:r>
      <w:r w:rsidRPr="007A2272">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855DD5" w:rsidRPr="007A2272" w:rsidRDefault="00855DD5" w:rsidP="001C2822">
      <w:pPr>
        <w:jc w:val="both"/>
      </w:pPr>
      <w:r w:rsidRPr="007A2272">
        <w:t xml:space="preserve">      3) Не</w:t>
      </w:r>
      <w:r w:rsidR="005955E9">
        <w:t xml:space="preserve"> </w:t>
      </w:r>
      <w:r w:rsidRPr="007A2272">
        <w:t>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8653A5" w:rsidRDefault="008653A5" w:rsidP="001C2822">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w:t>
      </w:r>
      <w:proofErr w:type="gramStart"/>
      <w:r>
        <w:t>обязанности заявителя</w:t>
      </w:r>
      <w:r w:rsidR="00A26626">
        <w:t>,</w:t>
      </w:r>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653A5" w:rsidRDefault="008653A5" w:rsidP="001C2822">
      <w:pPr>
        <w:ind w:firstLine="426"/>
        <w:jc w:val="both"/>
      </w:pPr>
      <w: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w:t>
      </w:r>
      <w:proofErr w:type="gramStart"/>
      <w: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8653A5" w:rsidRDefault="008653A5" w:rsidP="001C2822">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653A5" w:rsidRDefault="001C2822" w:rsidP="001C2822">
      <w:pPr>
        <w:ind w:firstLine="426"/>
        <w:jc w:val="both"/>
      </w:pPr>
      <w:r>
        <w:t xml:space="preserve">7) </w:t>
      </w:r>
      <w:r w:rsidR="008653A5">
        <w:t xml:space="preserve"> </w:t>
      </w:r>
      <w:r>
        <w:t>О</w:t>
      </w:r>
      <w:r w:rsidR="008653A5">
        <w:t>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1C2822" w:rsidRDefault="001C2822" w:rsidP="001C2822">
      <w:pPr>
        <w:ind w:firstLine="426"/>
        <w:jc w:val="both"/>
      </w:pPr>
      <w:proofErr w:type="gramStart"/>
      <w:r>
        <w:t xml:space="preserve">8) </w:t>
      </w:r>
      <w:r w:rsidR="008653A5">
        <w:t xml:space="preserve"> </w:t>
      </w:r>
      <w:r>
        <w:t>О</w:t>
      </w:r>
      <w:r w:rsidR="008653A5">
        <w:t xml:space="preserve">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rsidR="008653A5">
        <w:lastRenderedPageBreak/>
        <w:t>или</w:t>
      </w:r>
      <w:proofErr w:type="gramEnd"/>
      <w:r w:rsidR="008653A5">
        <w:t xml:space="preserve"> унитарного предприятия либо иными органами управления юридических лиц - участников закупки, с физическими лицами, в том числе </w:t>
      </w:r>
    </w:p>
    <w:p w:rsidR="001C2822" w:rsidRDefault="001C2822" w:rsidP="001C2822">
      <w:pPr>
        <w:ind w:firstLine="708"/>
        <w:jc w:val="both"/>
      </w:pPr>
    </w:p>
    <w:p w:rsidR="008653A5" w:rsidRDefault="008653A5" w:rsidP="001C2822">
      <w:pPr>
        <w:jc w:val="both"/>
      </w:pPr>
      <w:r>
        <w:t xml:space="preserve">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007B0784">
        <w:t>не полнородными</w:t>
      </w:r>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653A5" w:rsidRDefault="001C2822" w:rsidP="001C2822">
      <w:pPr>
        <w:ind w:firstLine="426"/>
        <w:jc w:val="both"/>
      </w:pPr>
      <w:r>
        <w:t>9) У</w:t>
      </w:r>
      <w:r w:rsidR="008653A5">
        <w:t>частник закупки не является офшорной компанией.</w:t>
      </w:r>
    </w:p>
    <w:p w:rsidR="008653A5" w:rsidRDefault="001C2822" w:rsidP="001C2822">
      <w:pPr>
        <w:ind w:firstLine="426"/>
        <w:jc w:val="both"/>
      </w:pPr>
      <w:r>
        <w:t>10) Н</w:t>
      </w:r>
      <w:r w:rsidR="008653A5">
        <w:t>е состоя</w:t>
      </w:r>
      <w:bookmarkStart w:id="20" w:name="_GoBack"/>
      <w:bookmarkEnd w:id="20"/>
      <w:r w:rsidR="008653A5">
        <w:t>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855DD5" w:rsidRPr="006F672C" w:rsidRDefault="00855DD5" w:rsidP="001C2822">
      <w:pPr>
        <w:ind w:firstLine="709"/>
        <w:jc w:val="both"/>
        <w:rPr>
          <w:b/>
          <w:bCs/>
          <w:noProof/>
        </w:rPr>
      </w:pPr>
    </w:p>
    <w:p w:rsidR="00382BB0" w:rsidRPr="006F672C" w:rsidRDefault="00382BB0" w:rsidP="001C2822">
      <w:pPr>
        <w:jc w:val="both"/>
        <w:rPr>
          <w:b/>
          <w:bCs/>
          <w:noProof/>
        </w:rPr>
      </w:pPr>
    </w:p>
    <w:sectPr w:rsidR="00382BB0" w:rsidRPr="006F672C" w:rsidSect="00715C8F">
      <w:headerReference w:type="even" r:id="rId31"/>
      <w:headerReference w:type="default" r:id="rId32"/>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0593" w:rsidRDefault="00DC0593">
      <w:r>
        <w:separator/>
      </w:r>
    </w:p>
  </w:endnote>
  <w:endnote w:type="continuationSeparator" w:id="0">
    <w:p w:rsidR="00DC0593" w:rsidRDefault="00DC0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ndale Sans UI">
    <w:altName w:val="Arial Unicode MS"/>
    <w:charset w:val="CC"/>
    <w:family w:val="auto"/>
    <w:pitch w:val="variable"/>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0593" w:rsidRDefault="00DC0593">
      <w:r>
        <w:separator/>
      </w:r>
    </w:p>
  </w:footnote>
  <w:footnote w:type="continuationSeparator" w:id="0">
    <w:p w:rsidR="00DC0593" w:rsidRDefault="00DC0593">
      <w:r>
        <w:continuationSeparator/>
      </w:r>
    </w:p>
  </w:footnote>
  <w:footnote w:id="1">
    <w:p w:rsidR="00752330" w:rsidRDefault="00752330" w:rsidP="00752330">
      <w:pPr>
        <w:pStyle w:val="af4"/>
        <w:ind w:left="-142" w:firstLine="142"/>
      </w:pPr>
      <w:r>
        <w:rPr>
          <w:rStyle w:val="af3"/>
        </w:rPr>
        <w:footnoteRef/>
      </w:r>
      <w:r>
        <w:t xml:space="preserve"> </w:t>
      </w:r>
      <w:r w:rsidRPr="004413C1">
        <w:rPr>
          <w:sz w:val="20"/>
        </w:rPr>
        <w:t>Приоритет предоставляется для товаров (работ, услуг) в соответствии с положениями, установленными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Pr>
          <w:sz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A26626">
      <w:rPr>
        <w:rStyle w:val="a9"/>
        <w:noProof/>
      </w:rPr>
      <w:t>19</w:t>
    </w:r>
    <w:r>
      <w:rPr>
        <w:rStyle w:val="a9"/>
      </w:rPr>
      <w:fldChar w:fldCharType="end"/>
    </w:r>
  </w:p>
  <w:p w:rsidR="004420A6" w:rsidRPr="00663701" w:rsidRDefault="004420A6">
    <w:pPr>
      <w:pStyle w:val="a8"/>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1492"/>
        </w:tabs>
        <w:ind w:left="1492"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3F32CA2"/>
    <w:multiLevelType w:val="hybridMultilevel"/>
    <w:tmpl w:val="3EDCC75C"/>
    <w:lvl w:ilvl="0" w:tplc="8B2CC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09577D4"/>
    <w:multiLevelType w:val="hybridMultilevel"/>
    <w:tmpl w:val="79C8501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27E4550"/>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11">
    <w:nsid w:val="372C5AA2"/>
    <w:multiLevelType w:val="multilevel"/>
    <w:tmpl w:val="5956B900"/>
    <w:lvl w:ilvl="0">
      <w:start w:val="1"/>
      <w:numFmt w:val="decimal"/>
      <w:lvlText w:val="%1."/>
      <w:lvlJc w:val="left"/>
      <w:pPr>
        <w:ind w:left="1070" w:hanging="360"/>
      </w:pPr>
      <w:rPr>
        <w:rFonts w:hint="default"/>
        <w:b w:val="0"/>
        <w:sz w:val="24"/>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2">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4">
    <w:nsid w:val="43182D5E"/>
    <w:multiLevelType w:val="multilevel"/>
    <w:tmpl w:val="D0281BEA"/>
    <w:lvl w:ilvl="0">
      <w:start w:val="1"/>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5">
    <w:nsid w:val="478A395C"/>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6">
    <w:nsid w:val="4C3A18E3"/>
    <w:multiLevelType w:val="hybridMultilevel"/>
    <w:tmpl w:val="C114CD6E"/>
    <w:lvl w:ilvl="0" w:tplc="817E3B18">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C3C0946"/>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2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7E7E0703"/>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22">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6"/>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5"/>
  </w:num>
  <w:num w:numId="7">
    <w:abstractNumId w:val="8"/>
  </w:num>
  <w:num w:numId="8">
    <w:abstractNumId w:val="20"/>
  </w:num>
  <w:num w:numId="9">
    <w:abstractNumId w:val="17"/>
  </w:num>
  <w:num w:numId="10">
    <w:abstractNumId w:val="4"/>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3"/>
  </w:num>
  <w:num w:numId="14">
    <w:abstractNumId w:val="1"/>
  </w:num>
  <w:num w:numId="15">
    <w:abstractNumId w:val="12"/>
  </w:num>
  <w:num w:numId="16">
    <w:abstractNumId w:val="0"/>
  </w:num>
  <w:num w:numId="17">
    <w:abstractNumId w:val="2"/>
  </w:num>
  <w:num w:numId="18">
    <w:abstractNumId w:val="9"/>
  </w:num>
  <w:num w:numId="19">
    <w:abstractNumId w:val="15"/>
  </w:num>
  <w:num w:numId="20">
    <w:abstractNumId w:val="11"/>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21"/>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08B4"/>
    <w:rsid w:val="00011A60"/>
    <w:rsid w:val="000150EE"/>
    <w:rsid w:val="00021B6F"/>
    <w:rsid w:val="00024644"/>
    <w:rsid w:val="0003537E"/>
    <w:rsid w:val="00035608"/>
    <w:rsid w:val="000414AD"/>
    <w:rsid w:val="0005289D"/>
    <w:rsid w:val="00054828"/>
    <w:rsid w:val="00056993"/>
    <w:rsid w:val="00060C11"/>
    <w:rsid w:val="00063E9D"/>
    <w:rsid w:val="0007346F"/>
    <w:rsid w:val="00074745"/>
    <w:rsid w:val="00075108"/>
    <w:rsid w:val="000778E6"/>
    <w:rsid w:val="00082D05"/>
    <w:rsid w:val="00086581"/>
    <w:rsid w:val="00086F71"/>
    <w:rsid w:val="00090A1C"/>
    <w:rsid w:val="00092C1D"/>
    <w:rsid w:val="00094675"/>
    <w:rsid w:val="000962FD"/>
    <w:rsid w:val="00096827"/>
    <w:rsid w:val="000A03F7"/>
    <w:rsid w:val="000A05FD"/>
    <w:rsid w:val="000A4193"/>
    <w:rsid w:val="000A6504"/>
    <w:rsid w:val="000B2F78"/>
    <w:rsid w:val="000B41AD"/>
    <w:rsid w:val="000C50E9"/>
    <w:rsid w:val="000C672E"/>
    <w:rsid w:val="000D35F3"/>
    <w:rsid w:val="000D76AB"/>
    <w:rsid w:val="000E072F"/>
    <w:rsid w:val="000E6D35"/>
    <w:rsid w:val="000E7621"/>
    <w:rsid w:val="000F5059"/>
    <w:rsid w:val="00100DE9"/>
    <w:rsid w:val="001013FB"/>
    <w:rsid w:val="00102D97"/>
    <w:rsid w:val="00111F7C"/>
    <w:rsid w:val="00112135"/>
    <w:rsid w:val="0012094A"/>
    <w:rsid w:val="00121DD1"/>
    <w:rsid w:val="00123803"/>
    <w:rsid w:val="00123997"/>
    <w:rsid w:val="00123C02"/>
    <w:rsid w:val="00130D7A"/>
    <w:rsid w:val="00136016"/>
    <w:rsid w:val="00137351"/>
    <w:rsid w:val="00141BEA"/>
    <w:rsid w:val="00143A74"/>
    <w:rsid w:val="001478EF"/>
    <w:rsid w:val="0015701E"/>
    <w:rsid w:val="00161CB1"/>
    <w:rsid w:val="00163F7E"/>
    <w:rsid w:val="001666BC"/>
    <w:rsid w:val="00167B2C"/>
    <w:rsid w:val="00180256"/>
    <w:rsid w:val="001836E9"/>
    <w:rsid w:val="00183C25"/>
    <w:rsid w:val="00184224"/>
    <w:rsid w:val="0019378F"/>
    <w:rsid w:val="00197E4B"/>
    <w:rsid w:val="001A40CA"/>
    <w:rsid w:val="001A4B15"/>
    <w:rsid w:val="001A4EB4"/>
    <w:rsid w:val="001A5423"/>
    <w:rsid w:val="001B04EF"/>
    <w:rsid w:val="001B3080"/>
    <w:rsid w:val="001C04C0"/>
    <w:rsid w:val="001C18FE"/>
    <w:rsid w:val="001C2822"/>
    <w:rsid w:val="001D2245"/>
    <w:rsid w:val="001D4174"/>
    <w:rsid w:val="001D422F"/>
    <w:rsid w:val="001D58B7"/>
    <w:rsid w:val="001D6970"/>
    <w:rsid w:val="001E07BC"/>
    <w:rsid w:val="001E66BB"/>
    <w:rsid w:val="001F017C"/>
    <w:rsid w:val="001F1C74"/>
    <w:rsid w:val="001F3DAB"/>
    <w:rsid w:val="001F464B"/>
    <w:rsid w:val="001F674C"/>
    <w:rsid w:val="001F7947"/>
    <w:rsid w:val="001F7A5B"/>
    <w:rsid w:val="00202515"/>
    <w:rsid w:val="00203868"/>
    <w:rsid w:val="002040E2"/>
    <w:rsid w:val="00206F89"/>
    <w:rsid w:val="00210A57"/>
    <w:rsid w:val="0021775A"/>
    <w:rsid w:val="002212D1"/>
    <w:rsid w:val="002315E3"/>
    <w:rsid w:val="00242D8D"/>
    <w:rsid w:val="00243596"/>
    <w:rsid w:val="00243F5D"/>
    <w:rsid w:val="00244037"/>
    <w:rsid w:val="0024428E"/>
    <w:rsid w:val="002459E0"/>
    <w:rsid w:val="002475DB"/>
    <w:rsid w:val="00254C81"/>
    <w:rsid w:val="002619DE"/>
    <w:rsid w:val="00261D5B"/>
    <w:rsid w:val="00267041"/>
    <w:rsid w:val="002702E6"/>
    <w:rsid w:val="00270B71"/>
    <w:rsid w:val="00272614"/>
    <w:rsid w:val="00273D4D"/>
    <w:rsid w:val="00275470"/>
    <w:rsid w:val="002761C9"/>
    <w:rsid w:val="002770E4"/>
    <w:rsid w:val="002820E9"/>
    <w:rsid w:val="00283FB1"/>
    <w:rsid w:val="0028444E"/>
    <w:rsid w:val="00285585"/>
    <w:rsid w:val="00285D34"/>
    <w:rsid w:val="00286B02"/>
    <w:rsid w:val="0029314A"/>
    <w:rsid w:val="0029397C"/>
    <w:rsid w:val="002A0B3F"/>
    <w:rsid w:val="002A130A"/>
    <w:rsid w:val="002A6F63"/>
    <w:rsid w:val="002B09AE"/>
    <w:rsid w:val="002B218E"/>
    <w:rsid w:val="002B2FC6"/>
    <w:rsid w:val="002B4DAC"/>
    <w:rsid w:val="002B4F73"/>
    <w:rsid w:val="002C24D1"/>
    <w:rsid w:val="002C51D2"/>
    <w:rsid w:val="002C5378"/>
    <w:rsid w:val="002D32F1"/>
    <w:rsid w:val="002D4F4C"/>
    <w:rsid w:val="002E3422"/>
    <w:rsid w:val="002E63DC"/>
    <w:rsid w:val="002F469F"/>
    <w:rsid w:val="002F5517"/>
    <w:rsid w:val="00300C11"/>
    <w:rsid w:val="00301FDF"/>
    <w:rsid w:val="00304C9A"/>
    <w:rsid w:val="0030536E"/>
    <w:rsid w:val="00306316"/>
    <w:rsid w:val="003067DF"/>
    <w:rsid w:val="00307882"/>
    <w:rsid w:val="003119A5"/>
    <w:rsid w:val="00313FF0"/>
    <w:rsid w:val="00315A76"/>
    <w:rsid w:val="0031639D"/>
    <w:rsid w:val="00316597"/>
    <w:rsid w:val="00321D5D"/>
    <w:rsid w:val="00325A80"/>
    <w:rsid w:val="00325F90"/>
    <w:rsid w:val="00327600"/>
    <w:rsid w:val="00331ECF"/>
    <w:rsid w:val="00332FA2"/>
    <w:rsid w:val="0033464E"/>
    <w:rsid w:val="00335D41"/>
    <w:rsid w:val="0035138F"/>
    <w:rsid w:val="003557D6"/>
    <w:rsid w:val="00355A80"/>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337A"/>
    <w:rsid w:val="003D5031"/>
    <w:rsid w:val="003D5F51"/>
    <w:rsid w:val="003D65B6"/>
    <w:rsid w:val="003D796E"/>
    <w:rsid w:val="003E1551"/>
    <w:rsid w:val="003E3D56"/>
    <w:rsid w:val="003E7B36"/>
    <w:rsid w:val="003F01A0"/>
    <w:rsid w:val="003F1F6C"/>
    <w:rsid w:val="003F34EF"/>
    <w:rsid w:val="003F366C"/>
    <w:rsid w:val="003F3CD4"/>
    <w:rsid w:val="003F4FAB"/>
    <w:rsid w:val="003F5DB8"/>
    <w:rsid w:val="00402C6D"/>
    <w:rsid w:val="00404812"/>
    <w:rsid w:val="004117C0"/>
    <w:rsid w:val="0042060C"/>
    <w:rsid w:val="0042184B"/>
    <w:rsid w:val="00421FE6"/>
    <w:rsid w:val="00427A8C"/>
    <w:rsid w:val="00427C3C"/>
    <w:rsid w:val="004312D3"/>
    <w:rsid w:val="00433536"/>
    <w:rsid w:val="00434CB5"/>
    <w:rsid w:val="00440A39"/>
    <w:rsid w:val="004420A6"/>
    <w:rsid w:val="0045021B"/>
    <w:rsid w:val="00461297"/>
    <w:rsid w:val="00472B46"/>
    <w:rsid w:val="00474975"/>
    <w:rsid w:val="00474C86"/>
    <w:rsid w:val="004758EB"/>
    <w:rsid w:val="004762B9"/>
    <w:rsid w:val="00480797"/>
    <w:rsid w:val="00485EC5"/>
    <w:rsid w:val="0049175F"/>
    <w:rsid w:val="0049332D"/>
    <w:rsid w:val="00496EAB"/>
    <w:rsid w:val="004A2D76"/>
    <w:rsid w:val="004A3F6E"/>
    <w:rsid w:val="004B0EED"/>
    <w:rsid w:val="004B73B0"/>
    <w:rsid w:val="004C0229"/>
    <w:rsid w:val="004C022E"/>
    <w:rsid w:val="004C24C5"/>
    <w:rsid w:val="004D3DE2"/>
    <w:rsid w:val="004D408A"/>
    <w:rsid w:val="004E00A6"/>
    <w:rsid w:val="004E0267"/>
    <w:rsid w:val="004E5A04"/>
    <w:rsid w:val="00502BBC"/>
    <w:rsid w:val="005038BE"/>
    <w:rsid w:val="00504A7C"/>
    <w:rsid w:val="005050D1"/>
    <w:rsid w:val="00505EDA"/>
    <w:rsid w:val="00506CDD"/>
    <w:rsid w:val="00506E48"/>
    <w:rsid w:val="005115B6"/>
    <w:rsid w:val="00511BF8"/>
    <w:rsid w:val="00512BD9"/>
    <w:rsid w:val="005201B5"/>
    <w:rsid w:val="00521C00"/>
    <w:rsid w:val="005237EF"/>
    <w:rsid w:val="005320BE"/>
    <w:rsid w:val="00532E7A"/>
    <w:rsid w:val="00537051"/>
    <w:rsid w:val="00544C82"/>
    <w:rsid w:val="005505A0"/>
    <w:rsid w:val="00552EC2"/>
    <w:rsid w:val="00554293"/>
    <w:rsid w:val="00557C75"/>
    <w:rsid w:val="00557C80"/>
    <w:rsid w:val="00557FE5"/>
    <w:rsid w:val="005665AC"/>
    <w:rsid w:val="00570C4E"/>
    <w:rsid w:val="005760BF"/>
    <w:rsid w:val="00581157"/>
    <w:rsid w:val="00581DF3"/>
    <w:rsid w:val="005837B6"/>
    <w:rsid w:val="00584F5A"/>
    <w:rsid w:val="00594ED4"/>
    <w:rsid w:val="005955E9"/>
    <w:rsid w:val="00595BDC"/>
    <w:rsid w:val="005979FE"/>
    <w:rsid w:val="005A6F01"/>
    <w:rsid w:val="005B0A31"/>
    <w:rsid w:val="005B41E9"/>
    <w:rsid w:val="005B55BD"/>
    <w:rsid w:val="005B5B8E"/>
    <w:rsid w:val="005C2180"/>
    <w:rsid w:val="005C387E"/>
    <w:rsid w:val="005C5C76"/>
    <w:rsid w:val="005D073D"/>
    <w:rsid w:val="005D28AD"/>
    <w:rsid w:val="005E0C76"/>
    <w:rsid w:val="005E20DD"/>
    <w:rsid w:val="005E5A3F"/>
    <w:rsid w:val="00600063"/>
    <w:rsid w:val="00600245"/>
    <w:rsid w:val="00607782"/>
    <w:rsid w:val="0061140F"/>
    <w:rsid w:val="00615A9A"/>
    <w:rsid w:val="00621226"/>
    <w:rsid w:val="006240EA"/>
    <w:rsid w:val="00627103"/>
    <w:rsid w:val="006360D2"/>
    <w:rsid w:val="0063712C"/>
    <w:rsid w:val="00640CAB"/>
    <w:rsid w:val="00640FE1"/>
    <w:rsid w:val="00641111"/>
    <w:rsid w:val="00641637"/>
    <w:rsid w:val="00642936"/>
    <w:rsid w:val="00643434"/>
    <w:rsid w:val="0064530C"/>
    <w:rsid w:val="00645D04"/>
    <w:rsid w:val="006505EB"/>
    <w:rsid w:val="00652F88"/>
    <w:rsid w:val="0065391E"/>
    <w:rsid w:val="00657A69"/>
    <w:rsid w:val="0066136A"/>
    <w:rsid w:val="00663701"/>
    <w:rsid w:val="006638DE"/>
    <w:rsid w:val="00667C08"/>
    <w:rsid w:val="0067269F"/>
    <w:rsid w:val="00675634"/>
    <w:rsid w:val="00675CDB"/>
    <w:rsid w:val="00676367"/>
    <w:rsid w:val="006828A3"/>
    <w:rsid w:val="00683593"/>
    <w:rsid w:val="006837A1"/>
    <w:rsid w:val="00684EF4"/>
    <w:rsid w:val="00687D49"/>
    <w:rsid w:val="00690AF0"/>
    <w:rsid w:val="00695492"/>
    <w:rsid w:val="00697331"/>
    <w:rsid w:val="006A1EC5"/>
    <w:rsid w:val="006B0898"/>
    <w:rsid w:val="006B1F33"/>
    <w:rsid w:val="006C0903"/>
    <w:rsid w:val="006C1BA4"/>
    <w:rsid w:val="006C22AA"/>
    <w:rsid w:val="006D283C"/>
    <w:rsid w:val="006D4070"/>
    <w:rsid w:val="006D47F4"/>
    <w:rsid w:val="006D50CC"/>
    <w:rsid w:val="006D5F7C"/>
    <w:rsid w:val="006D6315"/>
    <w:rsid w:val="006D64FC"/>
    <w:rsid w:val="006D7C19"/>
    <w:rsid w:val="006D7E2C"/>
    <w:rsid w:val="006E3CEF"/>
    <w:rsid w:val="006E3E33"/>
    <w:rsid w:val="006E50CF"/>
    <w:rsid w:val="006E54D0"/>
    <w:rsid w:val="006F0261"/>
    <w:rsid w:val="006F3F91"/>
    <w:rsid w:val="006F672C"/>
    <w:rsid w:val="00701C80"/>
    <w:rsid w:val="007020B4"/>
    <w:rsid w:val="00703700"/>
    <w:rsid w:val="00705BA3"/>
    <w:rsid w:val="00710435"/>
    <w:rsid w:val="007124E5"/>
    <w:rsid w:val="00715326"/>
    <w:rsid w:val="007153CC"/>
    <w:rsid w:val="00715C8F"/>
    <w:rsid w:val="00716031"/>
    <w:rsid w:val="00723D49"/>
    <w:rsid w:val="00725DAD"/>
    <w:rsid w:val="00731438"/>
    <w:rsid w:val="00731A05"/>
    <w:rsid w:val="00737168"/>
    <w:rsid w:val="00740D1C"/>
    <w:rsid w:val="00752330"/>
    <w:rsid w:val="00752447"/>
    <w:rsid w:val="00753243"/>
    <w:rsid w:val="00753B54"/>
    <w:rsid w:val="00753E32"/>
    <w:rsid w:val="00762F08"/>
    <w:rsid w:val="00765E0A"/>
    <w:rsid w:val="00766B77"/>
    <w:rsid w:val="0077520C"/>
    <w:rsid w:val="00777A24"/>
    <w:rsid w:val="00780A9E"/>
    <w:rsid w:val="007854AC"/>
    <w:rsid w:val="00787A71"/>
    <w:rsid w:val="00790970"/>
    <w:rsid w:val="00794BB2"/>
    <w:rsid w:val="007A2272"/>
    <w:rsid w:val="007A6583"/>
    <w:rsid w:val="007B0784"/>
    <w:rsid w:val="007B2D68"/>
    <w:rsid w:val="007C17E9"/>
    <w:rsid w:val="007C3584"/>
    <w:rsid w:val="007C51F2"/>
    <w:rsid w:val="007C6FA0"/>
    <w:rsid w:val="007D12D1"/>
    <w:rsid w:val="007D1CF9"/>
    <w:rsid w:val="007D273C"/>
    <w:rsid w:val="007D4BEC"/>
    <w:rsid w:val="007D5975"/>
    <w:rsid w:val="007E0DA5"/>
    <w:rsid w:val="007E1EFF"/>
    <w:rsid w:val="007E21F9"/>
    <w:rsid w:val="007E6777"/>
    <w:rsid w:val="007E6F6D"/>
    <w:rsid w:val="007E799E"/>
    <w:rsid w:val="007F1B08"/>
    <w:rsid w:val="007F3017"/>
    <w:rsid w:val="007F36A7"/>
    <w:rsid w:val="00803CEA"/>
    <w:rsid w:val="008050A8"/>
    <w:rsid w:val="00807993"/>
    <w:rsid w:val="00830AF9"/>
    <w:rsid w:val="008454F0"/>
    <w:rsid w:val="00847488"/>
    <w:rsid w:val="00855DD5"/>
    <w:rsid w:val="00862F42"/>
    <w:rsid w:val="00864FE7"/>
    <w:rsid w:val="008653A5"/>
    <w:rsid w:val="00866853"/>
    <w:rsid w:val="008670A9"/>
    <w:rsid w:val="00871692"/>
    <w:rsid w:val="00871A28"/>
    <w:rsid w:val="0087291C"/>
    <w:rsid w:val="00873EAC"/>
    <w:rsid w:val="00875546"/>
    <w:rsid w:val="00886EF7"/>
    <w:rsid w:val="0089060D"/>
    <w:rsid w:val="00895177"/>
    <w:rsid w:val="008958BE"/>
    <w:rsid w:val="008A23AC"/>
    <w:rsid w:val="008A4864"/>
    <w:rsid w:val="008C06B5"/>
    <w:rsid w:val="008C117D"/>
    <w:rsid w:val="008C1BA1"/>
    <w:rsid w:val="008C232A"/>
    <w:rsid w:val="008D427C"/>
    <w:rsid w:val="008D4959"/>
    <w:rsid w:val="008E4010"/>
    <w:rsid w:val="008E68CB"/>
    <w:rsid w:val="00906EA2"/>
    <w:rsid w:val="0091190A"/>
    <w:rsid w:val="00912D5A"/>
    <w:rsid w:val="00924E2F"/>
    <w:rsid w:val="009257DA"/>
    <w:rsid w:val="00925A33"/>
    <w:rsid w:val="00926332"/>
    <w:rsid w:val="00935DE5"/>
    <w:rsid w:val="009531FB"/>
    <w:rsid w:val="00961AB5"/>
    <w:rsid w:val="009621DC"/>
    <w:rsid w:val="0096250F"/>
    <w:rsid w:val="00962F3E"/>
    <w:rsid w:val="00965BB3"/>
    <w:rsid w:val="00971872"/>
    <w:rsid w:val="009950EE"/>
    <w:rsid w:val="0099762C"/>
    <w:rsid w:val="009A29F8"/>
    <w:rsid w:val="009A41D3"/>
    <w:rsid w:val="009A7139"/>
    <w:rsid w:val="009A7DE7"/>
    <w:rsid w:val="009B06DA"/>
    <w:rsid w:val="009B4034"/>
    <w:rsid w:val="009B47E3"/>
    <w:rsid w:val="009B53C1"/>
    <w:rsid w:val="009C0A9F"/>
    <w:rsid w:val="009C53A3"/>
    <w:rsid w:val="009C5C83"/>
    <w:rsid w:val="009D0CE2"/>
    <w:rsid w:val="009D2421"/>
    <w:rsid w:val="009D3F69"/>
    <w:rsid w:val="009E07A3"/>
    <w:rsid w:val="009E5B4B"/>
    <w:rsid w:val="009F14D5"/>
    <w:rsid w:val="009F4C38"/>
    <w:rsid w:val="009F7AA7"/>
    <w:rsid w:val="00A017B1"/>
    <w:rsid w:val="00A01F0E"/>
    <w:rsid w:val="00A051D8"/>
    <w:rsid w:val="00A05807"/>
    <w:rsid w:val="00A10A5D"/>
    <w:rsid w:val="00A1589E"/>
    <w:rsid w:val="00A26626"/>
    <w:rsid w:val="00A277DF"/>
    <w:rsid w:val="00A33F86"/>
    <w:rsid w:val="00A3491A"/>
    <w:rsid w:val="00A415C9"/>
    <w:rsid w:val="00A41B84"/>
    <w:rsid w:val="00A4433E"/>
    <w:rsid w:val="00A45769"/>
    <w:rsid w:val="00A4760B"/>
    <w:rsid w:val="00A56F77"/>
    <w:rsid w:val="00A570D3"/>
    <w:rsid w:val="00A57FCE"/>
    <w:rsid w:val="00A6333E"/>
    <w:rsid w:val="00A65C53"/>
    <w:rsid w:val="00A70DAA"/>
    <w:rsid w:val="00A80824"/>
    <w:rsid w:val="00A85291"/>
    <w:rsid w:val="00A8534C"/>
    <w:rsid w:val="00A86B3B"/>
    <w:rsid w:val="00A93C48"/>
    <w:rsid w:val="00A96DA9"/>
    <w:rsid w:val="00A97562"/>
    <w:rsid w:val="00A97B58"/>
    <w:rsid w:val="00AA1926"/>
    <w:rsid w:val="00AA2A84"/>
    <w:rsid w:val="00AA344A"/>
    <w:rsid w:val="00AA70BC"/>
    <w:rsid w:val="00AB088A"/>
    <w:rsid w:val="00AB5538"/>
    <w:rsid w:val="00AB6B8C"/>
    <w:rsid w:val="00AB7F3B"/>
    <w:rsid w:val="00AD0348"/>
    <w:rsid w:val="00AD673B"/>
    <w:rsid w:val="00AD7EB8"/>
    <w:rsid w:val="00AE75A2"/>
    <w:rsid w:val="00AE785D"/>
    <w:rsid w:val="00AF56BC"/>
    <w:rsid w:val="00AF7459"/>
    <w:rsid w:val="00B07AFA"/>
    <w:rsid w:val="00B11F19"/>
    <w:rsid w:val="00B13C91"/>
    <w:rsid w:val="00B13E9C"/>
    <w:rsid w:val="00B1453E"/>
    <w:rsid w:val="00B20EBB"/>
    <w:rsid w:val="00B22023"/>
    <w:rsid w:val="00B25005"/>
    <w:rsid w:val="00B309B3"/>
    <w:rsid w:val="00B31447"/>
    <w:rsid w:val="00B4207D"/>
    <w:rsid w:val="00B438E9"/>
    <w:rsid w:val="00B46683"/>
    <w:rsid w:val="00B525EE"/>
    <w:rsid w:val="00B539FB"/>
    <w:rsid w:val="00B55896"/>
    <w:rsid w:val="00B55A2E"/>
    <w:rsid w:val="00B602B4"/>
    <w:rsid w:val="00B61892"/>
    <w:rsid w:val="00B665E4"/>
    <w:rsid w:val="00B67947"/>
    <w:rsid w:val="00B74A00"/>
    <w:rsid w:val="00B75C33"/>
    <w:rsid w:val="00B75D6E"/>
    <w:rsid w:val="00B76FA5"/>
    <w:rsid w:val="00B80F25"/>
    <w:rsid w:val="00B81B98"/>
    <w:rsid w:val="00B917D9"/>
    <w:rsid w:val="00B94BB4"/>
    <w:rsid w:val="00B9659B"/>
    <w:rsid w:val="00BA0570"/>
    <w:rsid w:val="00BA0B00"/>
    <w:rsid w:val="00BA0E27"/>
    <w:rsid w:val="00BA2708"/>
    <w:rsid w:val="00BA4CF3"/>
    <w:rsid w:val="00BA5856"/>
    <w:rsid w:val="00BB04CB"/>
    <w:rsid w:val="00BB0735"/>
    <w:rsid w:val="00BB34C2"/>
    <w:rsid w:val="00BC0C1D"/>
    <w:rsid w:val="00BC458C"/>
    <w:rsid w:val="00BC50CE"/>
    <w:rsid w:val="00BD25F4"/>
    <w:rsid w:val="00BD4BD3"/>
    <w:rsid w:val="00BD5C6E"/>
    <w:rsid w:val="00BD6203"/>
    <w:rsid w:val="00BD70C3"/>
    <w:rsid w:val="00BE47A5"/>
    <w:rsid w:val="00BE6CE1"/>
    <w:rsid w:val="00BE70C0"/>
    <w:rsid w:val="00BF090F"/>
    <w:rsid w:val="00BF25D3"/>
    <w:rsid w:val="00BF3807"/>
    <w:rsid w:val="00BF3D93"/>
    <w:rsid w:val="00BF5F0E"/>
    <w:rsid w:val="00BF737C"/>
    <w:rsid w:val="00C0026A"/>
    <w:rsid w:val="00C0193D"/>
    <w:rsid w:val="00C06863"/>
    <w:rsid w:val="00C279A6"/>
    <w:rsid w:val="00C300EB"/>
    <w:rsid w:val="00C30C8B"/>
    <w:rsid w:val="00C33E6E"/>
    <w:rsid w:val="00C34544"/>
    <w:rsid w:val="00C358CB"/>
    <w:rsid w:val="00C41D6D"/>
    <w:rsid w:val="00C60A01"/>
    <w:rsid w:val="00C67144"/>
    <w:rsid w:val="00C7288D"/>
    <w:rsid w:val="00C73AA4"/>
    <w:rsid w:val="00C75012"/>
    <w:rsid w:val="00C7776F"/>
    <w:rsid w:val="00C803D6"/>
    <w:rsid w:val="00C80A68"/>
    <w:rsid w:val="00C839FF"/>
    <w:rsid w:val="00C91DCD"/>
    <w:rsid w:val="00CA0525"/>
    <w:rsid w:val="00CA2FF0"/>
    <w:rsid w:val="00CA4510"/>
    <w:rsid w:val="00CA7AB9"/>
    <w:rsid w:val="00CB1B85"/>
    <w:rsid w:val="00CB2A00"/>
    <w:rsid w:val="00CB3A72"/>
    <w:rsid w:val="00CB4D5B"/>
    <w:rsid w:val="00CC25B1"/>
    <w:rsid w:val="00CC30B9"/>
    <w:rsid w:val="00CD7342"/>
    <w:rsid w:val="00CD769A"/>
    <w:rsid w:val="00CE25CF"/>
    <w:rsid w:val="00CE3CB4"/>
    <w:rsid w:val="00CE3D5B"/>
    <w:rsid w:val="00CF173B"/>
    <w:rsid w:val="00CF3BDC"/>
    <w:rsid w:val="00D07CBB"/>
    <w:rsid w:val="00D07EFD"/>
    <w:rsid w:val="00D1128F"/>
    <w:rsid w:val="00D21D15"/>
    <w:rsid w:val="00D30D2B"/>
    <w:rsid w:val="00D3237D"/>
    <w:rsid w:val="00D33382"/>
    <w:rsid w:val="00D406B2"/>
    <w:rsid w:val="00D46D70"/>
    <w:rsid w:val="00D500FD"/>
    <w:rsid w:val="00D50230"/>
    <w:rsid w:val="00D50D06"/>
    <w:rsid w:val="00D50E66"/>
    <w:rsid w:val="00D52086"/>
    <w:rsid w:val="00D61DEE"/>
    <w:rsid w:val="00D6480A"/>
    <w:rsid w:val="00D707C1"/>
    <w:rsid w:val="00D72A4C"/>
    <w:rsid w:val="00D72B09"/>
    <w:rsid w:val="00D77964"/>
    <w:rsid w:val="00D77968"/>
    <w:rsid w:val="00D96619"/>
    <w:rsid w:val="00D97641"/>
    <w:rsid w:val="00DA771D"/>
    <w:rsid w:val="00DA7A2F"/>
    <w:rsid w:val="00DB0F16"/>
    <w:rsid w:val="00DB496D"/>
    <w:rsid w:val="00DB6C3B"/>
    <w:rsid w:val="00DC0593"/>
    <w:rsid w:val="00DC13DD"/>
    <w:rsid w:val="00DC3999"/>
    <w:rsid w:val="00DC42BF"/>
    <w:rsid w:val="00DC5BDF"/>
    <w:rsid w:val="00DC73D5"/>
    <w:rsid w:val="00DC7B78"/>
    <w:rsid w:val="00DD4D42"/>
    <w:rsid w:val="00DE0C02"/>
    <w:rsid w:val="00DF0774"/>
    <w:rsid w:val="00DF0D0D"/>
    <w:rsid w:val="00DF5115"/>
    <w:rsid w:val="00E0427F"/>
    <w:rsid w:val="00E10D92"/>
    <w:rsid w:val="00E119B2"/>
    <w:rsid w:val="00E1639E"/>
    <w:rsid w:val="00E21BD0"/>
    <w:rsid w:val="00E21FF3"/>
    <w:rsid w:val="00E229A2"/>
    <w:rsid w:val="00E24FD0"/>
    <w:rsid w:val="00E26097"/>
    <w:rsid w:val="00E323D1"/>
    <w:rsid w:val="00E32B8D"/>
    <w:rsid w:val="00E41C2F"/>
    <w:rsid w:val="00E442FE"/>
    <w:rsid w:val="00E46B50"/>
    <w:rsid w:val="00E50098"/>
    <w:rsid w:val="00E5355E"/>
    <w:rsid w:val="00E53F2A"/>
    <w:rsid w:val="00E56E56"/>
    <w:rsid w:val="00E76640"/>
    <w:rsid w:val="00E80BFF"/>
    <w:rsid w:val="00E810CE"/>
    <w:rsid w:val="00E85D3D"/>
    <w:rsid w:val="00E86EAA"/>
    <w:rsid w:val="00E90FB9"/>
    <w:rsid w:val="00E939A2"/>
    <w:rsid w:val="00E9515E"/>
    <w:rsid w:val="00EA12A4"/>
    <w:rsid w:val="00EA5037"/>
    <w:rsid w:val="00EB0399"/>
    <w:rsid w:val="00EB3E24"/>
    <w:rsid w:val="00EB6ADD"/>
    <w:rsid w:val="00EB6BF0"/>
    <w:rsid w:val="00EB77D3"/>
    <w:rsid w:val="00EC050F"/>
    <w:rsid w:val="00EC73AF"/>
    <w:rsid w:val="00ED01D6"/>
    <w:rsid w:val="00ED222F"/>
    <w:rsid w:val="00ED4456"/>
    <w:rsid w:val="00EE4F73"/>
    <w:rsid w:val="00EE5604"/>
    <w:rsid w:val="00EE65AA"/>
    <w:rsid w:val="00EE7144"/>
    <w:rsid w:val="00EF0ED9"/>
    <w:rsid w:val="00EF2395"/>
    <w:rsid w:val="00F01BD8"/>
    <w:rsid w:val="00F05CE8"/>
    <w:rsid w:val="00F0739B"/>
    <w:rsid w:val="00F07AE6"/>
    <w:rsid w:val="00F23CFB"/>
    <w:rsid w:val="00F257B3"/>
    <w:rsid w:val="00F33C51"/>
    <w:rsid w:val="00F37ECB"/>
    <w:rsid w:val="00F40B2A"/>
    <w:rsid w:val="00F41E7B"/>
    <w:rsid w:val="00F43EAC"/>
    <w:rsid w:val="00F47A2D"/>
    <w:rsid w:val="00F51D4A"/>
    <w:rsid w:val="00F53DFB"/>
    <w:rsid w:val="00F6141A"/>
    <w:rsid w:val="00F62513"/>
    <w:rsid w:val="00F655F4"/>
    <w:rsid w:val="00F6567D"/>
    <w:rsid w:val="00F66991"/>
    <w:rsid w:val="00F701F9"/>
    <w:rsid w:val="00F7332D"/>
    <w:rsid w:val="00F75C17"/>
    <w:rsid w:val="00F81B2A"/>
    <w:rsid w:val="00F829DE"/>
    <w:rsid w:val="00F82FCE"/>
    <w:rsid w:val="00F83F91"/>
    <w:rsid w:val="00F914E5"/>
    <w:rsid w:val="00F91518"/>
    <w:rsid w:val="00F91C5B"/>
    <w:rsid w:val="00F92345"/>
    <w:rsid w:val="00F93C38"/>
    <w:rsid w:val="00FA1BB6"/>
    <w:rsid w:val="00FA311D"/>
    <w:rsid w:val="00FA31EA"/>
    <w:rsid w:val="00FA482F"/>
    <w:rsid w:val="00FA517D"/>
    <w:rsid w:val="00FA77F7"/>
    <w:rsid w:val="00FA7A8B"/>
    <w:rsid w:val="00FB07FE"/>
    <w:rsid w:val="00FB144A"/>
    <w:rsid w:val="00FB52D5"/>
    <w:rsid w:val="00FC256D"/>
    <w:rsid w:val="00FC3F00"/>
    <w:rsid w:val="00FC4136"/>
    <w:rsid w:val="00FD732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935753">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631247595">
      <w:bodyDiv w:val="1"/>
      <w:marLeft w:val="0"/>
      <w:marRight w:val="0"/>
      <w:marTop w:val="0"/>
      <w:marBottom w:val="0"/>
      <w:divBdr>
        <w:top w:val="none" w:sz="0" w:space="0" w:color="auto"/>
        <w:left w:val="none" w:sz="0" w:space="0" w:color="auto"/>
        <w:bottom w:val="none" w:sz="0" w:space="0" w:color="auto"/>
        <w:right w:val="none" w:sz="0" w:space="0" w:color="auto"/>
      </w:divBdr>
    </w:div>
    <w:div w:id="1072853138">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675567152">
      <w:bodyDiv w:val="1"/>
      <w:marLeft w:val="0"/>
      <w:marRight w:val="0"/>
      <w:marTop w:val="0"/>
      <w:marBottom w:val="0"/>
      <w:divBdr>
        <w:top w:val="none" w:sz="0" w:space="0" w:color="auto"/>
        <w:left w:val="none" w:sz="0" w:space="0" w:color="auto"/>
        <w:bottom w:val="none" w:sz="0" w:space="0" w:color="auto"/>
        <w:right w:val="none" w:sz="0" w:space="0" w:color="auto"/>
      </w:divBdr>
    </w:div>
    <w:div w:id="1976255470">
      <w:bodyDiv w:val="1"/>
      <w:marLeft w:val="0"/>
      <w:marRight w:val="0"/>
      <w:marTop w:val="0"/>
      <w:marBottom w:val="0"/>
      <w:divBdr>
        <w:top w:val="none" w:sz="0" w:space="0" w:color="auto"/>
        <w:left w:val="none" w:sz="0" w:space="0" w:color="auto"/>
        <w:bottom w:val="none" w:sz="0" w:space="0" w:color="auto"/>
        <w:right w:val="none" w:sz="0" w:space="0" w:color="auto"/>
      </w:divBdr>
    </w:div>
    <w:div w:id="2106417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Lozhnikova@krteplo.ru" TargetMode="External"/><Relationship Id="rId18" Type="http://schemas.openxmlformats.org/officeDocument/2006/relationships/hyperlink" Target="http://www.com.roseltorg.ru" TargetMode="External"/><Relationship Id="rId26" Type="http://schemas.openxmlformats.org/officeDocument/2006/relationships/hyperlink" Target="http://www.zakupki.gov.ru" TargetMode="External"/><Relationship Id="rId3" Type="http://schemas.microsoft.com/office/2007/relationships/stylesWithEffects" Target="stylesWithEffects.xml"/><Relationship Id="rId21" Type="http://schemas.openxmlformats.org/officeDocument/2006/relationships/hyperlink" Target="http://www.roseltorg.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ivaneva_v@krteplo.ru" TargetMode="External"/><Relationship Id="rId17" Type="http://schemas.openxmlformats.org/officeDocument/2006/relationships/hyperlink" Target="http://www.oao-atek.ru" TargetMode="External"/><Relationship Id="rId25" Type="http://schemas.openxmlformats.org/officeDocument/2006/relationships/hyperlink" Target="http://www.zakupki.gov.ru"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zakupki.gov.ru" TargetMode="External"/><Relationship Id="rId20" Type="http://schemas.openxmlformats.org/officeDocument/2006/relationships/hyperlink" Target="http://www.roseltorg.ru" TargetMode="External"/><Relationship Id="rId29" Type="http://schemas.openxmlformats.org/officeDocument/2006/relationships/image" Target="media/image1.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om.roseltorg.ru" TargetMode="External"/><Relationship Id="rId24" Type="http://schemas.openxmlformats.org/officeDocument/2006/relationships/hyperlink" Target="http://www.zakupki.gov.ru"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2AE8F047E3EB523928DACE479D704CEFCE4B2CD79F9569CA5CA643B7B987FBB294DBB1F31572L533J" TargetMode="External"/><Relationship Id="rId23" Type="http://schemas.openxmlformats.org/officeDocument/2006/relationships/hyperlink" Target="http://www.roseltorg.ru" TargetMode="External"/><Relationship Id="rId28" Type="http://schemas.openxmlformats.org/officeDocument/2006/relationships/hyperlink" Target="http://www.zakupki.gov.ru" TargetMode="External"/><Relationship Id="rId10" Type="http://schemas.openxmlformats.org/officeDocument/2006/relationships/hyperlink" Target="http://oao-atek.ru" TargetMode="External"/><Relationship Id="rId19" Type="http://schemas.openxmlformats.org/officeDocument/2006/relationships/hyperlink" Target="http://www.zakupki.gov.ru"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consultantplus://offline/ref=AD1778BA2D55E2E918CCBE62E0A28E5FFB20B325B287283ADD86F7B5EC7337889BC08D9A24P50AJ" TargetMode="External"/><Relationship Id="rId22" Type="http://schemas.openxmlformats.org/officeDocument/2006/relationships/hyperlink" Target="http://www.zakupki.gov.ru" TargetMode="External"/><Relationship Id="rId27" Type="http://schemas.openxmlformats.org/officeDocument/2006/relationships/hyperlink" Target="http://www.zakupki.gov.ru" TargetMode="External"/><Relationship Id="rId30" Type="http://schemas.openxmlformats.org/officeDocument/2006/relationships/image" Target="media/image2.wmf"/><Relationship Id="rId8" Type="http://schemas.openxmlformats.org/officeDocument/2006/relationships/hyperlink" Target="http://www.com.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19</Pages>
  <Words>4718</Words>
  <Characters>33667</Characters>
  <Application>Microsoft Office Word</Application>
  <DocSecurity>0</DocSecurity>
  <Lines>280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38309</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cp:lastPrinted>2018-07-17T06:05:00Z</cp:lastPrinted>
  <dcterms:created xsi:type="dcterms:W3CDTF">2018-07-12T13:25:00Z</dcterms:created>
  <dcterms:modified xsi:type="dcterms:W3CDTF">2018-07-17T06:05:00Z</dcterms:modified>
</cp:coreProperties>
</file>