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638AC" w:rsidRPr="003B4C7D" w:rsidRDefault="000F3C79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СПЕЦИФИКАЦИЯ</w:t>
      </w: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br/>
        <w:t>к д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оговору поставки №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ab/>
        <w:t>от_________</w:t>
      </w:r>
    </w:p>
    <w:p w:rsidR="001638AC" w:rsidRPr="003B4C7D" w:rsidRDefault="00E63886" w:rsidP="000F3C79">
      <w:pPr>
        <w:tabs>
          <w:tab w:val="left" w:leader="underscore" w:pos="5578"/>
          <w:tab w:val="left" w:leader="underscore" w:pos="10206"/>
          <w:tab w:val="left" w:pos="10348"/>
        </w:tabs>
        <w:autoSpaceDE w:val="0"/>
        <w:autoSpaceDN w:val="0"/>
        <w:adjustRightInd w:val="0"/>
        <w:spacing w:after="0" w:line="240" w:lineRule="auto"/>
        <w:ind w:right="1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ежду</w:t>
      </w:r>
      <w:r w:rsidR="00FE6979" w:rsidRPr="001406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__________________________</w:t>
      </w:r>
      <w:r w:rsidR="008541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="0022020A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и 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АО «А</w:t>
      </w:r>
      <w:r w:rsidR="000F3C79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ТЭК</w:t>
      </w:r>
      <w:r w:rsidR="001638AC"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»</w:t>
      </w:r>
    </w:p>
    <w:p w:rsidR="000F3C79" w:rsidRPr="003B4C7D" w:rsidRDefault="000F3C79" w:rsidP="000F3C79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1638AC" w:rsidRDefault="001638AC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Краснодар                                                     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                 </w:t>
      </w:r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</w:t>
      </w:r>
      <w:proofErr w:type="gramStart"/>
      <w:r w:rsidR="0022020A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</w:t>
      </w:r>
      <w:r w:rsidR="00FF7B7F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«</w:t>
      </w:r>
      <w:proofErr w:type="gramEnd"/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____»______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____2016</w:t>
      </w:r>
      <w:r w:rsidR="000F3C79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г.</w:t>
      </w:r>
    </w:p>
    <w:p w:rsidR="00E63886" w:rsidRPr="003B4C7D" w:rsidRDefault="00E63886" w:rsidP="000F3C79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tbl>
      <w:tblPr>
        <w:tblW w:w="9528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680"/>
        <w:gridCol w:w="3148"/>
        <w:gridCol w:w="850"/>
        <w:gridCol w:w="709"/>
        <w:gridCol w:w="1843"/>
        <w:gridCol w:w="2281"/>
        <w:gridCol w:w="17"/>
      </w:tblGrid>
      <w:tr w:rsidR="000B14E7" w:rsidRPr="003B4C7D" w:rsidTr="00854114">
        <w:trPr>
          <w:trHeight w:val="831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F3C79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№</w:t>
            </w:r>
          </w:p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п/п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Наименование</w:t>
            </w:r>
            <w:r w:rsidR="000F3C79"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Товара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AutoHyphens/>
              <w:snapToGrid w:val="0"/>
              <w:spacing w:after="0" w:line="240" w:lineRule="auto"/>
              <w:ind w:right="-108" w:hanging="108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Ед. изм.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0B14E7" w:rsidRPr="003B4C7D" w:rsidRDefault="000B14E7" w:rsidP="00C86240">
            <w:pPr>
              <w:widowControl w:val="0"/>
              <w:suppressLineNumbers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Кол-во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0B14E7" w:rsidRPr="003B4C7D" w:rsidRDefault="00E63886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Цена за ед.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НДС, руб.</w:t>
            </w:r>
          </w:p>
        </w:tc>
        <w:tc>
          <w:tcPr>
            <w:tcW w:w="22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E63886" w:rsidP="00C86240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</w:pP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Итого сумма</w:t>
            </w:r>
            <w:r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 xml:space="preserve"> с НДС</w:t>
            </w:r>
            <w:r w:rsidRPr="00666006">
              <w:rPr>
                <w:rFonts w:ascii="Times New Roman" w:eastAsia="Andale Sans UI" w:hAnsi="Times New Roman" w:cs="Times New Roman"/>
                <w:b/>
                <w:kern w:val="1"/>
                <w:sz w:val="24"/>
                <w:szCs w:val="24"/>
                <w:lang w:eastAsia="fa-IR" w:bidi="fa-IR"/>
              </w:rPr>
              <w:t>, руб.</w:t>
            </w:r>
          </w:p>
        </w:tc>
      </w:tr>
      <w:tr w:rsidR="000B14E7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B14E7" w:rsidRPr="003B4C7D" w:rsidRDefault="00F46CB4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1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0B14E7" w:rsidRPr="00B61936" w:rsidRDefault="00F46CB4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F46CB4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Подогреватель </w:t>
            </w:r>
            <w:proofErr w:type="spellStart"/>
            <w:r w:rsidRPr="00F46CB4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водоводяной</w:t>
            </w:r>
            <w:proofErr w:type="spellEnd"/>
            <w:r w:rsidRPr="00F46CB4">
              <w:rPr>
                <w:rFonts w:ascii="Times New Roman" w:eastAsia="Andale Sans UI" w:hAnsi="Times New Roman" w:cs="Times New Roman"/>
                <w:bCs/>
                <w:color w:val="000000"/>
                <w:kern w:val="1"/>
                <w:sz w:val="24"/>
                <w:szCs w:val="24"/>
                <w:lang w:eastAsia="fa-IR" w:bidi="fa-IR"/>
              </w:rPr>
              <w:t xml:space="preserve"> пластинчатый  Тип HH№8А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E63886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0B14E7" w:rsidRPr="003B4C7D" w:rsidRDefault="00F46CB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0B14E7" w:rsidRPr="003B4C7D" w:rsidRDefault="000B14E7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CA1E04" w:rsidRPr="003B4C7D" w:rsidTr="00854114">
        <w:trPr>
          <w:gridAfter w:val="1"/>
          <w:wAfter w:w="17" w:type="dxa"/>
          <w:trHeight w:val="453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A1E04" w:rsidRPr="003B4C7D" w:rsidRDefault="00F46CB4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b/>
                <w:bCs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31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bottom"/>
          </w:tcPr>
          <w:p w:rsidR="00CA1E04" w:rsidRPr="005F4402" w:rsidRDefault="00F46CB4" w:rsidP="00854114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46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Подогреватель </w:t>
            </w:r>
            <w:proofErr w:type="spellStart"/>
            <w:r w:rsidRPr="00F46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водоводяной</w:t>
            </w:r>
            <w:proofErr w:type="spellEnd"/>
            <w:r w:rsidRPr="00F46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пластинчатый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r w:rsidRPr="00F46CB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Тип НН №19А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Default="00E63886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шт.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:rsidR="00CA1E04" w:rsidRDefault="00CA1E0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  <w:r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A1E04" w:rsidRPr="003B4C7D" w:rsidRDefault="00CA1E0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  <w:tc>
          <w:tcPr>
            <w:tcW w:w="2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A1E04" w:rsidRPr="003B4C7D" w:rsidRDefault="00CA1E04" w:rsidP="00854114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  <w:tr w:rsidR="00E63886" w:rsidRPr="003B4C7D" w:rsidTr="00212CF3">
        <w:trPr>
          <w:gridAfter w:val="1"/>
          <w:wAfter w:w="17" w:type="dxa"/>
          <w:trHeight w:val="337"/>
        </w:trPr>
        <w:tc>
          <w:tcPr>
            <w:tcW w:w="5387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E63886" w:rsidRPr="003B4C7D" w:rsidRDefault="00E63886" w:rsidP="000F3C79">
            <w:pPr>
              <w:widowControl w:val="0"/>
              <w:suppressAutoHyphens/>
              <w:snapToGrid w:val="0"/>
              <w:spacing w:after="0" w:line="240" w:lineRule="auto"/>
              <w:jc w:val="center"/>
              <w:textAlignment w:val="baseline"/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</w:pPr>
            <w:r w:rsidRPr="003B4C7D">
              <w:rPr>
                <w:rFonts w:ascii="Times New Roman" w:eastAsia="Andale Sans UI" w:hAnsi="Times New Roman" w:cs="Times New Roman"/>
                <w:b/>
                <w:color w:val="000000"/>
                <w:kern w:val="1"/>
                <w:sz w:val="24"/>
                <w:szCs w:val="24"/>
                <w:lang w:eastAsia="fa-IR" w:bidi="fa-IR"/>
              </w:rPr>
              <w:t>ИТОГО:</w:t>
            </w:r>
          </w:p>
        </w:tc>
        <w:tc>
          <w:tcPr>
            <w:tcW w:w="41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E63886" w:rsidRPr="003B4C7D" w:rsidRDefault="00E63886" w:rsidP="000F3C79">
            <w:pPr>
              <w:widowControl w:val="0"/>
              <w:suppressAutoHyphens/>
              <w:snapToGrid w:val="0"/>
              <w:spacing w:after="0" w:line="240" w:lineRule="auto"/>
              <w:textAlignment w:val="baseline"/>
              <w:rPr>
                <w:rFonts w:ascii="Times New Roman" w:eastAsia="Andale Sans UI" w:hAnsi="Times New Roman" w:cs="Times New Roman"/>
                <w:color w:val="000000"/>
                <w:kern w:val="1"/>
                <w:sz w:val="24"/>
                <w:szCs w:val="24"/>
                <w:lang w:eastAsia="fa-IR" w:bidi="fa-IR"/>
              </w:rPr>
            </w:pPr>
          </w:p>
        </w:tc>
      </w:tr>
    </w:tbl>
    <w:p w:rsidR="00766A7E" w:rsidRPr="00B77BF1" w:rsidRDefault="000F3C79" w:rsidP="00766A7E">
      <w:pPr>
        <w:pStyle w:val="a6"/>
        <w:widowControl w:val="0"/>
        <w:numPr>
          <w:ilvl w:val="0"/>
          <w:numId w:val="1"/>
        </w:numPr>
        <w:tabs>
          <w:tab w:val="left" w:pos="1140"/>
        </w:tabs>
        <w:suppressAutoHyphens/>
        <w:spacing w:after="0" w:line="240" w:lineRule="auto"/>
        <w:ind w:left="0" w:firstLine="709"/>
        <w:jc w:val="both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Условия поставки Товара: </w:t>
      </w:r>
      <w:r w:rsid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оставка Товара до склада Покупателя производится за счет Поставщика </w:t>
      </w:r>
      <w:r w:rsidR="001406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течение </w:t>
      </w:r>
      <w:r w:rsidR="00F46CB4">
        <w:rPr>
          <w:rFonts w:ascii="Times New Roman" w:eastAsia="Times New Roman" w:hAnsi="Times New Roman" w:cs="Times New Roman"/>
          <w:sz w:val="24"/>
          <w:szCs w:val="24"/>
          <w:lang w:eastAsia="ru-RU"/>
        </w:rPr>
        <w:t>30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F46CB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тридцати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>)</w:t>
      </w:r>
      <w:r w:rsidR="00C07DA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</w:t>
      </w:r>
      <w:r w:rsidR="00130ED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дней с момента </w:t>
      </w:r>
      <w:r w:rsidR="0061142C">
        <w:rPr>
          <w:rFonts w:ascii="Times New Roman" w:eastAsia="Times New Roman" w:hAnsi="Times New Roman" w:cs="Times New Roman"/>
          <w:sz w:val="24"/>
          <w:szCs w:val="24"/>
          <w:lang w:eastAsia="ru-RU"/>
        </w:rPr>
        <w:t>заключения договора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 08-00 до 16-00</w:t>
      </w:r>
      <w:r w:rsid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часов</w:t>
      </w:r>
      <w:r w:rsidR="00766A7E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. Товар должен быть новым (не бывшим в употреблении)</w:t>
      </w:r>
      <w:r w:rsidR="00B146F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="00766A7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соответствовать ГОСТу. 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приёмки (доставки) Товара: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г. Краснодар, ул. Селезнева, </w:t>
      </w:r>
      <w:r w:rsidR="00C86240"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д. </w:t>
      </w:r>
      <w:r w:rsidRPr="003B4C7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199.</w:t>
      </w:r>
    </w:p>
    <w:p w:rsidR="000F3C79" w:rsidRPr="003B4C7D" w:rsidRDefault="000F3C79" w:rsidP="00C86240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3B4C7D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Грузополучатель: </w:t>
      </w:r>
      <w:r w:rsidR="00C86240"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Филиал </w:t>
      </w:r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«АТ</w:t>
      </w:r>
      <w:bookmarkStart w:id="0" w:name="_GoBack"/>
      <w:bookmarkEnd w:id="0"/>
      <w:r w:rsidRPr="003B4C7D">
        <w:rPr>
          <w:rFonts w:ascii="Times New Roman" w:eastAsia="Times New Roman" w:hAnsi="Times New Roman" w:cs="Times New Roman"/>
          <w:sz w:val="24"/>
          <w:szCs w:val="24"/>
          <w:lang w:eastAsia="ru-RU"/>
        </w:rPr>
        <w:t>ЭК» «Краснодартеплоэнерго».</w:t>
      </w:r>
    </w:p>
    <w:p w:rsidR="00E63886" w:rsidRPr="00E63886" w:rsidRDefault="000F3C79" w:rsidP="00A52D7F">
      <w:pPr>
        <w:pStyle w:val="a6"/>
        <w:widowControl w:val="0"/>
        <w:numPr>
          <w:ilvl w:val="0"/>
          <w:numId w:val="1"/>
        </w:numPr>
        <w:tabs>
          <w:tab w:val="left" w:pos="250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E6388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Порядок расчёта:</w:t>
      </w:r>
      <w:r w:rsid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</w:t>
      </w:r>
      <w:r w:rsidR="00FB3C75" w:rsidRP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плата производится в течение 30 (тридцати)</w:t>
      </w:r>
      <w:r w:rsidR="00130ED5" w:rsidRP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календарных дней с момента получения </w:t>
      </w:r>
      <w:r w:rsidR="00B146F9" w:rsidRP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130ED5" w:rsidRP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>овара</w:t>
      </w:r>
      <w:r w:rsidRP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Общая сумма договора не может </w:t>
      </w:r>
      <w:r w:rsidR="00E63886" w:rsidRPr="00E6388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превышать _____________рублей ______________копеек, в том числе НДС (18%).</w:t>
      </w:r>
    </w:p>
    <w:p w:rsidR="00E63886" w:rsidRDefault="00E63886" w:rsidP="00E63886">
      <w:pPr>
        <w:pStyle w:val="a6"/>
        <w:widowControl w:val="0"/>
        <w:numPr>
          <w:ilvl w:val="0"/>
          <w:numId w:val="1"/>
        </w:numPr>
        <w:suppressAutoHyphens/>
        <w:spacing w:after="0" w:line="240" w:lineRule="auto"/>
        <w:ind w:left="0" w:firstLine="709"/>
        <w:jc w:val="both"/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</w:pPr>
      <w:r w:rsidRPr="00666006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Поставщик обязан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651E24">
        <w:rPr>
          <w:rFonts w:ascii="Times New Roman" w:eastAsia="Lucida Sans Unicode" w:hAnsi="Times New Roman" w:cs="Times New Roman"/>
          <w:kern w:val="1"/>
          <w:sz w:val="24"/>
          <w:szCs w:val="24"/>
          <w:lang w:eastAsia="hi-IN" w:bidi="hi-IN"/>
        </w:rPr>
        <w:t>предоставить следующий пакет документов: ТТН; Счет-фактуру; ТН; Счет на оплату.</w:t>
      </w:r>
    </w:p>
    <w:p w:rsidR="000F3C79" w:rsidRPr="003B4C7D" w:rsidRDefault="000F3C79" w:rsidP="000F3C79">
      <w:pPr>
        <w:widowControl w:val="0"/>
        <w:tabs>
          <w:tab w:val="left" w:pos="1140"/>
        </w:tabs>
        <w:suppressAutoHyphens/>
        <w:spacing w:after="0" w:line="240" w:lineRule="auto"/>
        <w:ind w:firstLine="709"/>
        <w:textAlignment w:val="baseline"/>
        <w:rPr>
          <w:rFonts w:ascii="Times New Roman" w:eastAsia="Andale Sans UI" w:hAnsi="Times New Roman" w:cs="Times New Roman"/>
          <w:kern w:val="1"/>
          <w:sz w:val="24"/>
          <w:szCs w:val="24"/>
          <w:lang w:eastAsia="fa-IR" w:bidi="fa-IR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4786"/>
      </w:tblGrid>
      <w:tr w:rsidR="000F3C79" w:rsidRPr="003B4C7D" w:rsidTr="003B4C7D">
        <w:tc>
          <w:tcPr>
            <w:tcW w:w="4785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ПОСТАВЩИК: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  <w:p w:rsidR="000F3C79" w:rsidRPr="00882A47" w:rsidRDefault="000F3C79" w:rsidP="000F3C79">
            <w:pP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86" w:type="dxa"/>
          </w:tcPr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ПОКУПАТЕЛЬ: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АО «Автономная теплоэнергетическая компания»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Юридический адрес: 35</w:t>
            </w:r>
            <w:r w:rsidR="00B146F9">
              <w:rPr>
                <w:rFonts w:ascii="Times New Roman" w:hAnsi="Times New Roman" w:cs="Times New Roman"/>
                <w:sz w:val="24"/>
                <w:szCs w:val="24"/>
              </w:rPr>
              <w:t>0000 г. Краснодар ул. Длинная, д</w:t>
            </w:r>
            <w:r w:rsidRPr="003B4C7D">
              <w:rPr>
                <w:rFonts w:ascii="Times New Roman" w:hAnsi="Times New Roman" w:cs="Times New Roman"/>
                <w:sz w:val="24"/>
                <w:szCs w:val="24"/>
              </w:rPr>
              <w:t>. 120</w:t>
            </w:r>
          </w:p>
          <w:p w:rsidR="00B146F9" w:rsidRPr="003B4C7D" w:rsidRDefault="00B146F9" w:rsidP="00B146F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</w:t>
            </w:r>
            <w:r>
              <w:rPr>
                <w:rFonts w:ascii="Times New Roman" w:eastAsia="SimSun" w:hAnsi="Times New Roman" w:cs="Times New Roman"/>
                <w:sz w:val="24"/>
                <w:szCs w:val="24"/>
              </w:rPr>
              <w:t>0750001</w:t>
            </w:r>
          </w:p>
          <w:p w:rsidR="000F3C79" w:rsidRPr="003B4C7D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Грузополучатель:</w:t>
            </w:r>
          </w:p>
          <w:p w:rsidR="000F3C79" w:rsidRPr="003B4C7D" w:rsidRDefault="00FA5350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Филиал </w:t>
            </w:r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АО «АТЭК» «</w:t>
            </w:r>
            <w:proofErr w:type="spellStart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Краснодартеплоэнерго</w:t>
            </w:r>
            <w:proofErr w:type="spellEnd"/>
            <w:r w:rsidR="000F3C79"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 xml:space="preserve">» 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350058, г. Краснодар, ул. Селезнева, Д. 199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ОКПО 03504534, ОГРН 1022301974420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ИНН 2312054894, КПП 231243001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Р/С 40702810800020006767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К/С 30101810800000000750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в ООО КБ «ГТ БАНК» г. МАЙКОП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</w:rPr>
              <w:t>БИК</w:t>
            </w: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 047908750</w:t>
            </w:r>
          </w:p>
          <w:p w:rsidR="000F3C79" w:rsidRPr="003B4C7D" w:rsidRDefault="000F3C79" w:rsidP="000F3C79">
            <w:pPr>
              <w:widowControl w:val="0"/>
              <w:suppressLineNumbers/>
              <w:textAlignment w:val="baseline"/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</w:pPr>
            <w:r w:rsidRPr="003B4C7D">
              <w:rPr>
                <w:rFonts w:ascii="Times New Roman" w:eastAsia="SimSun" w:hAnsi="Times New Roman" w:cs="Times New Roman"/>
                <w:sz w:val="24"/>
                <w:szCs w:val="24"/>
                <w:lang w:val="en-US"/>
              </w:rPr>
              <w:t xml:space="preserve">E-mail: oaoatek@krteplo.ru   </w:t>
            </w:r>
          </w:p>
          <w:p w:rsidR="000F3C79" w:rsidRPr="003B4C7D" w:rsidRDefault="000F3C79" w:rsidP="000F3C79">
            <w:pPr>
              <w:widowControl w:val="0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тел: 8 (861)299-10-10, </w:t>
            </w:r>
            <w:r w:rsidR="00766A7E">
              <w:rPr>
                <w:rFonts w:ascii="Times New Roman" w:eastAsia="Calibri" w:hAnsi="Times New Roman" w:cs="Times New Roman"/>
                <w:sz w:val="24"/>
                <w:szCs w:val="24"/>
              </w:rPr>
              <w:t>факс: 8</w:t>
            </w:r>
            <w:r w:rsidRPr="003B4C7D">
              <w:rPr>
                <w:rFonts w:ascii="Times New Roman" w:eastAsia="Calibri" w:hAnsi="Times New Roman" w:cs="Times New Roman"/>
                <w:sz w:val="24"/>
                <w:szCs w:val="24"/>
              </w:rPr>
              <w:t>(861)231-57-30</w:t>
            </w:r>
          </w:p>
          <w:p w:rsidR="000F3C79" w:rsidRPr="003B4C7D" w:rsidRDefault="000F3C79" w:rsidP="000F3C79">
            <w:pPr>
              <w:pStyle w:val="a1"/>
              <w:spacing w:after="0"/>
              <w:rPr>
                <w:b/>
              </w:rPr>
            </w:pPr>
          </w:p>
          <w:p w:rsidR="000F3C79" w:rsidRDefault="000F3C79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Генеральный директор </w:t>
            </w:r>
          </w:p>
          <w:p w:rsidR="00E63886" w:rsidRPr="003B4C7D" w:rsidRDefault="00E63886" w:rsidP="000F3C79">
            <w:pPr>
              <w:snapToGrid w:val="0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B4C7D">
              <w:rPr>
                <w:rFonts w:ascii="Times New Roman" w:hAnsi="Times New Roman" w:cs="Times New Roman"/>
                <w:b/>
                <w:sz w:val="24"/>
                <w:szCs w:val="24"/>
              </w:rPr>
              <w:t>______________________/Ященко А.В./</w:t>
            </w:r>
          </w:p>
          <w:p w:rsidR="000F3C79" w:rsidRPr="003B4C7D" w:rsidRDefault="000F3C79" w:rsidP="000F3C7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22020A" w:rsidRPr="003B4C7D" w:rsidRDefault="0022020A" w:rsidP="000F3C79">
      <w:pPr>
        <w:pStyle w:val="a6"/>
        <w:widowControl w:val="0"/>
        <w:tabs>
          <w:tab w:val="left" w:pos="250"/>
        </w:tabs>
        <w:autoSpaceDE w:val="0"/>
        <w:autoSpaceDN w:val="0"/>
        <w:adjustRightInd w:val="0"/>
        <w:spacing w:after="0" w:line="240" w:lineRule="auto"/>
        <w:ind w:left="928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sectPr w:rsidR="0022020A" w:rsidRPr="003B4C7D" w:rsidSect="000F3C7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ndale Sans UI">
    <w:altName w:val="Arial Unicode MS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C5C4F8D"/>
    <w:multiLevelType w:val="hybridMultilevel"/>
    <w:tmpl w:val="7056FC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4C2F99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01D1D7E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465C05"/>
    <w:multiLevelType w:val="hybridMultilevel"/>
    <w:tmpl w:val="10585BE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436B2B10"/>
    <w:multiLevelType w:val="hybridMultilevel"/>
    <w:tmpl w:val="D6A057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2851028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9380EF3"/>
    <w:multiLevelType w:val="hybridMultilevel"/>
    <w:tmpl w:val="E52C73C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B0A3F5B"/>
    <w:multiLevelType w:val="hybridMultilevel"/>
    <w:tmpl w:val="C35E9BBC"/>
    <w:lvl w:ilvl="0" w:tplc="EB0A6C4C">
      <w:start w:val="1"/>
      <w:numFmt w:val="decimal"/>
      <w:lvlText w:val="%1."/>
      <w:lvlJc w:val="left"/>
      <w:pPr>
        <w:ind w:left="928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9" w15:restartNumberingAfterBreak="0">
    <w:nsid w:val="6D674BB0"/>
    <w:multiLevelType w:val="hybridMultilevel"/>
    <w:tmpl w:val="AAB0AB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DF80B12"/>
    <w:multiLevelType w:val="hybridMultilevel"/>
    <w:tmpl w:val="8B329C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B6522E9"/>
    <w:multiLevelType w:val="hybridMultilevel"/>
    <w:tmpl w:val="88DA8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0"/>
  </w:num>
  <w:num w:numId="3">
    <w:abstractNumId w:val="7"/>
  </w:num>
  <w:num w:numId="4">
    <w:abstractNumId w:val="3"/>
  </w:num>
  <w:num w:numId="5">
    <w:abstractNumId w:val="4"/>
  </w:num>
  <w:num w:numId="6">
    <w:abstractNumId w:val="6"/>
  </w:num>
  <w:num w:numId="7">
    <w:abstractNumId w:val="10"/>
  </w:num>
  <w:num w:numId="8">
    <w:abstractNumId w:val="11"/>
  </w:num>
  <w:num w:numId="9">
    <w:abstractNumId w:val="1"/>
  </w:num>
  <w:num w:numId="10">
    <w:abstractNumId w:val="9"/>
  </w:num>
  <w:num w:numId="11">
    <w:abstractNumId w:val="5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38AC"/>
    <w:rsid w:val="000B14C7"/>
    <w:rsid w:val="000B14E7"/>
    <w:rsid w:val="000F3C79"/>
    <w:rsid w:val="000F76BD"/>
    <w:rsid w:val="00130ED5"/>
    <w:rsid w:val="00140628"/>
    <w:rsid w:val="001638AC"/>
    <w:rsid w:val="0022020A"/>
    <w:rsid w:val="003B4C7D"/>
    <w:rsid w:val="00510F37"/>
    <w:rsid w:val="005F4402"/>
    <w:rsid w:val="0061142C"/>
    <w:rsid w:val="00617407"/>
    <w:rsid w:val="00766A7E"/>
    <w:rsid w:val="007B154A"/>
    <w:rsid w:val="007D42FF"/>
    <w:rsid w:val="00854114"/>
    <w:rsid w:val="00882A47"/>
    <w:rsid w:val="00B146F9"/>
    <w:rsid w:val="00B61936"/>
    <w:rsid w:val="00C07DA3"/>
    <w:rsid w:val="00C86240"/>
    <w:rsid w:val="00CA1E04"/>
    <w:rsid w:val="00E63886"/>
    <w:rsid w:val="00F46CB4"/>
    <w:rsid w:val="00F771C4"/>
    <w:rsid w:val="00FA5350"/>
    <w:rsid w:val="00FB3C75"/>
    <w:rsid w:val="00FE6979"/>
    <w:rsid w:val="00FF7B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C56028-2DED-4E80-9BE4-929A644D86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38AC"/>
  </w:style>
  <w:style w:type="paragraph" w:styleId="1">
    <w:name w:val="heading 1"/>
    <w:basedOn w:val="a"/>
    <w:next w:val="a"/>
    <w:link w:val="10"/>
    <w:uiPriority w:val="9"/>
    <w:qFormat/>
    <w:rsid w:val="0022020A"/>
    <w:pPr>
      <w:keepNext/>
      <w:widowControl w:val="0"/>
      <w:suppressAutoHyphens/>
      <w:spacing w:before="240" w:after="60" w:line="240" w:lineRule="auto"/>
      <w:textAlignment w:val="baseline"/>
      <w:outlineLvl w:val="0"/>
    </w:pPr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paragraph" w:styleId="2">
    <w:name w:val="heading 2"/>
    <w:basedOn w:val="a0"/>
    <w:next w:val="a1"/>
    <w:link w:val="20"/>
    <w:qFormat/>
    <w:rsid w:val="0022020A"/>
    <w:pPr>
      <w:numPr>
        <w:ilvl w:val="1"/>
        <w:numId w:val="2"/>
      </w:numPr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table" w:styleId="a5">
    <w:name w:val="Table Grid"/>
    <w:basedOn w:val="a3"/>
    <w:uiPriority w:val="59"/>
    <w:rsid w:val="001638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1638AC"/>
    <w:pPr>
      <w:ind w:left="720"/>
      <w:contextualSpacing/>
    </w:pPr>
  </w:style>
  <w:style w:type="table" w:customStyle="1" w:styleId="11">
    <w:name w:val="Сетка таблицы1"/>
    <w:basedOn w:val="a3"/>
    <w:next w:val="a5"/>
    <w:uiPriority w:val="59"/>
    <w:rsid w:val="001638AC"/>
    <w:pPr>
      <w:spacing w:after="0" w:line="240" w:lineRule="auto"/>
    </w:pPr>
    <w:rPr>
      <w:rFonts w:ascii="Times New Roman" w:eastAsiaTheme="minorEastAsia" w:cs="Times New Roman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2"/>
    <w:link w:val="1"/>
    <w:uiPriority w:val="9"/>
    <w:rsid w:val="0022020A"/>
    <w:rPr>
      <w:rFonts w:ascii="Cambria" w:eastAsia="Times New Roman" w:hAnsi="Cambria" w:cs="Times New Roman"/>
      <w:b/>
      <w:bCs/>
      <w:kern w:val="32"/>
      <w:sz w:val="32"/>
      <w:szCs w:val="32"/>
      <w:lang w:val="de-DE" w:eastAsia="fa-IR" w:bidi="fa-IR"/>
    </w:rPr>
  </w:style>
  <w:style w:type="character" w:customStyle="1" w:styleId="20">
    <w:name w:val="Заголовок 2 Знак"/>
    <w:basedOn w:val="a2"/>
    <w:link w:val="2"/>
    <w:rsid w:val="0022020A"/>
    <w:rPr>
      <w:rFonts w:ascii="Times New Roman" w:eastAsia="Lucida Sans Unicode" w:hAnsi="Times New Roman" w:cs="Mangal"/>
      <w:b/>
      <w:bCs/>
      <w:kern w:val="1"/>
      <w:sz w:val="36"/>
      <w:szCs w:val="36"/>
      <w:lang w:val="de-DE" w:eastAsia="fa-IR" w:bidi="fa-IR"/>
    </w:rPr>
  </w:style>
  <w:style w:type="numbering" w:customStyle="1" w:styleId="12">
    <w:name w:val="Нет списка1"/>
    <w:next w:val="a4"/>
    <w:uiPriority w:val="99"/>
    <w:semiHidden/>
    <w:unhideWhenUsed/>
    <w:rsid w:val="0022020A"/>
  </w:style>
  <w:style w:type="character" w:customStyle="1" w:styleId="Absatz-Standardschriftart">
    <w:name w:val="Absatz-Standardschriftart"/>
    <w:rsid w:val="0022020A"/>
  </w:style>
  <w:style w:type="character" w:customStyle="1" w:styleId="WW-Absatz-Standardschriftart">
    <w:name w:val="WW-Absatz-Standardschriftart"/>
    <w:rsid w:val="0022020A"/>
  </w:style>
  <w:style w:type="character" w:customStyle="1" w:styleId="3">
    <w:name w:val="Основной шрифт абзаца3"/>
    <w:rsid w:val="0022020A"/>
  </w:style>
  <w:style w:type="character" w:customStyle="1" w:styleId="WW-Absatz-Standardschriftart1">
    <w:name w:val="WW-Absatz-Standardschriftart1"/>
    <w:rsid w:val="0022020A"/>
  </w:style>
  <w:style w:type="character" w:customStyle="1" w:styleId="WW-Absatz-Standardschriftart11">
    <w:name w:val="WW-Absatz-Standardschriftart11"/>
    <w:rsid w:val="0022020A"/>
  </w:style>
  <w:style w:type="character" w:customStyle="1" w:styleId="WW-Absatz-Standardschriftart111">
    <w:name w:val="WW-Absatz-Standardschriftart111"/>
    <w:rsid w:val="0022020A"/>
  </w:style>
  <w:style w:type="character" w:customStyle="1" w:styleId="WW-Absatz-Standardschriftart1111">
    <w:name w:val="WW-Absatz-Standardschriftart1111"/>
    <w:rsid w:val="0022020A"/>
  </w:style>
  <w:style w:type="character" w:customStyle="1" w:styleId="21">
    <w:name w:val="Основной шрифт абзаца2"/>
    <w:rsid w:val="0022020A"/>
  </w:style>
  <w:style w:type="character" w:customStyle="1" w:styleId="WW-Absatz-Standardschriftart11111">
    <w:name w:val="WW-Absatz-Standardschriftart11111"/>
    <w:rsid w:val="0022020A"/>
  </w:style>
  <w:style w:type="character" w:customStyle="1" w:styleId="WW-Absatz-Standardschriftart111111">
    <w:name w:val="WW-Absatz-Standardschriftart111111"/>
    <w:rsid w:val="0022020A"/>
  </w:style>
  <w:style w:type="character" w:customStyle="1" w:styleId="WW-Absatz-Standardschriftart1111111">
    <w:name w:val="WW-Absatz-Standardschriftart1111111"/>
    <w:rsid w:val="0022020A"/>
  </w:style>
  <w:style w:type="character" w:customStyle="1" w:styleId="WW-Absatz-Standardschriftart11111111">
    <w:name w:val="WW-Absatz-Standardschriftart11111111"/>
    <w:rsid w:val="0022020A"/>
  </w:style>
  <w:style w:type="character" w:customStyle="1" w:styleId="13">
    <w:name w:val="Основной шрифт абзаца1"/>
    <w:rsid w:val="0022020A"/>
  </w:style>
  <w:style w:type="character" w:styleId="a7">
    <w:name w:val="Hyperlink"/>
    <w:rsid w:val="0022020A"/>
    <w:rPr>
      <w:color w:val="000080"/>
      <w:u w:val="single"/>
    </w:rPr>
  </w:style>
  <w:style w:type="character" w:styleId="a8">
    <w:name w:val="FollowedHyperlink"/>
    <w:rsid w:val="0022020A"/>
    <w:rPr>
      <w:color w:val="800000"/>
      <w:u w:val="single"/>
    </w:rPr>
  </w:style>
  <w:style w:type="character" w:styleId="a9">
    <w:name w:val="Strong"/>
    <w:qFormat/>
    <w:rsid w:val="0022020A"/>
    <w:rPr>
      <w:b/>
      <w:bCs/>
    </w:rPr>
  </w:style>
  <w:style w:type="character" w:customStyle="1" w:styleId="aa">
    <w:name w:val="Символ нумерации"/>
    <w:rsid w:val="0022020A"/>
  </w:style>
  <w:style w:type="paragraph" w:customStyle="1" w:styleId="a0">
    <w:name w:val="Заголовок"/>
    <w:basedOn w:val="a"/>
    <w:next w:val="a1"/>
    <w:rsid w:val="0022020A"/>
    <w:pPr>
      <w:keepNext/>
      <w:widowControl w:val="0"/>
      <w:suppressAutoHyphens/>
      <w:spacing w:before="240" w:after="120" w:line="240" w:lineRule="auto"/>
      <w:textAlignment w:val="baseline"/>
    </w:pPr>
    <w:rPr>
      <w:rFonts w:ascii="Arial" w:eastAsia="Lucida Sans Unicode" w:hAnsi="Arial" w:cs="Mangal"/>
      <w:kern w:val="1"/>
      <w:sz w:val="28"/>
      <w:szCs w:val="28"/>
      <w:lang w:val="de-DE" w:eastAsia="fa-IR" w:bidi="fa-IR"/>
    </w:rPr>
  </w:style>
  <w:style w:type="paragraph" w:styleId="a1">
    <w:name w:val="Body Text"/>
    <w:basedOn w:val="a"/>
    <w:link w:val="ab"/>
    <w:rsid w:val="0022020A"/>
    <w:pPr>
      <w:widowControl w:val="0"/>
      <w:suppressAutoHyphens/>
      <w:spacing w:after="12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character" w:customStyle="1" w:styleId="ab">
    <w:name w:val="Основной текст Знак"/>
    <w:basedOn w:val="a2"/>
    <w:link w:val="a1"/>
    <w:rsid w:val="0022020A"/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styleId="ac">
    <w:name w:val="List"/>
    <w:basedOn w:val="Textbody"/>
    <w:rsid w:val="0022020A"/>
    <w:rPr>
      <w:rFonts w:cs="Tahoma"/>
    </w:rPr>
  </w:style>
  <w:style w:type="paragraph" w:customStyle="1" w:styleId="30">
    <w:name w:val="Название3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31">
    <w:name w:val="Указатель3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Standard">
    <w:name w:val="Standard"/>
    <w:rsid w:val="0022020A"/>
    <w:pPr>
      <w:widowControl w:val="0"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Textbody">
    <w:name w:val="Text body"/>
    <w:basedOn w:val="Standard"/>
    <w:rsid w:val="0022020A"/>
    <w:pPr>
      <w:spacing w:after="120"/>
    </w:pPr>
  </w:style>
  <w:style w:type="paragraph" w:customStyle="1" w:styleId="22">
    <w:name w:val="Название2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23">
    <w:name w:val="Указатель2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14">
    <w:name w:val="Название1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Arial" w:eastAsia="Andale Sans UI" w:hAnsi="Arial" w:cs="Mangal"/>
      <w:i/>
      <w:iCs/>
      <w:kern w:val="1"/>
      <w:sz w:val="20"/>
      <w:szCs w:val="24"/>
      <w:lang w:val="de-DE" w:eastAsia="fa-IR" w:bidi="fa-IR"/>
    </w:rPr>
  </w:style>
  <w:style w:type="paragraph" w:customStyle="1" w:styleId="15">
    <w:name w:val="Указатель1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Arial" w:eastAsia="Andale Sans UI" w:hAnsi="Arial" w:cs="Mangal"/>
      <w:kern w:val="1"/>
      <w:sz w:val="24"/>
      <w:szCs w:val="24"/>
      <w:lang w:val="de-DE" w:eastAsia="fa-IR" w:bidi="fa-IR"/>
    </w:rPr>
  </w:style>
  <w:style w:type="paragraph" w:customStyle="1" w:styleId="Heading">
    <w:name w:val="Heading"/>
    <w:basedOn w:val="Standard"/>
    <w:next w:val="Textbody"/>
    <w:rsid w:val="0022020A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16">
    <w:name w:val="Название объекта1"/>
    <w:basedOn w:val="Standard"/>
    <w:rsid w:val="0022020A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Standard"/>
    <w:rsid w:val="0022020A"/>
    <w:pPr>
      <w:suppressLineNumbers/>
    </w:pPr>
    <w:rPr>
      <w:rFonts w:cs="Tahoma"/>
    </w:rPr>
  </w:style>
  <w:style w:type="paragraph" w:customStyle="1" w:styleId="xl73">
    <w:name w:val="xl73"/>
    <w:basedOn w:val="a"/>
    <w:rsid w:val="0022020A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280" w:after="280" w:line="240" w:lineRule="auto"/>
    </w:pPr>
    <w:rPr>
      <w:rFonts w:ascii="Times New Roman" w:eastAsia="Times New Roman" w:hAnsi="Times New Roman" w:cs="Times New Roman"/>
      <w:kern w:val="1"/>
      <w:sz w:val="20"/>
      <w:szCs w:val="20"/>
      <w:lang w:eastAsia="ar-SA"/>
    </w:rPr>
  </w:style>
  <w:style w:type="paragraph" w:customStyle="1" w:styleId="ad">
    <w:name w:val="Содержимое таблицы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Times New Roman"/>
      <w:kern w:val="1"/>
      <w:sz w:val="24"/>
      <w:szCs w:val="24"/>
      <w:lang w:val="de-DE" w:eastAsia="fa-IR" w:bidi="fa-IR"/>
    </w:rPr>
  </w:style>
  <w:style w:type="paragraph" w:customStyle="1" w:styleId="ae">
    <w:name w:val="Заголовок таблицы"/>
    <w:basedOn w:val="ad"/>
    <w:rsid w:val="0022020A"/>
    <w:pPr>
      <w:jc w:val="center"/>
    </w:pPr>
    <w:rPr>
      <w:b/>
      <w:bCs/>
    </w:rPr>
  </w:style>
  <w:style w:type="paragraph" w:customStyle="1" w:styleId="af">
    <w:name w:val="Текст в заданном формате"/>
    <w:basedOn w:val="a"/>
    <w:rsid w:val="0022020A"/>
    <w:pPr>
      <w:widowControl w:val="0"/>
      <w:suppressAutoHyphens/>
      <w:spacing w:after="0" w:line="240" w:lineRule="auto"/>
      <w:textAlignment w:val="baseline"/>
    </w:pPr>
    <w:rPr>
      <w:rFonts w:ascii="Courier New" w:eastAsia="Courier New" w:hAnsi="Courier New" w:cs="Courier New"/>
      <w:kern w:val="1"/>
      <w:sz w:val="20"/>
      <w:szCs w:val="20"/>
      <w:lang w:val="de-DE" w:eastAsia="fa-IR" w:bidi="fa-IR"/>
    </w:rPr>
  </w:style>
  <w:style w:type="paragraph" w:styleId="af0">
    <w:name w:val="Balloon Text"/>
    <w:basedOn w:val="a"/>
    <w:link w:val="af1"/>
    <w:unhideWhenUsed/>
    <w:rsid w:val="0022020A"/>
    <w:pPr>
      <w:widowControl w:val="0"/>
      <w:suppressAutoHyphens/>
      <w:spacing w:after="0" w:line="240" w:lineRule="auto"/>
      <w:textAlignment w:val="baseline"/>
    </w:pPr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af1">
    <w:name w:val="Текст выноски Знак"/>
    <w:basedOn w:val="a2"/>
    <w:link w:val="af0"/>
    <w:rsid w:val="0022020A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character" w:customStyle="1" w:styleId="WW8Num1z0">
    <w:name w:val="WW8Num1z0"/>
    <w:rsid w:val="0022020A"/>
  </w:style>
  <w:style w:type="character" w:customStyle="1" w:styleId="WW8Num1z1">
    <w:name w:val="WW8Num1z1"/>
    <w:rsid w:val="0022020A"/>
  </w:style>
  <w:style w:type="character" w:customStyle="1" w:styleId="WW8Num1z2">
    <w:name w:val="WW8Num1z2"/>
    <w:rsid w:val="0022020A"/>
  </w:style>
  <w:style w:type="character" w:customStyle="1" w:styleId="WW8Num1z3">
    <w:name w:val="WW8Num1z3"/>
    <w:rsid w:val="0022020A"/>
  </w:style>
  <w:style w:type="character" w:customStyle="1" w:styleId="WW8Num1z4">
    <w:name w:val="WW8Num1z4"/>
    <w:rsid w:val="0022020A"/>
  </w:style>
  <w:style w:type="character" w:customStyle="1" w:styleId="WW8Num1z5">
    <w:name w:val="WW8Num1z5"/>
    <w:rsid w:val="0022020A"/>
  </w:style>
  <w:style w:type="character" w:customStyle="1" w:styleId="WW8Num1z6">
    <w:name w:val="WW8Num1z6"/>
    <w:rsid w:val="0022020A"/>
  </w:style>
  <w:style w:type="character" w:customStyle="1" w:styleId="WW8Num1z7">
    <w:name w:val="WW8Num1z7"/>
    <w:rsid w:val="0022020A"/>
  </w:style>
  <w:style w:type="character" w:customStyle="1" w:styleId="WW8Num1z8">
    <w:name w:val="WW8Num1z8"/>
    <w:rsid w:val="0022020A"/>
  </w:style>
  <w:style w:type="character" w:customStyle="1" w:styleId="4">
    <w:name w:val="Основной шрифт абзаца4"/>
    <w:rsid w:val="0022020A"/>
  </w:style>
  <w:style w:type="paragraph" w:customStyle="1" w:styleId="40">
    <w:name w:val="Название4"/>
    <w:basedOn w:val="a"/>
    <w:rsid w:val="0022020A"/>
    <w:pPr>
      <w:widowControl w:val="0"/>
      <w:suppressLineNumbers/>
      <w:suppressAutoHyphens/>
      <w:spacing w:before="120" w:after="120" w:line="240" w:lineRule="auto"/>
      <w:textAlignment w:val="baseline"/>
    </w:pPr>
    <w:rPr>
      <w:rFonts w:ascii="Times New Roman" w:eastAsia="Andale Sans UI" w:hAnsi="Times New Roman" w:cs="Mangal"/>
      <w:i/>
      <w:iCs/>
      <w:kern w:val="1"/>
      <w:sz w:val="24"/>
      <w:szCs w:val="24"/>
      <w:lang w:val="de-DE" w:eastAsia="fa-IR" w:bidi="fa-IR"/>
    </w:rPr>
  </w:style>
  <w:style w:type="paragraph" w:customStyle="1" w:styleId="41">
    <w:name w:val="Указатель4"/>
    <w:basedOn w:val="a"/>
    <w:rsid w:val="0022020A"/>
    <w:pPr>
      <w:widowControl w:val="0"/>
      <w:suppressLineNumbers/>
      <w:suppressAutoHyphens/>
      <w:spacing w:after="0" w:line="240" w:lineRule="auto"/>
      <w:textAlignment w:val="baseline"/>
    </w:pPr>
    <w:rPr>
      <w:rFonts w:ascii="Times New Roman" w:eastAsia="Andale Sans UI" w:hAnsi="Times New Roman" w:cs="Mangal"/>
      <w:kern w:val="1"/>
      <w:sz w:val="24"/>
      <w:szCs w:val="24"/>
      <w:lang w:val="de-DE" w:eastAsia="fa-IR" w:bidi="fa-IR"/>
    </w:rPr>
  </w:style>
  <w:style w:type="paragraph" w:styleId="af2">
    <w:name w:val="Normal (Web)"/>
    <w:basedOn w:val="a"/>
    <w:uiPriority w:val="99"/>
    <w:unhideWhenUsed/>
    <w:rsid w:val="0022020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254</Words>
  <Characters>1453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АТЭК</Company>
  <LinksUpToDate>false</LinksUpToDate>
  <CharactersWithSpaces>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Шестопалова Елена Алексеевна</dc:creator>
  <cp:lastModifiedBy>Андреева Елена Андреевна</cp:lastModifiedBy>
  <cp:revision>4</cp:revision>
  <cp:lastPrinted>2016-08-15T06:08:00Z</cp:lastPrinted>
  <dcterms:created xsi:type="dcterms:W3CDTF">2016-08-12T12:58:00Z</dcterms:created>
  <dcterms:modified xsi:type="dcterms:W3CDTF">2016-08-15T06:11:00Z</dcterms:modified>
</cp:coreProperties>
</file>