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F7FC7" w:rsidRPr="008F7FC7" w:rsidRDefault="000D4CF1" w:rsidP="000D4CF1">
      <w:pPr>
        <w:keepNext/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ПРИЛОЖЕНИЕ №1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ind w:left="5940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Заказчику –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ind w:left="5231" w:firstLine="709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ОАО «АТЭК»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ЗАЯВКА НА УЧАСТИЕ В </w:t>
      </w:r>
      <w:r w:rsidR="000D4CF1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ОТКРЫТОМ ЗАПРОСЕ ПРЕДЛОЖЕНИЙ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0D4CF1" w:rsidRDefault="000D4CF1" w:rsidP="008F7FC7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>Открытый запрос предложений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заключения договора об открытии </w:t>
      </w:r>
      <w:proofErr w:type="spellStart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кредитной линии (далее Соглашение) с лимитом 600 000 000 (шестьсот 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8F7FC7" w:rsidRPr="008F7FC7" w:rsidRDefault="000D4CF1" w:rsidP="008F7FC7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договора об открытии </w:t>
      </w:r>
      <w:proofErr w:type="spellStart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</w:t>
      </w:r>
      <w:r w:rsidR="00C73E6E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кредитной линии (далее Соглашение) с лимитом 600 000 000 (шестьсот миллионов) рублей на пополнение оборотных средств,  с правом  досрочного погашения</w:t>
      </w:r>
      <w:r w:rsidR="00C73E6E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 _________________________________________________________________________</w:t>
      </w:r>
    </w:p>
    <w:p w:rsidR="008F7FC7" w:rsidRPr="008F7FC7" w:rsidRDefault="008F7FC7" w:rsidP="008F7FC7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_______________________________________________________________________</w:t>
      </w:r>
    </w:p>
    <w:p w:rsidR="008F7FC7" w:rsidRPr="008F7FC7" w:rsidRDefault="008F7FC7" w:rsidP="008F7FC7">
      <w:pPr>
        <w:widowControl w:val="0"/>
        <w:tabs>
          <w:tab w:val="center" w:pos="4860"/>
        </w:tabs>
        <w:suppressAutoHyphens w:val="0"/>
        <w:autoSpaceDE w:val="0"/>
        <w:spacing w:after="120" w:line="276" w:lineRule="auto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8F7FC7" w:rsidRPr="000D4CF1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 w:rsid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</w:t>
      </w:r>
      <w:r w:rsidR="00C73E6E">
        <w:rPr>
          <w:rFonts w:ascii="Times New Roman CYR" w:hAnsi="Times New Roman CYR" w:cs="Times New Roman CYR"/>
          <w:sz w:val="22"/>
          <w:szCs w:val="22"/>
          <w:lang w:eastAsia="ru-RU"/>
        </w:rPr>
        <w:t>д</w:t>
      </w:r>
      <w:r w:rsidR="000D4CF1">
        <w:rPr>
          <w:rFonts w:ascii="Times New Roman CYR" w:hAnsi="Times New Roman CYR" w:cs="Times New Roman CYR"/>
          <w:sz w:val="22"/>
          <w:szCs w:val="22"/>
          <w:lang w:eastAsia="ru-RU"/>
        </w:rPr>
        <w:t>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8F7FC7" w:rsidRPr="008F7FC7" w:rsidRDefault="008F7FC7" w:rsidP="008F7FC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 w:rsid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 w:rsid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482"/>
      </w:tblGrid>
      <w:tr w:rsidR="008F7FC7" w:rsidRPr="008F7FC7" w:rsidTr="008F7FC7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F7FC7" w:rsidRPr="00EC0D8D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24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F7FC7" w:rsidRPr="00EC0D8D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8F7FC7" w:rsidRPr="008F7FC7" w:rsidTr="008F7FC7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0D4CF1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EC0D8D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24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EC0D8D" w:rsidRDefault="008F7FC7" w:rsidP="008F7FC7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8F7FC7" w:rsidRPr="008F7FC7" w:rsidRDefault="008F7FC7" w:rsidP="000D4CF1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961"/>
      </w:tblGrid>
      <w:tr w:rsidR="008F7FC7" w:rsidRPr="008F7FC7" w:rsidTr="008F7FC7">
        <w:trPr>
          <w:trHeight w:hRule="exact" w:val="35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FC7" w:rsidRPr="008F7FC7" w:rsidRDefault="000D4CF1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FC7" w:rsidRPr="008F7FC7" w:rsidRDefault="008F7FC7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7FC7" w:rsidRPr="008F7FC7" w:rsidRDefault="008F7FC7" w:rsidP="008F7FC7">
            <w:pPr>
              <w:jc w:val="center"/>
              <w:rPr>
                <w:i/>
                <w:iCs/>
                <w:sz w:val="24"/>
              </w:rPr>
            </w:pPr>
          </w:p>
        </w:tc>
      </w:tr>
      <w:tr w:rsidR="000D4CF1" w:rsidRPr="008F7FC7" w:rsidTr="00EC0D8D">
        <w:trPr>
          <w:trHeight w:hRule="exact" w:val="100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CF1" w:rsidRPr="008F7FC7" w:rsidRDefault="000D4CF1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0D8D" w:rsidRPr="00EC0D8D" w:rsidRDefault="00EC0D8D" w:rsidP="000770E8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CF1" w:rsidRPr="008F7FC7" w:rsidRDefault="000770E8" w:rsidP="00EC0D8D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0D4CF1" w:rsidRPr="008F7FC7" w:rsidTr="00EC0D8D">
        <w:trPr>
          <w:trHeight w:hRule="exact" w:val="103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CF1" w:rsidRPr="008F7FC7" w:rsidRDefault="000D4CF1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CF1" w:rsidRDefault="00EC0D8D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 w:rsidR="00422E9C"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 w:rsidR="00422E9C">
              <w:rPr>
                <w:sz w:val="24"/>
              </w:rPr>
              <w:t>у</w:t>
            </w:r>
          </w:p>
          <w:p w:rsidR="00EC0D8D" w:rsidRPr="00EC0D8D" w:rsidRDefault="00EC0D8D" w:rsidP="008F7FC7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4CF1" w:rsidRPr="008F7FC7" w:rsidRDefault="000770E8" w:rsidP="00EC0D8D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EC0D8D" w:rsidRPr="008F7FC7" w:rsidTr="00EC0D8D">
        <w:trPr>
          <w:trHeight w:hRule="exact" w:val="79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0D8D" w:rsidRDefault="00EC0D8D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0D8D" w:rsidRDefault="00EC0D8D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  <w:p w:rsidR="00EC0D8D" w:rsidRPr="00EC0D8D" w:rsidRDefault="00EC0D8D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0D8D" w:rsidRDefault="000770E8" w:rsidP="00EC0D8D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8F7FC7" w:rsidRPr="008F7FC7" w:rsidTr="008F7FC7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FC7" w:rsidRPr="008F7FC7" w:rsidRDefault="004136B2" w:rsidP="008F7FC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7FC7" w:rsidRPr="008F7FC7" w:rsidRDefault="008F7FC7" w:rsidP="00422E9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 w:rsidR="00EC0D8D"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 w:rsidR="00422E9C"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 w:rsidR="00422E9C"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7FC7" w:rsidRPr="008F7FC7" w:rsidRDefault="008F7FC7" w:rsidP="008F7FC7">
            <w:pPr>
              <w:rPr>
                <w:i/>
                <w:iCs/>
                <w:sz w:val="24"/>
              </w:rPr>
            </w:pPr>
          </w:p>
          <w:p w:rsidR="008F7FC7" w:rsidRPr="008F7FC7" w:rsidRDefault="008F7FC7" w:rsidP="008F7FC7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</w:t>
            </w:r>
            <w:proofErr w:type="gramEnd"/>
            <w:r w:rsidRPr="008F7FC7">
              <w:rPr>
                <w:i/>
                <w:iCs/>
                <w:sz w:val="24"/>
              </w:rPr>
              <w:t xml:space="preserve"> </w:t>
            </w:r>
            <w:proofErr w:type="gramStart"/>
            <w:r w:rsidRPr="008F7FC7">
              <w:rPr>
                <w:i/>
                <w:iCs/>
                <w:sz w:val="24"/>
              </w:rPr>
              <w:t>Протокол разногласий)</w:t>
            </w:r>
            <w:proofErr w:type="gramEnd"/>
          </w:p>
        </w:tc>
      </w:tr>
    </w:tbl>
    <w:p w:rsidR="008F7FC7" w:rsidRPr="008F7FC7" w:rsidRDefault="008F7FC7" w:rsidP="008F7FC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8F7FC7" w:rsidRPr="008F7FC7" w:rsidRDefault="008F7FC7" w:rsidP="008F7FC7">
      <w:pPr>
        <w:widowControl w:val="0"/>
        <w:tabs>
          <w:tab w:val="left" w:pos="1654"/>
        </w:tabs>
        <w:suppressAutoHyphens w:val="0"/>
        <w:autoSpaceDE w:val="0"/>
        <w:spacing w:after="20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договор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8F7FC7" w:rsidRPr="008F7FC7" w:rsidRDefault="008F7FC7" w:rsidP="008F7FC7">
      <w:pPr>
        <w:widowControl w:val="0"/>
        <w:tabs>
          <w:tab w:val="center" w:pos="4860"/>
        </w:tabs>
        <w:suppressAutoHyphens w:val="0"/>
        <w:autoSpaceDE w:val="0"/>
        <w:spacing w:after="200" w:line="276" w:lineRule="auto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8F7FC7" w:rsidRPr="008F7FC7" w:rsidRDefault="008F7FC7" w:rsidP="008F7FC7">
      <w:pPr>
        <w:widowControl w:val="0"/>
        <w:tabs>
          <w:tab w:val="center" w:pos="6480"/>
        </w:tabs>
        <w:suppressAutoHyphens w:val="0"/>
        <w:autoSpaceDE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8F7FC7" w:rsidRPr="008F7FC7" w:rsidRDefault="008F7FC7" w:rsidP="008F7FC7">
      <w:pPr>
        <w:widowControl w:val="0"/>
        <w:tabs>
          <w:tab w:val="left" w:pos="1654"/>
        </w:tabs>
        <w:suppressAutoHyphens w:val="0"/>
        <w:autoSpaceDE w:val="0"/>
        <w:spacing w:after="20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8F7FC7" w:rsidRPr="008F7FC7" w:rsidRDefault="00195630" w:rsidP="008F7FC7">
      <w:pPr>
        <w:widowControl w:val="0"/>
        <w:suppressAutoHyphens w:val="0"/>
        <w:autoSpaceDE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себя обязательства подписать с ОАО «АТЭК» договор об открытии </w:t>
      </w:r>
      <w:proofErr w:type="spellStart"/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 в соотве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 w:rsidR="004B5503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 w:rsidR="002C04D0"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 договора об открытии </w:t>
      </w:r>
      <w:proofErr w:type="spellStart"/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lastRenderedPageBreak/>
        <w:t>_____________________________________________________________________________</w:t>
      </w:r>
    </w:p>
    <w:p w:rsidR="008F7FC7" w:rsidRPr="008F7FC7" w:rsidRDefault="008F7FC7" w:rsidP="008F7FC7">
      <w:pPr>
        <w:widowControl w:val="0"/>
        <w:tabs>
          <w:tab w:val="left" w:pos="1654"/>
        </w:tabs>
        <w:suppressAutoHyphens w:val="0"/>
        <w:autoSpaceDE w:val="0"/>
        <w:spacing w:after="20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8F7FC7" w:rsidRPr="008F7FC7" w:rsidRDefault="008F7FC7" w:rsidP="008F7FC7">
      <w:pPr>
        <w:widowControl w:val="0"/>
        <w:tabs>
          <w:tab w:val="left" w:pos="1654"/>
        </w:tabs>
        <w:suppressAutoHyphens w:val="0"/>
        <w:autoSpaceDE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8F7FC7" w:rsidRPr="008F7FC7" w:rsidRDefault="008F7FC7" w:rsidP="008F7FC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8F7FC7" w:rsidRPr="008F7FC7" w:rsidRDefault="008F7FC7" w:rsidP="008F7FC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8F7FC7" w:rsidRPr="008F7FC7" w:rsidRDefault="008F7FC7" w:rsidP="008F7FC7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(подпись)</w:t>
      </w:r>
    </w:p>
    <w:p w:rsidR="008F7FC7" w:rsidRPr="008F7FC7" w:rsidRDefault="008F7FC7" w:rsidP="008F7FC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8F7FC7" w:rsidRPr="008F7FC7" w:rsidRDefault="008F7FC7" w:rsidP="008F7FC7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8F7FC7" w:rsidRPr="008F7FC7" w:rsidRDefault="002C04D0" w:rsidP="008F7FC7">
      <w:pPr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lastRenderedPageBreak/>
        <w:t>ПРИЛОЖЕНИЕ №2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АНКЕТА УЧАСТНИКА РАЗМЕЩЕНИЯ ЗАКАЗА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tbl>
      <w:tblPr>
        <w:tblW w:w="0" w:type="auto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2"/>
        <w:gridCol w:w="4196"/>
      </w:tblGrid>
      <w:tr w:rsidR="008F7FC7" w:rsidRPr="008F7FC7" w:rsidTr="008F7FC7">
        <w:trPr>
          <w:trHeight w:val="1505"/>
        </w:trPr>
        <w:tc>
          <w:tcPr>
            <w:tcW w:w="56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108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1. Полное и сокращенное наименования организац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ии и ее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организационно-правовая форма:</w:t>
            </w:r>
          </w:p>
          <w:p w:rsidR="008F7FC7" w:rsidRPr="008F7FC7" w:rsidRDefault="008F7FC7" w:rsidP="008F7FC7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</w:p>
        </w:tc>
        <w:tc>
          <w:tcPr>
            <w:tcW w:w="4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1218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2. Регистрационные данные:</w:t>
            </w:r>
          </w:p>
          <w:p w:rsidR="008F7FC7" w:rsidRPr="008F7FC7" w:rsidRDefault="008F7FC7" w:rsidP="008F7FC7">
            <w:pPr>
              <w:widowControl w:val="0"/>
              <w:suppressAutoHyphens w:val="0"/>
              <w:autoSpaceDE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2.1. Дата, место и орган регистрации юридического лица,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(на основании свидетельства о государственной регистрации)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142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 Учредители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(перечислить наименования и организационно-правовую форму всех учредителей, чья доля в уставном капитале превышает 10%) 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и доля их участия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(для акционерных обществ - выписка из реестра акционеров отдельным документом)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на основании учредительных документов установленной формы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(устав, положение, учредительный договор)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58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3.1. Срок деятельности </w:t>
            </w:r>
          </w:p>
          <w:p w:rsidR="008F7FC7" w:rsidRPr="008F7FC7" w:rsidRDefault="008F7FC7" w:rsidP="008F7FC7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(с учетом правопреемственности)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3.2. Размер уставного капитала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73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3.3. Номер и почтовый адрес Инспекции Федеральной налоговой службы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, в которой участник размещения заказа зарегистрирован в качестве налогоплательщика 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286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5. ИНН, КПП, ОГРН, ОКПО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1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54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6.Юридический адрес (местонахождение)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Страна</w:t>
            </w:r>
          </w:p>
        </w:tc>
      </w:tr>
      <w:tr w:rsidR="008F7FC7" w:rsidRPr="008F7FC7" w:rsidTr="008F7FC7">
        <w:trPr>
          <w:trHeight w:val="259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Адрес </w:t>
            </w:r>
          </w:p>
        </w:tc>
      </w:tr>
      <w:tr w:rsidR="008F7FC7" w:rsidRPr="008F7FC7" w:rsidTr="008F7FC7">
        <w:trPr>
          <w:trHeight w:val="311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7. Почтовый адрес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Россия</w:t>
            </w: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720"/>
                <w:tab w:val="left" w:pos="1300"/>
              </w:tabs>
              <w:suppressAutoHyphens w:val="0"/>
              <w:autoSpaceDE w:val="0"/>
              <w:snapToGrid w:val="0"/>
              <w:spacing w:after="200" w:line="276" w:lineRule="auto"/>
              <w:ind w:left="720" w:hanging="360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8 Банковские реквизиты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(может быть несколько)</w:t>
            </w: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8.1. Наименование обслуживающего банка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8.2. Расчетный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8.3. Корреспондентский счет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8.4. Код БИК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984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lastRenderedPageBreak/>
              <w:t>Примечание: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Справка об открытых счетах прилагается</w:t>
            </w:r>
          </w:p>
        </w:tc>
      </w:tr>
      <w:tr w:rsidR="008F7FC7" w:rsidRPr="008F7FC7" w:rsidTr="008F7FC7">
        <w:trPr>
          <w:trHeight w:val="1332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9.Сведения о выданных участнику размещения заказа лицензиях, необходимых для выполнения обязательств по Соглашению </w:t>
            </w:r>
          </w:p>
          <w:p w:rsidR="008F7FC7" w:rsidRPr="008F7FC7" w:rsidRDefault="008F7FC7" w:rsidP="008F7FC7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(указывается лицензируемый вид деятельности, реквизиты действующей лицензии, наименование территории на которой действует лицензия)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10. Сведения о дочерних и зависимых обществах, аффилированных лицах </w:t>
            </w:r>
          </w:p>
          <w:p w:rsidR="008F7FC7" w:rsidRPr="008F7FC7" w:rsidRDefault="008F7FC7" w:rsidP="008F7FC7">
            <w:pPr>
              <w:widowControl w:val="0"/>
              <w:tabs>
                <w:tab w:val="left" w:pos="1300"/>
              </w:tabs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proofErr w:type="gram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(о лицах, входящих с участником конкурса в одну группу лиц,</w:t>
            </w: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в том числе об аффилированных лицах 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(в соответствии с определением понятия "аффилированное лицо" в статье 4 Закона РСФСР "О конкуренции и ограничении монополистической деятельности на товарных рынках" N 948-1 от 22.03.1991)</w:t>
            </w:r>
            <w:proofErr w:type="gramEnd"/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11. Сведения о том, является ли сделка,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крупной сделкой/сделкой с заинтересованностью для участника размещения заказа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67"/>
        </w:trPr>
        <w:tc>
          <w:tcPr>
            <w:tcW w:w="56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1300"/>
              </w:tabs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12. Орган управления участника размещения заказа, уполномоченный на одобрение сделки, право на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заключение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 которой является предметом настоящего конкурса, и порядок одобрения соответствующей сделки</w:t>
            </w:r>
          </w:p>
        </w:tc>
        <w:tc>
          <w:tcPr>
            <w:tcW w:w="41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Calibri" w:hAnsi="Calibri"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60"/>
        <w:ind w:firstLine="72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В подтверждение финансовой устойчивости, а также отсутствия задолженности по начисленным налогам, сборам и иным обязательным платежам в бюджеты любого уровня или государственные внебюджетные фонды по усмотрению участника размещения заказа могут быть представлены:</w:t>
      </w:r>
    </w:p>
    <w:p w:rsidR="008F7FC7" w:rsidRPr="008F7FC7" w:rsidRDefault="008F7FC7" w:rsidP="008F7FC7">
      <w:pPr>
        <w:widowControl w:val="0"/>
        <w:tabs>
          <w:tab w:val="left" w:pos="2329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формы № 1 «Бухгалтерский баланс» и № 2 «Отчет о прибылях и убытках» за два предыдущих года и последний отчетный период отчетного года, с отметкой налоговой инспекции и заверенные печатью организации;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акт сверки, выданный ИФНС о состоянии расчетов с бюджетами всех уровней и внебюджетными фондами за последний отчетный период, заверенный печатью организации.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Мы, нижеподписавшиеся, заверяем правильность всех данных, указанных в анкете.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подтверждение вышеприведенных данных к анкете прикладываются следующие документы:</w:t>
      </w:r>
    </w:p>
    <w:p w:rsidR="008F7FC7" w:rsidRPr="008F7FC7" w:rsidRDefault="008F7FC7" w:rsidP="008F7FC7">
      <w:pPr>
        <w:widowControl w:val="0"/>
        <w:tabs>
          <w:tab w:val="left" w:pos="400"/>
        </w:tabs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___________ (название документа) ____ (количество страниц в документе);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Arial CYR" w:hAnsi="Arial CYR" w:cs="Arial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___________ (название документа) ____ (количество страниц в документе);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…………………………………………………………………………………………...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Участник размещения заказа (уполномоченный представитель) ______________ 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          (подпись)          (Ф.И.О.) 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</w:t>
      </w:r>
      <w:proofErr w:type="gramEnd"/>
    </w:p>
    <w:p w:rsidR="008F7FC7" w:rsidRPr="008F7FC7" w:rsidRDefault="008F7FC7" w:rsidP="008F7FC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________________ 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ab/>
        <w:t xml:space="preserve">  (подпись)         (Ф.И.О.)</w:t>
      </w:r>
    </w:p>
    <w:p w:rsidR="008C4AC8" w:rsidRDefault="008C4AC8" w:rsidP="002C04D0">
      <w:pPr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8F7FC7" w:rsidRDefault="008F7FC7" w:rsidP="008F7FC7">
      <w:pPr>
        <w:keepNext/>
        <w:widowControl w:val="0"/>
        <w:suppressAutoHyphens w:val="0"/>
        <w:autoSpaceDE w:val="0"/>
        <w:spacing w:before="240"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ФОРМА ОПИСИ ДОКУМЕНТОВ, ПРЕДС</w:t>
      </w: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ТАВЛЯЕМЫХ ДЛЯ УЧАСТИЯ В ОТКРЫТОМ ЗАПРОСЕ ПРЕДЛОЖЕНИЙ</w:t>
      </w:r>
    </w:p>
    <w:p w:rsidR="008F7FC7" w:rsidRPr="008F7FC7" w:rsidRDefault="008F7FC7" w:rsidP="008F7FC7">
      <w:pPr>
        <w:keepNext/>
        <w:widowControl w:val="0"/>
        <w:suppressAutoHyphens w:val="0"/>
        <w:autoSpaceDE w:val="0"/>
        <w:spacing w:before="240"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</w:p>
    <w:p w:rsidR="008F7FC7" w:rsidRPr="008F7FC7" w:rsidRDefault="008F7FC7" w:rsidP="008F7FC7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участия в открытом </w:t>
      </w:r>
      <w:r w:rsidR="002C04D0"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="002C04D0"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 по выбору кредитной организации для заключения договора об открытии</w:t>
      </w:r>
      <w:proofErr w:type="gramEnd"/>
      <w:r w:rsidR="002C04D0"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не возобновляемой  кредитной линии (далее Соглашение) с лимитом 600 000 000 (шестьсот миллионов) рублей на пополнение оборотных средств,  с правом  досрочного погашения</w:t>
      </w:r>
      <w:r w:rsidR="002C04D0"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8F7FC7" w:rsidRPr="008F7FC7" w:rsidRDefault="008F7FC7" w:rsidP="008F7FC7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8F7FC7" w:rsidRPr="008F7FC7" w:rsidRDefault="008F7FC7" w:rsidP="008F7FC7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8F7FC7" w:rsidRPr="008F7FC7" w:rsidRDefault="002C04D0" w:rsidP="008F7FC7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 w:rsidR="008F7FC7" w:rsidRPr="008F7FC7">
        <w:rPr>
          <w:sz w:val="22"/>
          <w:szCs w:val="22"/>
          <w:lang w:eastAsia="ru-RU"/>
        </w:rPr>
        <w:t xml:space="preserve">Соглашения о предоставлении ОАО «АТЭК» </w:t>
      </w:r>
      <w:r w:rsidR="002D4F13">
        <w:rPr>
          <w:sz w:val="22"/>
          <w:szCs w:val="22"/>
          <w:lang w:eastAsia="ru-RU"/>
        </w:rPr>
        <w:t>кредитных</w:t>
      </w:r>
      <w:r w:rsidR="008F7FC7" w:rsidRPr="008F7FC7">
        <w:rPr>
          <w:sz w:val="22"/>
          <w:szCs w:val="22"/>
          <w:lang w:eastAsia="ru-RU"/>
        </w:rPr>
        <w:t xml:space="preserve"> средств,</w:t>
      </w:r>
      <w:r w:rsidR="008F7FC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8F7FC7" w:rsidRPr="008F7FC7" w:rsidTr="008F7FC7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8F7FC7" w:rsidRPr="008F7FC7" w:rsidRDefault="008F7FC7" w:rsidP="008F7FC7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8F7FC7" w:rsidRPr="008F7FC7" w:rsidTr="008F7FC7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="008F7FC7"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 w:rsidR="002C04D0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Справка в произвольной форме об отсутствии сведений об участнике размещения заказа в реестре недобросовестных поставщиков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Справка об отсутствии у участника размещения заказа задолженности по начисленным налогам, сборам и иным обязательным платежам в бюджеты любого уровня или государственные внебюджетные фонды  за прошедший календарный год, размер которой превышает двадцать пять процентов балансовой </w:t>
            </w:r>
            <w:proofErr w:type="gram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стоимости активов участника размещения заказа</w:t>
            </w:r>
            <w:proofErr w:type="gramEnd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по данным бухгалтерской отчетности за последний завершенный отчетный период.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2014-2015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2C04D0">
            <w:pPr>
              <w:widowControl w:val="0"/>
              <w:suppressAutoHyphens w:val="0"/>
              <w:autoSpaceDE w:val="0"/>
              <w:spacing w:after="200" w:line="276" w:lineRule="auto"/>
              <w:jc w:val="center"/>
              <w:rPr>
                <w:rFonts w:ascii="Arial CYR" w:hAnsi="Arial CYR" w:cs="Arial CYR"/>
                <w:sz w:val="22"/>
                <w:szCs w:val="22"/>
                <w:lang w:eastAsia="ru-RU"/>
              </w:rPr>
            </w:pPr>
            <w:r>
              <w:rPr>
                <w:rFonts w:ascii="Arial CYR" w:hAnsi="Arial CYR" w:cs="Arial CYR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Справка в произвольной форме о </w:t>
            </w:r>
            <w:proofErr w:type="spell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непроведении</w:t>
            </w:r>
            <w:proofErr w:type="spellEnd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ликвидации участника размещения заказа или </w:t>
            </w:r>
            <w:proofErr w:type="spell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непроведении</w:t>
            </w:r>
            <w:proofErr w:type="spellEnd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в отношении </w:t>
            </w:r>
            <w:proofErr w:type="gram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участника размещения заказа процедуры банкротства</w:t>
            </w:r>
            <w:proofErr w:type="gramEnd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2C04D0" w:rsidP="002C04D0">
            <w:pPr>
              <w:widowControl w:val="0"/>
              <w:suppressAutoHyphens w:val="0"/>
              <w:autoSpaceDE w:val="0"/>
              <w:spacing w:after="200" w:line="276" w:lineRule="auto"/>
              <w:jc w:val="center"/>
              <w:rPr>
                <w:rFonts w:ascii="Arial CYR" w:hAnsi="Arial CYR" w:cs="Arial CYR"/>
                <w:sz w:val="22"/>
                <w:szCs w:val="22"/>
                <w:lang w:eastAsia="ru-RU"/>
              </w:rPr>
            </w:pPr>
            <w:r>
              <w:rPr>
                <w:rFonts w:ascii="Arial CYR" w:hAnsi="Arial CYR" w:cs="Arial CYR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Справка о </w:t>
            </w:r>
            <w:proofErr w:type="spellStart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неприостановлении</w:t>
            </w:r>
            <w:proofErr w:type="spellEnd"/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деятельности участника размещения заказа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8F7FC7" w:rsidRPr="008F7FC7" w:rsidTr="008F7FC7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F7FC7" w:rsidRPr="008F7FC7" w:rsidRDefault="008F7FC7" w:rsidP="008F7FC7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8F7FC7" w:rsidRPr="008F7FC7" w:rsidRDefault="008F7FC7" w:rsidP="008F7FC7">
      <w:pPr>
        <w:suppressAutoHyphens w:val="0"/>
        <w:spacing w:after="200" w:line="276" w:lineRule="auto"/>
        <w:jc w:val="center"/>
        <w:rPr>
          <w:rFonts w:ascii="Calibri" w:hAnsi="Calibri"/>
          <w:szCs w:val="28"/>
          <w:lang w:eastAsia="ru-RU"/>
        </w:rPr>
      </w:pPr>
    </w:p>
    <w:p w:rsidR="008F7FC7" w:rsidRPr="008F7FC7" w:rsidRDefault="008F7FC7" w:rsidP="008F7FC7">
      <w:pPr>
        <w:suppressAutoHyphens w:val="0"/>
        <w:spacing w:after="200" w:line="276" w:lineRule="auto"/>
        <w:jc w:val="center"/>
        <w:rPr>
          <w:rFonts w:ascii="Calibri" w:hAnsi="Calibri"/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F7FC7" w:rsidRPr="008F7FC7" w:rsidRDefault="002C04D0" w:rsidP="008F7FC7">
      <w:pPr>
        <w:keepNext/>
        <w:pageBreakBefore/>
        <w:widowControl w:val="0"/>
        <w:suppressAutoHyphens w:val="0"/>
        <w:autoSpaceDE w:val="0"/>
        <w:spacing w:before="240" w:after="60" w:line="276" w:lineRule="auto"/>
        <w:jc w:val="right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lastRenderedPageBreak/>
        <w:t>ПРИЛОЖЕНИЕ №4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Arial CYR" w:hAnsi="Arial CYR" w:cs="Arial CYR"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Дата, исх. номер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Arial CYR" w:hAnsi="Arial CYR" w:cs="Arial CYR"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ДОВЕРЕННОСТЬ № 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Arial CYR" w:hAnsi="Arial CYR" w:cs="Arial CYR"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.К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раснодар</w:t>
      </w:r>
      <w:proofErr w:type="spellEnd"/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_____________________________________________________________________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 xml:space="preserve">   (прописью число, месяц и год выдачи доверенности)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Юридическое лицо – участник размещения заказа: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ind w:left="2832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 xml:space="preserve"> (наименование юридического лица)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доверяет _____________________________________________________________________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ind w:left="2832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>(фамилия, имя, отчество, должность)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паспорт серии ______ №________ выдан _____________________ «____» _____________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представлять интересы _________________________________________________________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ind w:left="3540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 xml:space="preserve"> (наименование организации)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 конкурсах, проводимых  Открытым акционерным обществом «Автономная теплоэнергетическая компания».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ab/>
        <w:t>В целях выполнения данного поручения он уполномочен представлять конкурсной комиссии необходимые документы, подписывать и получать от имени организации - доверителя все документы, связанные с его выполнением.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Подпись ______________________________ ______________________ удостоверяем. 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center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 xml:space="preserve">  (Ф.И.О. </w:t>
      </w:r>
      <w:proofErr w:type="gramStart"/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>удостоверяемого</w:t>
      </w:r>
      <w:proofErr w:type="gramEnd"/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>)  (Подпись удостоверяемого)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8F7FC7" w:rsidRPr="008F7FC7" w:rsidRDefault="008F7FC7" w:rsidP="008F7FC7">
      <w:pPr>
        <w:widowControl w:val="0"/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Доверенность действительна по «____» ____________________ _____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Руководитель организации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________________________ ( ___________________ )</w:t>
      </w:r>
      <w:proofErr w:type="gramEnd"/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b/>
          <w:b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>(Ф.И.О.)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М.П.</w:t>
      </w:r>
    </w:p>
    <w:p w:rsidR="008F7FC7" w:rsidRPr="008F7FC7" w:rsidRDefault="008F7FC7" w:rsidP="008F7FC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Главный бухгалтер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_______________________________ ( ___________________ )</w:t>
      </w:r>
      <w:proofErr w:type="gramEnd"/>
    </w:p>
    <w:p w:rsidR="008F7FC7" w:rsidRPr="008F7FC7" w:rsidRDefault="008F7FC7" w:rsidP="008F7FC7">
      <w:pPr>
        <w:widowControl w:val="0"/>
        <w:suppressAutoHyphens w:val="0"/>
        <w:autoSpaceDE w:val="0"/>
        <w:spacing w:after="60" w:line="276" w:lineRule="auto"/>
        <w:ind w:left="6372"/>
        <w:jc w:val="both"/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position w:val="6"/>
          <w:sz w:val="22"/>
          <w:szCs w:val="22"/>
          <w:lang w:eastAsia="ru-RU"/>
        </w:rPr>
        <w:t xml:space="preserve"> (Ф.И.О.)</w:t>
      </w:r>
    </w:p>
    <w:p w:rsidR="008F7FC7" w:rsidRPr="008F7FC7" w:rsidRDefault="008F7FC7" w:rsidP="008F7FC7">
      <w:pPr>
        <w:suppressAutoHyphens w:val="0"/>
        <w:spacing w:after="200" w:line="276" w:lineRule="auto"/>
        <w:jc w:val="center"/>
        <w:rPr>
          <w:rFonts w:ascii="Calibri" w:hAnsi="Calibri"/>
          <w:szCs w:val="28"/>
          <w:lang w:eastAsia="ru-RU"/>
        </w:rPr>
      </w:pPr>
    </w:p>
    <w:p w:rsidR="00683ECD" w:rsidRPr="008F7FC7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796" w:rsidRDefault="00867796" w:rsidP="0084590D">
      <w:r>
        <w:separator/>
      </w:r>
    </w:p>
  </w:endnote>
  <w:endnote w:type="continuationSeparator" w:id="0">
    <w:p w:rsidR="00867796" w:rsidRDefault="0086779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796" w:rsidRDefault="00867796" w:rsidP="0084590D">
      <w:r>
        <w:separator/>
      </w:r>
    </w:p>
  </w:footnote>
  <w:footnote w:type="continuationSeparator" w:id="0">
    <w:p w:rsidR="00867796" w:rsidRDefault="0086779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0E8"/>
    <w:rsid w:val="00077976"/>
    <w:rsid w:val="000816A5"/>
    <w:rsid w:val="000832A3"/>
    <w:rsid w:val="00084432"/>
    <w:rsid w:val="000A011C"/>
    <w:rsid w:val="000A7C06"/>
    <w:rsid w:val="000B5FF2"/>
    <w:rsid w:val="000D4CF1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95630"/>
    <w:rsid w:val="001A1E3B"/>
    <w:rsid w:val="001A4EED"/>
    <w:rsid w:val="001A7034"/>
    <w:rsid w:val="001B3A37"/>
    <w:rsid w:val="001B5BD0"/>
    <w:rsid w:val="001C2F1E"/>
    <w:rsid w:val="001F2C3B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4D0"/>
    <w:rsid w:val="002C0825"/>
    <w:rsid w:val="002C5589"/>
    <w:rsid w:val="002D0115"/>
    <w:rsid w:val="002D4F13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1A2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136B2"/>
    <w:rsid w:val="00422E9C"/>
    <w:rsid w:val="00431609"/>
    <w:rsid w:val="00442F60"/>
    <w:rsid w:val="00445D54"/>
    <w:rsid w:val="0044714C"/>
    <w:rsid w:val="00453F0D"/>
    <w:rsid w:val="00454C57"/>
    <w:rsid w:val="00465729"/>
    <w:rsid w:val="0046674A"/>
    <w:rsid w:val="004B5503"/>
    <w:rsid w:val="004C4BBC"/>
    <w:rsid w:val="004E0B4A"/>
    <w:rsid w:val="004E4306"/>
    <w:rsid w:val="004E62DF"/>
    <w:rsid w:val="004F19A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1706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2528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67796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8F7FC7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288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20D6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7AB9"/>
    <w:rsid w:val="00C73E6E"/>
    <w:rsid w:val="00C76D90"/>
    <w:rsid w:val="00C80D29"/>
    <w:rsid w:val="00C80E87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84136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2016C"/>
    <w:rsid w:val="00E40A6F"/>
    <w:rsid w:val="00E41A4D"/>
    <w:rsid w:val="00E43D8B"/>
    <w:rsid w:val="00E43DCC"/>
    <w:rsid w:val="00E476EE"/>
    <w:rsid w:val="00E5054F"/>
    <w:rsid w:val="00E510D2"/>
    <w:rsid w:val="00E54F5C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0D8D"/>
    <w:rsid w:val="00EC5A15"/>
    <w:rsid w:val="00ED56DA"/>
    <w:rsid w:val="00ED680E"/>
    <w:rsid w:val="00EE6A90"/>
    <w:rsid w:val="00EE6F0B"/>
    <w:rsid w:val="00EF29B5"/>
    <w:rsid w:val="00EF60B5"/>
    <w:rsid w:val="00F02C4B"/>
    <w:rsid w:val="00F02EC2"/>
    <w:rsid w:val="00F20AF4"/>
    <w:rsid w:val="00F2359E"/>
    <w:rsid w:val="00F276B3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ABBE3-CEC7-406C-A16B-A6F006031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8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138</cp:revision>
  <cp:lastPrinted>2016-03-15T12:07:00Z</cp:lastPrinted>
  <dcterms:created xsi:type="dcterms:W3CDTF">2012-09-10T07:20:00Z</dcterms:created>
  <dcterms:modified xsi:type="dcterms:W3CDTF">2016-03-23T08:22:00Z</dcterms:modified>
</cp:coreProperties>
</file>