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F43CF9" w:rsidRDefault="00F43CF9" w:rsidP="00F43CF9">
      <w:pPr>
        <w:pStyle w:val="afb"/>
        <w:widowControl/>
        <w:tabs>
          <w:tab w:val="clear" w:pos="1134"/>
        </w:tabs>
        <w:spacing w:before="0"/>
        <w:ind w:left="709"/>
        <w:jc w:val="center"/>
        <w:rPr>
          <w:sz w:val="24"/>
          <w:szCs w:val="24"/>
        </w:rPr>
      </w:pPr>
      <w:r>
        <w:rPr>
          <w:sz w:val="24"/>
          <w:szCs w:val="24"/>
        </w:rPr>
        <w:t>«В</w:t>
      </w:r>
      <w:r w:rsidRPr="00D335BA">
        <w:rPr>
          <w:sz w:val="24"/>
          <w:szCs w:val="24"/>
        </w:rPr>
        <w:t>ыполн</w:t>
      </w:r>
      <w:r>
        <w:rPr>
          <w:sz w:val="24"/>
          <w:szCs w:val="24"/>
        </w:rPr>
        <w:t>ение</w:t>
      </w:r>
      <w:r w:rsidRPr="00D335BA">
        <w:rPr>
          <w:sz w:val="24"/>
          <w:szCs w:val="24"/>
        </w:rPr>
        <w:t xml:space="preserve"> строительно-монтажны</w:t>
      </w:r>
      <w:r>
        <w:rPr>
          <w:sz w:val="24"/>
          <w:szCs w:val="24"/>
        </w:rPr>
        <w:t>х</w:t>
      </w:r>
      <w:r w:rsidRPr="00D335BA">
        <w:rPr>
          <w:sz w:val="24"/>
          <w:szCs w:val="24"/>
        </w:rPr>
        <w:t xml:space="preserve"> работ по объек</w:t>
      </w:r>
      <w:r>
        <w:rPr>
          <w:sz w:val="24"/>
          <w:szCs w:val="24"/>
        </w:rPr>
        <w:t>там</w:t>
      </w:r>
      <w:r w:rsidRPr="00D335BA">
        <w:rPr>
          <w:sz w:val="24"/>
          <w:szCs w:val="24"/>
        </w:rPr>
        <w:t>: «Установка приборов учета газа. Техническое перевооружение узлов учета расхода газа на котельных филиала АО «АТЭК» «</w:t>
      </w:r>
      <w:proofErr w:type="spellStart"/>
      <w:r w:rsidRPr="00D335BA">
        <w:rPr>
          <w:sz w:val="24"/>
          <w:szCs w:val="24"/>
        </w:rPr>
        <w:t>Краснодартеплоэнерго</w:t>
      </w:r>
      <w:proofErr w:type="spellEnd"/>
      <w:r w:rsidRPr="00D335BA">
        <w:rPr>
          <w:sz w:val="24"/>
          <w:szCs w:val="24"/>
        </w:rPr>
        <w:t>»:</w:t>
      </w:r>
      <w:r>
        <w:rPr>
          <w:sz w:val="24"/>
          <w:szCs w:val="24"/>
        </w:rPr>
        <w:t xml:space="preserve"> </w:t>
      </w:r>
      <w:r w:rsidRPr="00D335BA">
        <w:rPr>
          <w:sz w:val="24"/>
          <w:szCs w:val="24"/>
        </w:rPr>
        <w:t>г. Краснодар, ул. Карасунская, 108 (г. Краснодар, ул. Карасунская, 108/1);</w:t>
      </w:r>
      <w:r>
        <w:rPr>
          <w:sz w:val="24"/>
          <w:szCs w:val="24"/>
        </w:rPr>
        <w:t xml:space="preserve"> </w:t>
      </w:r>
      <w:r w:rsidRPr="00D335BA">
        <w:rPr>
          <w:sz w:val="24"/>
          <w:szCs w:val="24"/>
        </w:rPr>
        <w:t>г. Краснодар, ул.1-й проезд Стасова,4 (г. Краснодар, ул.1-й проезд Стасова, 4, строение 1);</w:t>
      </w:r>
      <w:r>
        <w:rPr>
          <w:sz w:val="24"/>
          <w:szCs w:val="24"/>
        </w:rPr>
        <w:t xml:space="preserve"> </w:t>
      </w:r>
      <w:r w:rsidRPr="00D335BA">
        <w:rPr>
          <w:sz w:val="24"/>
          <w:szCs w:val="24"/>
        </w:rPr>
        <w:t>ст. Елизаветинская, п/о, 82;</w:t>
      </w:r>
      <w:r>
        <w:rPr>
          <w:sz w:val="24"/>
          <w:szCs w:val="24"/>
        </w:rPr>
        <w:t xml:space="preserve"> </w:t>
      </w:r>
      <w:r w:rsidRPr="00D335BA">
        <w:rPr>
          <w:sz w:val="24"/>
          <w:szCs w:val="24"/>
        </w:rPr>
        <w:t>г. Краснодар, ул. им. Суворова, 151/1;</w:t>
      </w:r>
      <w:r>
        <w:rPr>
          <w:sz w:val="24"/>
          <w:szCs w:val="24"/>
        </w:rPr>
        <w:t xml:space="preserve"> </w:t>
      </w:r>
      <w:r w:rsidRPr="00D335BA">
        <w:rPr>
          <w:sz w:val="24"/>
          <w:szCs w:val="24"/>
        </w:rPr>
        <w:t>г. Краснодар, ул. Уральская, 96 (г. Краснодар, ул. Уральская, 96 строение 1);</w:t>
      </w:r>
      <w:r>
        <w:rPr>
          <w:sz w:val="24"/>
          <w:szCs w:val="24"/>
        </w:rPr>
        <w:t xml:space="preserve"> </w:t>
      </w:r>
      <w:r w:rsidRPr="00D335BA">
        <w:rPr>
          <w:sz w:val="24"/>
          <w:szCs w:val="24"/>
        </w:rPr>
        <w:t>г. Краснодар, ул. Речная, 1»</w:t>
      </w:r>
    </w:p>
    <w:p w:rsidR="00A2361B" w:rsidRPr="0085682C" w:rsidRDefault="00790C73" w:rsidP="00F43CF9">
      <w:pPr>
        <w:pStyle w:val="afb"/>
        <w:widowControl/>
        <w:tabs>
          <w:tab w:val="clear" w:pos="1134"/>
        </w:tabs>
        <w:spacing w:before="0"/>
        <w:ind w:left="709"/>
        <w:jc w:val="center"/>
        <w:rPr>
          <w:b/>
        </w:rPr>
      </w:pPr>
      <w:r w:rsidRPr="00F43CF9">
        <w:rPr>
          <w:b/>
          <w:sz w:val="24"/>
          <w:szCs w:val="24"/>
        </w:rPr>
        <w:t>ЗАПРОС</w:t>
      </w:r>
      <w:r>
        <w:rPr>
          <w:b/>
        </w:rPr>
        <w:t xml:space="preserve"> </w:t>
      </w:r>
      <w:r w:rsidRPr="00F43CF9">
        <w:rPr>
          <w:b/>
          <w:sz w:val="24"/>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43CF9" w:rsidP="00F43CF9">
            <w:pPr>
              <w:pStyle w:val="afb"/>
              <w:widowControl/>
              <w:tabs>
                <w:tab w:val="clear" w:pos="1134"/>
              </w:tabs>
              <w:spacing w:before="0"/>
              <w:ind w:left="-82"/>
              <w:jc w:val="both"/>
              <w:rPr>
                <w:szCs w:val="24"/>
              </w:rPr>
            </w:pPr>
            <w:r>
              <w:rPr>
                <w:sz w:val="24"/>
                <w:szCs w:val="24"/>
              </w:rPr>
              <w:t>«В</w:t>
            </w:r>
            <w:r w:rsidRPr="00D335BA">
              <w:rPr>
                <w:sz w:val="24"/>
                <w:szCs w:val="24"/>
              </w:rPr>
              <w:t>ыполн</w:t>
            </w:r>
            <w:r>
              <w:rPr>
                <w:sz w:val="24"/>
                <w:szCs w:val="24"/>
              </w:rPr>
              <w:t>ение</w:t>
            </w:r>
            <w:r w:rsidRPr="00D335BA">
              <w:rPr>
                <w:sz w:val="24"/>
                <w:szCs w:val="24"/>
              </w:rPr>
              <w:t xml:space="preserve"> строительно-монтажны</w:t>
            </w:r>
            <w:r>
              <w:rPr>
                <w:sz w:val="24"/>
                <w:szCs w:val="24"/>
              </w:rPr>
              <w:t>х</w:t>
            </w:r>
            <w:r w:rsidRPr="00D335BA">
              <w:rPr>
                <w:sz w:val="24"/>
                <w:szCs w:val="24"/>
              </w:rPr>
              <w:t xml:space="preserve"> работ по объек</w:t>
            </w:r>
            <w:r>
              <w:rPr>
                <w:sz w:val="24"/>
                <w:szCs w:val="24"/>
              </w:rPr>
              <w:t>там</w:t>
            </w:r>
            <w:r w:rsidRPr="00D335BA">
              <w:rPr>
                <w:sz w:val="24"/>
                <w:szCs w:val="24"/>
              </w:rPr>
              <w:t>: «Установка приборов учета газа. Техническое перевооружение узлов учета расхода газа на котельных филиала АО «АТЭК» «</w:t>
            </w:r>
            <w:proofErr w:type="spellStart"/>
            <w:r w:rsidRPr="00D335BA">
              <w:rPr>
                <w:sz w:val="24"/>
                <w:szCs w:val="24"/>
              </w:rPr>
              <w:t>Краснодартеплоэнерго</w:t>
            </w:r>
            <w:proofErr w:type="spellEnd"/>
            <w:r w:rsidRPr="00D335BA">
              <w:rPr>
                <w:sz w:val="24"/>
                <w:szCs w:val="24"/>
              </w:rPr>
              <w:t>»:</w:t>
            </w:r>
            <w:r>
              <w:rPr>
                <w:sz w:val="24"/>
                <w:szCs w:val="24"/>
              </w:rPr>
              <w:t xml:space="preserve"> </w:t>
            </w:r>
            <w:r w:rsidRPr="00D335BA">
              <w:rPr>
                <w:sz w:val="24"/>
                <w:szCs w:val="24"/>
              </w:rPr>
              <w:t>г. Краснодар, ул. Карасунская, 108 (г. Краснодар, ул. Карасунская, 108/1);</w:t>
            </w:r>
            <w:r>
              <w:rPr>
                <w:sz w:val="24"/>
                <w:szCs w:val="24"/>
              </w:rPr>
              <w:t xml:space="preserve"> </w:t>
            </w:r>
            <w:r w:rsidRPr="00D335BA">
              <w:rPr>
                <w:sz w:val="24"/>
                <w:szCs w:val="24"/>
              </w:rPr>
              <w:t>г. Краснодар, ул.1-й проезд Стасова,4 (г. Краснодар, ул.1-й проезд Стасова, 4, строение 1);</w:t>
            </w:r>
            <w:r>
              <w:rPr>
                <w:sz w:val="24"/>
                <w:szCs w:val="24"/>
              </w:rPr>
              <w:t xml:space="preserve"> </w:t>
            </w:r>
            <w:r w:rsidRPr="00D335BA">
              <w:rPr>
                <w:sz w:val="24"/>
                <w:szCs w:val="24"/>
              </w:rPr>
              <w:t>ст. Елизаветинская, п/о, 82;</w:t>
            </w:r>
            <w:r>
              <w:rPr>
                <w:sz w:val="24"/>
                <w:szCs w:val="24"/>
              </w:rPr>
              <w:t xml:space="preserve"> </w:t>
            </w:r>
            <w:r w:rsidRPr="00D335BA">
              <w:rPr>
                <w:sz w:val="24"/>
                <w:szCs w:val="24"/>
              </w:rPr>
              <w:t>г. Краснодар, ул. им. Суворова, 151/1;</w:t>
            </w:r>
            <w:r>
              <w:rPr>
                <w:sz w:val="24"/>
                <w:szCs w:val="24"/>
              </w:rPr>
              <w:t xml:space="preserve"> </w:t>
            </w:r>
            <w:r w:rsidRPr="00D335BA">
              <w:rPr>
                <w:sz w:val="24"/>
                <w:szCs w:val="24"/>
              </w:rPr>
              <w:t>г. Краснодар, ул. Уральская, 96 (г. Краснодар, ул. Уральская, 96 строение 1);</w:t>
            </w:r>
            <w:r>
              <w:rPr>
                <w:sz w:val="24"/>
                <w:szCs w:val="24"/>
              </w:rPr>
              <w:t xml:space="preserve"> </w:t>
            </w:r>
            <w:r w:rsidRPr="00D335BA">
              <w:rPr>
                <w:sz w:val="24"/>
                <w:szCs w:val="24"/>
              </w:rPr>
              <w:t>г. Краснодар, ул. Речная, 1»</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7" type="#_x0000_t75" style="width:13.5pt;height:18.75pt" o:ole="">
                        <v:imagedata r:id="rId28" o:title=""/>
                      </v:shape>
                      <w:control r:id="rId39" w:name="OptionButton252114132111131" w:shapeid="_x0000_i1127"/>
                    </w:object>
                  </w:r>
                </w:p>
              </w:tc>
              <w:tc>
                <w:tcPr>
                  <w:tcW w:w="5933" w:type="dxa"/>
                  <w:vAlign w:val="center"/>
                </w:tcPr>
                <w:p w:rsidR="0022228E" w:rsidRPr="00DC7DD6" w:rsidRDefault="0022228E" w:rsidP="0022228E">
                  <w:pPr>
                    <w:pBdr>
                      <w:bottom w:val="single" w:sz="4" w:space="1" w:color="auto"/>
                    </w:pBdr>
                    <w:ind w:firstLine="0"/>
                    <w:rPr>
                      <w:color w:val="FF0000"/>
                      <w:sz w:val="22"/>
                      <w:szCs w:val="20"/>
                    </w:rPr>
                  </w:pPr>
                  <w:r w:rsidRPr="00DC7DD6">
                    <w:rPr>
                      <w:color w:val="FF0000"/>
                      <w:sz w:val="22"/>
                      <w:szCs w:val="20"/>
                    </w:rPr>
                    <w:t>По техническим вопросам (по предмету закупки):</w:t>
                  </w:r>
                </w:p>
                <w:p w:rsidR="00F43CF9" w:rsidRDefault="00F43CF9" w:rsidP="00F43CF9">
                  <w:pPr>
                    <w:pBdr>
                      <w:bottom w:val="single" w:sz="4" w:space="1" w:color="auto"/>
                    </w:pBdr>
                    <w:ind w:firstLine="0"/>
                    <w:rPr>
                      <w:color w:val="FF0000"/>
                      <w:sz w:val="22"/>
                      <w:szCs w:val="20"/>
                    </w:rPr>
                  </w:pPr>
                  <w:r>
                    <w:rPr>
                      <w:color w:val="FF0000"/>
                      <w:sz w:val="22"/>
                      <w:szCs w:val="20"/>
                    </w:rPr>
                    <w:t xml:space="preserve">Долгарев Павел </w:t>
                  </w:r>
                  <w:proofErr w:type="spellStart"/>
                  <w:r>
                    <w:rPr>
                      <w:color w:val="FF0000"/>
                      <w:sz w:val="22"/>
                      <w:szCs w:val="20"/>
                    </w:rPr>
                    <w:t>Олеегович</w:t>
                  </w:r>
                  <w:proofErr w:type="spellEnd"/>
                  <w:r w:rsidR="0022228E" w:rsidRPr="00DC7DD6">
                    <w:rPr>
                      <w:color w:val="FF0000"/>
                      <w:sz w:val="22"/>
                      <w:szCs w:val="20"/>
                    </w:rPr>
                    <w:t>, 8 (</w:t>
                  </w:r>
                  <w:r w:rsidR="00A430B6" w:rsidRPr="00DC7DD6">
                    <w:rPr>
                      <w:color w:val="FF0000"/>
                      <w:sz w:val="22"/>
                      <w:szCs w:val="20"/>
                    </w:rPr>
                    <w:t>861</w:t>
                  </w:r>
                  <w:r>
                    <w:rPr>
                      <w:color w:val="FF0000"/>
                      <w:sz w:val="22"/>
                      <w:szCs w:val="20"/>
                    </w:rPr>
                    <w:t>)299-10-10 доб. 358.</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lastRenderedPageBreak/>
              <w:t>«</w:t>
            </w:r>
            <w:r w:rsidR="00F43CF9">
              <w:rPr>
                <w:szCs w:val="20"/>
              </w:rPr>
              <w:t>19</w:t>
            </w:r>
            <w:r>
              <w:rPr>
                <w:szCs w:val="20"/>
              </w:rPr>
              <w:t>»</w:t>
            </w:r>
            <w:r w:rsidRPr="006333EF">
              <w:rPr>
                <w:szCs w:val="20"/>
              </w:rPr>
              <w:t xml:space="preserve"> </w:t>
            </w:r>
            <w:r w:rsidR="00F43CF9">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43CF9">
                    <w:rPr>
                      <w:szCs w:val="20"/>
                    </w:rPr>
                    <w:t>19</w:t>
                  </w:r>
                  <w:r w:rsidRPr="004C446F">
                    <w:rPr>
                      <w:szCs w:val="20"/>
                    </w:rPr>
                    <w:t xml:space="preserve">» </w:t>
                  </w:r>
                  <w:r w:rsidR="00F43CF9">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F43CF9">
                    <w:t>26</w:t>
                  </w:r>
                  <w:r w:rsidRPr="00B50788">
                    <w:rPr>
                      <w:szCs w:val="20"/>
                    </w:rPr>
                    <w:t xml:space="preserve">» </w:t>
                  </w:r>
                  <w:r w:rsidR="004D73D6">
                    <w:rPr>
                      <w:szCs w:val="20"/>
                    </w:rPr>
                    <w:t>марта</w:t>
                  </w:r>
                  <w:r w:rsidRPr="00B50788">
                    <w:rPr>
                      <w:szCs w:val="20"/>
                    </w:rPr>
                    <w:t xml:space="preserve"> 201</w:t>
                  </w:r>
                  <w:r w:rsidR="00DA3730">
                    <w:rPr>
                      <w:szCs w:val="20"/>
                    </w:rPr>
                    <w:t>9</w:t>
                  </w:r>
                  <w:r w:rsidRPr="00B50788">
                    <w:t xml:space="preserve"> г. «</w:t>
                  </w:r>
                  <w:r w:rsidR="00F43CF9">
                    <w:t>12</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607783">
                    <w:rPr>
                      <w:szCs w:val="20"/>
                      <w:shd w:val="clear" w:color="auto" w:fill="FFFFFF" w:themeFill="background1"/>
                    </w:rPr>
                    <w:t>26</w:t>
                  </w:r>
                  <w:r w:rsidRPr="0085682C">
                    <w:rPr>
                      <w:szCs w:val="20"/>
                      <w:shd w:val="clear" w:color="auto" w:fill="FFFFFF" w:themeFill="background1"/>
                    </w:rPr>
                    <w:t xml:space="preserve">» </w:t>
                  </w:r>
                  <w:r w:rsidR="004D73D6">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F43CF9">
                    <w:rPr>
                      <w:szCs w:val="20"/>
                      <w:shd w:val="clear" w:color="auto" w:fill="FFFFFF" w:themeFill="background1"/>
                    </w:rPr>
                    <w:t>13</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607783">
                    <w:rPr>
                      <w:szCs w:val="20"/>
                    </w:rPr>
                    <w:t>26</w:t>
                  </w:r>
                  <w:r w:rsidRPr="0085682C">
                    <w:rPr>
                      <w:szCs w:val="20"/>
                    </w:rPr>
                    <w:t xml:space="preserve">» </w:t>
                  </w:r>
                  <w:r w:rsidR="004D73D6">
                    <w:rPr>
                      <w:szCs w:val="20"/>
                    </w:rPr>
                    <w:t>марта</w:t>
                  </w:r>
                  <w:r w:rsidR="00A430B6">
                    <w:rPr>
                      <w:szCs w:val="20"/>
                    </w:rPr>
                    <w:t xml:space="preserve"> </w:t>
                  </w:r>
                  <w:r w:rsidRPr="0085682C">
                    <w:rPr>
                      <w:szCs w:val="20"/>
                    </w:rPr>
                    <w:t>201</w:t>
                  </w:r>
                  <w:r w:rsidR="00DA3730">
                    <w:rPr>
                      <w:szCs w:val="20"/>
                    </w:rPr>
                    <w:t>9</w:t>
                  </w:r>
                  <w:r w:rsidRPr="0085682C">
                    <w:rPr>
                      <w:szCs w:val="20"/>
                    </w:rPr>
                    <w:t xml:space="preserve"> г. «</w:t>
                  </w:r>
                  <w:r w:rsidR="004B446F">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F43CF9" w:rsidTr="001C584F">
              <w:trPr>
                <w:trHeight w:val="217"/>
              </w:trPr>
              <w:tc>
                <w:tcPr>
                  <w:tcW w:w="587" w:type="dxa"/>
                  <w:vAlign w:val="center"/>
                </w:tcPr>
                <w:p w:rsidR="0022228E" w:rsidRPr="0085682C" w:rsidRDefault="0022228E" w:rsidP="0022228E">
                  <w:pPr>
                    <w:ind w:firstLine="0"/>
                  </w:pPr>
                  <w:r w:rsidRPr="0085682C">
                    <w:object w:dxaOrig="0" w:dyaOrig="0">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F43CF9"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231" type="#_x0000_t75" style="width:12.75pt;height:20.25pt" o:ole="">
                        <v:imagedata r:id="rId60" o:title=""/>
                      </v:shape>
                      <w:control r:id="rId61" w:name="CheckBox212626311112" w:shapeid="_x0000_i123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232" type="#_x0000_t75" style="width:12.75pt;height:18.75pt" o:ole="">
                        <v:imagedata r:id="rId62" o:title=""/>
                      </v:shape>
                      <w:control r:id="rId63" w:name="CheckBox21262631" w:shapeid="_x0000_i1232"/>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lastRenderedPageBreak/>
                    <w:object w:dxaOrig="0" w:dyaOrig="0">
                      <v:shape id="_x0000_i1233" type="#_x0000_t75" style="width:12.75pt;height:20.25pt" o:ole="">
                        <v:imagedata r:id="rId64" o:title=""/>
                      </v:shape>
                      <w:control r:id="rId65" w:name="CheckBox21262631111" w:shapeid="_x0000_i123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235" type="#_x0000_t75" style="width:12.75pt;height:18.75pt" o:ole="">
                        <v:imagedata r:id="rId68" o:title=""/>
                      </v:shape>
                      <w:control r:id="rId69" w:name="CheckBox212626311" w:shapeid="_x0000_i123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234" type="#_x0000_t75" style="width:12.75pt;height:18.75pt" o:ole="">
                        <v:imagedata r:id="rId70" o:title=""/>
                      </v:shape>
                      <w:control r:id="rId71" w:name="CheckBox212626312" w:shapeid="_x0000_i1234"/>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134" w:type="dxa"/>
          </w:tcPr>
          <w:p w:rsidR="00B768B8" w:rsidRPr="0085682C" w:rsidRDefault="00B768B8" w:rsidP="00171C80">
            <w:pPr>
              <w:ind w:firstLine="0"/>
              <w:jc w:val="center"/>
              <w:rPr>
                <w:sz w:val="16"/>
              </w:rPr>
            </w:pPr>
            <w:r w:rsidRPr="0085682C">
              <w:rPr>
                <w:sz w:val="16"/>
                <w:szCs w:val="20"/>
              </w:rPr>
              <w:t>Количество (Объём)</w:t>
            </w:r>
          </w:p>
        </w:tc>
        <w:tc>
          <w:tcPr>
            <w:tcW w:w="1417"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134"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B768B8" w:rsidRPr="0085682C" w:rsidTr="00D90ADA">
        <w:tc>
          <w:tcPr>
            <w:tcW w:w="562" w:type="dxa"/>
            <w:vAlign w:val="center"/>
          </w:tcPr>
          <w:p w:rsidR="00B768B8" w:rsidRPr="0085682C" w:rsidRDefault="00607783" w:rsidP="00171C80">
            <w:pPr>
              <w:ind w:firstLine="0"/>
              <w:jc w:val="center"/>
              <w:rPr>
                <w:sz w:val="14"/>
                <w:szCs w:val="14"/>
              </w:rPr>
            </w:pPr>
            <w:r>
              <w:rPr>
                <w:sz w:val="14"/>
                <w:szCs w:val="14"/>
              </w:rPr>
              <w:t>137</w:t>
            </w:r>
          </w:p>
        </w:tc>
        <w:tc>
          <w:tcPr>
            <w:tcW w:w="2977" w:type="dxa"/>
            <w:tcBorders>
              <w:top w:val="single" w:sz="6" w:space="0" w:color="auto"/>
              <w:bottom w:val="single" w:sz="4" w:space="0" w:color="auto"/>
            </w:tcBorders>
            <w:vAlign w:val="center"/>
          </w:tcPr>
          <w:p w:rsidR="00B768B8" w:rsidRPr="0022228E" w:rsidRDefault="00607783" w:rsidP="00607783">
            <w:pPr>
              <w:tabs>
                <w:tab w:val="clear" w:pos="1134"/>
              </w:tabs>
              <w:ind w:firstLine="0"/>
              <w:rPr>
                <w:sz w:val="16"/>
                <w:szCs w:val="16"/>
                <w:lang w:bidi="he-IL"/>
              </w:rPr>
            </w:pPr>
            <w:r>
              <w:rPr>
                <w:sz w:val="16"/>
                <w:szCs w:val="16"/>
                <w:lang w:bidi="he-IL"/>
              </w:rPr>
              <w:t>«В</w:t>
            </w:r>
            <w:r w:rsidRPr="00607783">
              <w:rPr>
                <w:sz w:val="16"/>
                <w:szCs w:val="16"/>
                <w:lang w:bidi="he-IL"/>
              </w:rPr>
              <w:t>ыполн</w:t>
            </w:r>
            <w:r>
              <w:rPr>
                <w:sz w:val="16"/>
                <w:szCs w:val="16"/>
                <w:lang w:bidi="he-IL"/>
              </w:rPr>
              <w:t>ение</w:t>
            </w:r>
            <w:r w:rsidRPr="00607783">
              <w:rPr>
                <w:sz w:val="16"/>
                <w:szCs w:val="16"/>
                <w:lang w:bidi="he-IL"/>
              </w:rPr>
              <w:t xml:space="preserve"> строительно-монтажны</w:t>
            </w:r>
            <w:r>
              <w:rPr>
                <w:sz w:val="16"/>
                <w:szCs w:val="16"/>
                <w:lang w:bidi="he-IL"/>
              </w:rPr>
              <w:t>х</w:t>
            </w:r>
            <w:r w:rsidRPr="00607783">
              <w:rPr>
                <w:sz w:val="16"/>
                <w:szCs w:val="16"/>
                <w:lang w:bidi="he-IL"/>
              </w:rPr>
              <w:t xml:space="preserve"> работ по объектам: «Установка приборов учета газа. Техническое перевооружение узлов учета расхода газа на котельных филиала АО «АТЭК» «</w:t>
            </w:r>
            <w:proofErr w:type="spellStart"/>
            <w:r w:rsidRPr="00607783">
              <w:rPr>
                <w:sz w:val="16"/>
                <w:szCs w:val="16"/>
                <w:lang w:bidi="he-IL"/>
              </w:rPr>
              <w:t>Краснодартеплоэнерго</w:t>
            </w:r>
            <w:proofErr w:type="spellEnd"/>
            <w:proofErr w:type="gramStart"/>
            <w:r w:rsidRPr="00607783">
              <w:rPr>
                <w:sz w:val="16"/>
                <w:szCs w:val="16"/>
                <w:lang w:bidi="he-IL"/>
              </w:rPr>
              <w:t xml:space="preserve">»: </w:t>
            </w:r>
            <w:r>
              <w:rPr>
                <w:sz w:val="16"/>
                <w:szCs w:val="16"/>
                <w:lang w:bidi="he-IL"/>
              </w:rPr>
              <w:t xml:space="preserve"> </w:t>
            </w:r>
            <w:r w:rsidRPr="00607783">
              <w:rPr>
                <w:sz w:val="16"/>
                <w:szCs w:val="16"/>
                <w:lang w:bidi="he-IL"/>
              </w:rPr>
              <w:t>г.</w:t>
            </w:r>
            <w:proofErr w:type="gramEnd"/>
            <w:r w:rsidRPr="00607783">
              <w:rPr>
                <w:sz w:val="16"/>
                <w:szCs w:val="16"/>
                <w:lang w:bidi="he-IL"/>
              </w:rPr>
              <w:t xml:space="preserve"> Краснодар, ул. Карасунская, 108 (г. Краснодар, ул. Карасунская, 108/1);</w:t>
            </w:r>
            <w:r>
              <w:rPr>
                <w:sz w:val="16"/>
                <w:szCs w:val="16"/>
                <w:lang w:bidi="he-IL"/>
              </w:rPr>
              <w:t xml:space="preserve"> </w:t>
            </w:r>
            <w:r w:rsidRPr="00607783">
              <w:rPr>
                <w:sz w:val="16"/>
                <w:szCs w:val="16"/>
                <w:lang w:bidi="he-IL"/>
              </w:rPr>
              <w:t xml:space="preserve"> г. Краснодар, ул.1-й проезд Стасова,4 (г. Краснодар, ул.1-й проезд Стасова, 4, строение 1);</w:t>
            </w:r>
            <w:r>
              <w:rPr>
                <w:sz w:val="16"/>
                <w:szCs w:val="16"/>
                <w:lang w:bidi="he-IL"/>
              </w:rPr>
              <w:t xml:space="preserve"> </w:t>
            </w:r>
            <w:r w:rsidRPr="00607783">
              <w:rPr>
                <w:sz w:val="16"/>
                <w:szCs w:val="16"/>
                <w:lang w:bidi="he-IL"/>
              </w:rPr>
              <w:t>ст. Елизаветинская, п/о, 82;</w:t>
            </w:r>
            <w:r>
              <w:rPr>
                <w:sz w:val="16"/>
                <w:szCs w:val="16"/>
                <w:lang w:bidi="he-IL"/>
              </w:rPr>
              <w:t xml:space="preserve"> </w:t>
            </w:r>
            <w:r w:rsidRPr="00607783">
              <w:rPr>
                <w:sz w:val="16"/>
                <w:szCs w:val="16"/>
                <w:lang w:bidi="he-IL"/>
              </w:rPr>
              <w:t>г. Краснодар, ул. им. Суворова, 151/1;</w:t>
            </w:r>
            <w:r>
              <w:rPr>
                <w:sz w:val="16"/>
                <w:szCs w:val="16"/>
                <w:lang w:bidi="he-IL"/>
              </w:rPr>
              <w:t xml:space="preserve"> </w:t>
            </w:r>
            <w:r w:rsidRPr="00607783">
              <w:rPr>
                <w:sz w:val="16"/>
                <w:szCs w:val="16"/>
                <w:lang w:bidi="he-IL"/>
              </w:rPr>
              <w:t>г. Краснодар, ул. Уральская, 96 (г. Краснодар, ул. Уральская, 96 строение 1);</w:t>
            </w:r>
            <w:r>
              <w:rPr>
                <w:sz w:val="16"/>
                <w:szCs w:val="16"/>
                <w:lang w:bidi="he-IL"/>
              </w:rPr>
              <w:t xml:space="preserve"> </w:t>
            </w:r>
            <w:r w:rsidRPr="00607783">
              <w:rPr>
                <w:sz w:val="16"/>
                <w:szCs w:val="16"/>
                <w:lang w:bidi="he-IL"/>
              </w:rPr>
              <w:t>г. Краснодар, ул. Речная, 1»</w:t>
            </w:r>
          </w:p>
        </w:tc>
        <w:tc>
          <w:tcPr>
            <w:tcW w:w="1276" w:type="dxa"/>
            <w:tcBorders>
              <w:top w:val="single" w:sz="6" w:space="0" w:color="auto"/>
              <w:bottom w:val="single" w:sz="4" w:space="0" w:color="auto"/>
            </w:tcBorders>
            <w:vAlign w:val="center"/>
          </w:tcPr>
          <w:p w:rsidR="00B768B8" w:rsidRDefault="00607783" w:rsidP="00171C80">
            <w:pPr>
              <w:ind w:firstLine="0"/>
              <w:jc w:val="center"/>
              <w:rPr>
                <w:sz w:val="16"/>
                <w:szCs w:val="16"/>
                <w:lang w:bidi="he-IL"/>
              </w:rPr>
            </w:pPr>
            <w:r>
              <w:rPr>
                <w:sz w:val="16"/>
                <w:szCs w:val="16"/>
                <w:lang w:bidi="he-IL"/>
              </w:rPr>
              <w:t>4 015 114,17</w:t>
            </w:r>
          </w:p>
        </w:tc>
        <w:tc>
          <w:tcPr>
            <w:tcW w:w="1276" w:type="dxa"/>
            <w:tcBorders>
              <w:top w:val="single" w:sz="6" w:space="0" w:color="auto"/>
              <w:bottom w:val="single" w:sz="4" w:space="0" w:color="auto"/>
            </w:tcBorders>
            <w:vAlign w:val="center"/>
          </w:tcPr>
          <w:p w:rsidR="00B768B8" w:rsidRPr="0085682C" w:rsidRDefault="00607783" w:rsidP="00171C80">
            <w:pPr>
              <w:ind w:firstLine="0"/>
              <w:jc w:val="center"/>
              <w:rPr>
                <w:sz w:val="16"/>
                <w:szCs w:val="16"/>
                <w:lang w:bidi="he-IL"/>
              </w:rPr>
            </w:pPr>
            <w:r w:rsidRPr="00607783">
              <w:rPr>
                <w:sz w:val="16"/>
                <w:szCs w:val="16"/>
                <w:lang w:bidi="he-IL"/>
              </w:rPr>
              <w:t>3 345 928,47</w:t>
            </w:r>
          </w:p>
        </w:tc>
        <w:tc>
          <w:tcPr>
            <w:tcW w:w="850"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1275"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993"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 xml:space="preserve">В соответствии с </w:t>
            </w:r>
            <w:r w:rsidR="00607783">
              <w:rPr>
                <w:sz w:val="16"/>
                <w:szCs w:val="16"/>
                <w:lang w:bidi="he-IL"/>
              </w:rPr>
              <w:t>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607783" w:rsidP="00171C80">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768B8" w:rsidRPr="0085682C" w:rsidRDefault="004B446F" w:rsidP="00171C80">
            <w:pPr>
              <w:ind w:firstLine="0"/>
              <w:jc w:val="center"/>
              <w:rPr>
                <w:sz w:val="14"/>
                <w:szCs w:val="14"/>
                <w:shd w:val="pct10" w:color="auto" w:fill="auto"/>
                <w:lang w:bidi="he-IL"/>
              </w:rPr>
            </w:pPr>
            <w:r>
              <w:rPr>
                <w:sz w:val="14"/>
                <w:szCs w:val="14"/>
                <w:shd w:val="pct10" w:color="auto" w:fill="auto"/>
                <w:lang w:bidi="he-IL"/>
              </w:rPr>
              <w:t>Н</w:t>
            </w:r>
            <w:r w:rsidR="00B768B8">
              <w:rPr>
                <w:sz w:val="14"/>
                <w:szCs w:val="14"/>
                <w:shd w:val="pct10" w:color="auto" w:fill="auto"/>
                <w:lang w:bidi="he-IL"/>
              </w:rPr>
              <w:t>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F43CF9">
                  <w:pPr>
                    <w:framePr w:hSpace="180" w:wrap="around" w:vAnchor="text" w:hAnchor="text" w:xAlign="center" w:y="1"/>
                    <w:ind w:left="-123" w:firstLine="123"/>
                    <w:suppressOverlap/>
                    <w:jc w:val="left"/>
                  </w:pPr>
                  <w:r w:rsidRPr="0085682C">
                    <w:object w:dxaOrig="0" w:dyaOrig="0">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F43CF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F43CF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F43CF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F43CF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F43CF9">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F43CF9">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F43CF9">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F43CF9">
                        <w:pPr>
                          <w:framePr w:hSpace="180" w:wrap="around" w:vAnchor="text" w:hAnchor="text" w:xAlign="center" w:y="1"/>
                          <w:ind w:left="335" w:firstLine="0"/>
                          <w:suppressOverlap/>
                          <w:jc w:val="left"/>
                        </w:pPr>
                        <w:r w:rsidRPr="0085682C">
                          <w:object w:dxaOrig="0" w:dyaOrig="0">
                            <v:shape id="_x0000_i1173" type="#_x0000_t75" style="width:12.75pt;height:18.75pt" o:ole="">
                              <v:imagedata r:id="rId86" o:title=""/>
                            </v:shape>
                            <w:control r:id="rId87" w:name="CheckBox21213111" w:shapeid="_x0000_i1173"/>
                          </w:object>
                        </w:r>
                      </w:p>
                    </w:tc>
                  </w:tr>
                </w:tbl>
                <w:p w:rsidR="00463410" w:rsidRPr="0085682C" w:rsidRDefault="00463410" w:rsidP="00F43CF9">
                  <w:pPr>
                    <w:framePr w:hSpace="180" w:wrap="around" w:vAnchor="text" w:hAnchor="text" w:xAlign="center" w:y="1"/>
                    <w:ind w:left="335" w:firstLine="0"/>
                    <w:suppressOverlap/>
                    <w:jc w:val="left"/>
                  </w:pPr>
                </w:p>
              </w:tc>
              <w:tc>
                <w:tcPr>
                  <w:tcW w:w="8438" w:type="dxa"/>
                  <w:vAlign w:val="center"/>
                </w:tcPr>
                <w:p w:rsidR="00463410" w:rsidRDefault="00B9666A" w:rsidP="00F43CF9">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F43CF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F43CF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F43CF9">
                  <w:pPr>
                    <w:framePr w:hSpace="180" w:wrap="around" w:vAnchor="text" w:hAnchor="text" w:xAlign="center" w:y="1"/>
                    <w:ind w:left="335" w:firstLine="0"/>
                    <w:suppressOverlap/>
                    <w:jc w:val="left"/>
                  </w:pPr>
                  <w:r w:rsidRPr="0085682C">
                    <w:object w:dxaOrig="0" w:dyaOrig="0">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F43CF9">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F43CF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43CF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43CF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F43CF9">
                  <w:pPr>
                    <w:framePr w:hSpace="180" w:wrap="around" w:vAnchor="text" w:hAnchor="text" w:xAlign="center" w:y="1"/>
                    <w:ind w:left="335" w:firstLine="0"/>
                    <w:suppressOverlap/>
                    <w:jc w:val="left"/>
                  </w:pPr>
                  <w:r w:rsidRPr="0085682C">
                    <w:object w:dxaOrig="0" w:dyaOrig="0">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F43CF9">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F43CF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43CF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43CF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F43CF9">
                  <w:pPr>
                    <w:framePr w:hSpace="180" w:wrap="around" w:vAnchor="text" w:hAnchor="text" w:xAlign="center" w:y="1"/>
                    <w:ind w:left="335" w:firstLine="0"/>
                    <w:suppressOverlap/>
                    <w:jc w:val="left"/>
                  </w:pPr>
                  <w:r w:rsidRPr="0085682C">
                    <w:object w:dxaOrig="0" w:dyaOrig="0">
                      <v:shape id="_x0000_i1179" type="#_x0000_t75" style="width:12.75pt;height:18.75pt" o:ole="">
                        <v:imagedata r:id="rId92" o:title=""/>
                      </v:shape>
                      <w:control r:id="rId93" w:name="CheckBox212131113" w:shapeid="_x0000_i1179"/>
                    </w:object>
                  </w:r>
                </w:p>
                <w:p w:rsidR="00B9666A" w:rsidRDefault="00B9666A" w:rsidP="00F43CF9">
                  <w:pPr>
                    <w:framePr w:hSpace="180" w:wrap="around" w:vAnchor="text" w:hAnchor="text" w:xAlign="center" w:y="1"/>
                    <w:ind w:left="335" w:firstLine="0"/>
                    <w:suppressOverlap/>
                    <w:jc w:val="left"/>
                  </w:pPr>
                </w:p>
              </w:tc>
              <w:tc>
                <w:tcPr>
                  <w:tcW w:w="8438" w:type="dxa"/>
                  <w:vAlign w:val="center"/>
                </w:tcPr>
                <w:p w:rsidR="00B9666A" w:rsidRDefault="00B9666A" w:rsidP="00F43CF9">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43CF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F43CF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F43CF9">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F43CF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43CF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43CF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F43CF9">
                  <w:pPr>
                    <w:framePr w:hSpace="180" w:wrap="around" w:vAnchor="text" w:hAnchor="text" w:xAlign="center" w:y="1"/>
                    <w:ind w:left="335" w:firstLine="0"/>
                    <w:suppressOverlap/>
                    <w:jc w:val="left"/>
                  </w:pPr>
                </w:p>
              </w:tc>
              <w:tc>
                <w:tcPr>
                  <w:tcW w:w="8438" w:type="dxa"/>
                  <w:vAlign w:val="center"/>
                </w:tcPr>
                <w:p w:rsidR="00B9666A" w:rsidRPr="0085682C" w:rsidRDefault="00B9666A" w:rsidP="00F43CF9">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F43CF9">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F43CF9">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F43CF9">
                  <w:pPr>
                    <w:framePr w:hSpace="180" w:wrap="around" w:vAnchor="text" w:hAnchor="text" w:xAlign="center" w:y="1"/>
                    <w:ind w:firstLine="0"/>
                    <w:suppressOverlap/>
                    <w:jc w:val="left"/>
                    <w:rPr>
                      <w:szCs w:val="20"/>
                    </w:rPr>
                  </w:pPr>
                  <w:r w:rsidRPr="0085682C">
                    <w:rPr>
                      <w:szCs w:val="20"/>
                    </w:rPr>
                    <w:object w:dxaOrig="0" w:dyaOrig="0">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F43CF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F43CF9">
                  <w:pPr>
                    <w:framePr w:hSpace="180" w:wrap="around" w:vAnchor="text" w:hAnchor="text" w:xAlign="center" w:y="1"/>
                    <w:ind w:firstLine="0"/>
                    <w:suppressOverlap/>
                    <w:jc w:val="left"/>
                  </w:pPr>
                  <w:r w:rsidRPr="0085682C">
                    <w:object w:dxaOrig="0" w:dyaOrig="0">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F43CF9">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D309A0" w:rsidRPr="00754E6D">
                    <w:rPr>
                      <w:b/>
                      <w:color w:val="FF0000"/>
                      <w:sz w:val="22"/>
                      <w:szCs w:val="20"/>
                    </w:rPr>
                    <w:t>;</w:t>
                  </w:r>
                </w:p>
              </w:tc>
            </w:tr>
            <w:tr w:rsidR="00D309A0" w:rsidRPr="0085682C" w:rsidTr="00E331F1">
              <w:tc>
                <w:tcPr>
                  <w:tcW w:w="579" w:type="dxa"/>
                </w:tcPr>
                <w:p w:rsidR="00D309A0" w:rsidRPr="0085682C" w:rsidRDefault="00D309A0" w:rsidP="00F43CF9">
                  <w:pPr>
                    <w:framePr w:hSpace="180" w:wrap="around" w:vAnchor="text" w:hAnchor="text" w:xAlign="center" w:y="1"/>
                    <w:ind w:firstLine="0"/>
                    <w:suppressOverlap/>
                    <w:jc w:val="left"/>
                  </w:pPr>
                  <w:r w:rsidRPr="0085682C">
                    <w:object w:dxaOrig="0" w:dyaOrig="0">
                      <v:shape id="_x0000_i1242" type="#_x0000_t75" style="width:12.75pt;height:18.75pt" o:ole="">
                        <v:imagedata r:id="rId99" o:title=""/>
                      </v:shape>
                      <w:control r:id="rId100" w:name="CheckBox212432111" w:shapeid="_x0000_i1242"/>
                    </w:object>
                  </w:r>
                </w:p>
              </w:tc>
              <w:tc>
                <w:tcPr>
                  <w:tcW w:w="7908" w:type="dxa"/>
                  <w:vAlign w:val="center"/>
                </w:tcPr>
                <w:p w:rsidR="00D309A0" w:rsidRPr="00754E6D" w:rsidRDefault="00211C81" w:rsidP="00F43CF9">
                  <w:pPr>
                    <w:framePr w:hSpace="180" w:wrap="around" w:vAnchor="text" w:hAnchor="text" w:xAlign="center" w:y="1"/>
                    <w:spacing w:before="60" w:after="60"/>
                    <w:ind w:right="-386" w:firstLine="0"/>
                    <w:suppressOverlap/>
                    <w:jc w:val="left"/>
                    <w:rPr>
                      <w:b/>
                      <w:color w:val="FF0000"/>
                    </w:rPr>
                  </w:pPr>
                  <w:r w:rsidRPr="00754E6D">
                    <w:rPr>
                      <w:b/>
                      <w:color w:val="FF0000"/>
                      <w:sz w:val="22"/>
                      <w:szCs w:val="20"/>
                    </w:rPr>
                    <w:t xml:space="preserve">Проект договора с реквизитами Участника закупки, который входит в состав Документации и приложения к нему (в том числе спецификации) в </w:t>
                  </w:r>
                  <w:r w:rsidR="00754E6D" w:rsidRPr="00754E6D">
                    <w:rPr>
                      <w:b/>
                      <w:color w:val="FF0000"/>
                      <w:sz w:val="22"/>
                      <w:szCs w:val="20"/>
                    </w:rPr>
                    <w:t>сканированном формате.</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F43CF9">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F43CF9">
                  <w:pPr>
                    <w:framePr w:hSpace="180" w:wrap="around" w:vAnchor="text" w:hAnchor="text" w:xAlign="center" w:y="1"/>
                    <w:ind w:firstLine="0"/>
                    <w:suppressOverlap/>
                    <w:rPr>
                      <w:szCs w:val="20"/>
                    </w:rPr>
                  </w:pPr>
                  <w:r w:rsidRPr="0085682C">
                    <w:rPr>
                      <w:szCs w:val="20"/>
                    </w:rPr>
                    <w:object w:dxaOrig="0" w:dyaOrig="0"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F43CF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F43CF9">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F43CF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F43CF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F43CF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F43CF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F43CF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F43CF9">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F43CF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F43CF9">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F43CF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F43CF9">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F43CF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F43CF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F43CF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w:t>
            </w:r>
            <w:r w:rsidRPr="007162C5">
              <w:rPr>
                <w:rFonts w:ascii="Times New Roman" w:hAnsi="Times New Roman" w:cs="Times New Roman"/>
                <w:sz w:val="24"/>
                <w:szCs w:val="24"/>
              </w:rPr>
              <w:lastRenderedPageBreak/>
              <w:t>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F43CF9">
                  <w:pPr>
                    <w:framePr w:hSpace="180" w:wrap="around" w:vAnchor="text" w:hAnchor="text" w:xAlign="center" w:y="1"/>
                    <w:ind w:firstLine="0"/>
                    <w:suppressOverlap/>
                    <w:rPr>
                      <w:szCs w:val="20"/>
                    </w:rPr>
                  </w:pPr>
                </w:p>
              </w:tc>
              <w:tc>
                <w:tcPr>
                  <w:tcW w:w="7936"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F43CF9">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lastRenderedPageBreak/>
                    <w:object w:dxaOrig="0" w:dyaOrig="0">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F43CF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F43CF9">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F43CF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_Ref295042457"/>
      <w:bookmarkStart w:id="391" w:name="ЗАКАЗ"/>
      <w:bookmarkStart w:id="392" w:name="_Hlk534881582"/>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B4427" w:rsidRPr="0085682C" w:rsidRDefault="000B4427" w:rsidP="000B4427">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6"/>
      <w:bookmarkEnd w:id="397"/>
      <w:bookmarkEnd w:id="398"/>
    </w:p>
    <w:p w:rsidR="000B4427" w:rsidRPr="0085682C" w:rsidRDefault="000B4427" w:rsidP="000B4427">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0B4427" w:rsidRPr="0085682C" w:rsidRDefault="000B4427" w:rsidP="000B4427">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7"/>
      <w:bookmarkEnd w:id="378"/>
      <w:bookmarkEnd w:id="379"/>
      <w:bookmarkEnd w:id="380"/>
      <w:bookmarkEnd w:id="381"/>
      <w:bookmarkEnd w:id="382"/>
      <w:bookmarkEnd w:id="383"/>
      <w:bookmarkEnd w:id="384"/>
      <w:bookmarkEnd w:id="385"/>
      <w:bookmarkEnd w:id="386"/>
      <w:bookmarkEnd w:id="387"/>
      <w:bookmarkEnd w:id="388"/>
      <w:bookmarkEnd w:id="389"/>
      <w:bookmarkEnd w:id="403"/>
      <w:bookmarkEnd w:id="404"/>
      <w:bookmarkEnd w:id="405"/>
      <w:bookmarkEnd w:id="406"/>
      <w:bookmarkEnd w:id="407"/>
    </w:p>
    <w:p w:rsidR="000B4427" w:rsidRPr="0085682C" w:rsidRDefault="000B4427" w:rsidP="000B4427">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0"/>
      <w:bookmarkEnd w:id="391"/>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0" w:name="_Toc390239258"/>
      <w:bookmarkStart w:id="431"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2"/>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а также проектом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3"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0520959"/>
      <w:bookmarkStart w:id="435" w:name="_Ref391415766"/>
      <w:bookmarkStart w:id="436" w:name="_Toc392487724"/>
      <w:bookmarkStart w:id="437" w:name="_Toc392489428"/>
      <w:bookmarkStart w:id="438" w:name="_Ref392507258"/>
      <w:bookmarkStart w:id="439"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0" w:name="_Toc390239284"/>
      <w:bookmarkStart w:id="441" w:name="_Ref390239697"/>
      <w:bookmarkStart w:id="442" w:name="_Toc392487739"/>
      <w:bookmarkStart w:id="443" w:name="_Toc392489443"/>
      <w:bookmarkStart w:id="444" w:name="_GoBack"/>
      <w:bookmarkEnd w:id="426"/>
      <w:bookmarkEnd w:id="434"/>
      <w:bookmarkEnd w:id="435"/>
      <w:bookmarkEnd w:id="436"/>
      <w:bookmarkEnd w:id="437"/>
      <w:bookmarkEnd w:id="438"/>
      <w:bookmarkEnd w:id="439"/>
      <w:bookmarkEnd w:id="444"/>
      <w:r w:rsidRPr="0085682C">
        <w:rPr>
          <w:rFonts w:ascii="Times New Roman" w:hAnsi="Times New Roman" w:cs="Times New Roman"/>
        </w:rPr>
        <w:lastRenderedPageBreak/>
        <w:t>Блок «Проект Договора»</w:t>
      </w:r>
      <w:bookmarkEnd w:id="442"/>
      <w:bookmarkEnd w:id="443"/>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0"/>
      <w:bookmarkEnd w:id="441"/>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2"/>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CF9" w:rsidRDefault="00F43CF9">
      <w:r>
        <w:separator/>
      </w:r>
    </w:p>
    <w:p w:rsidR="00F43CF9" w:rsidRDefault="00F43CF9"/>
  </w:endnote>
  <w:endnote w:type="continuationSeparator" w:id="0">
    <w:p w:rsidR="00F43CF9" w:rsidRDefault="00F43CF9">
      <w:r>
        <w:continuationSeparator/>
      </w:r>
    </w:p>
    <w:p w:rsidR="00F43CF9" w:rsidRDefault="00F43CF9"/>
  </w:endnote>
  <w:endnote w:type="continuationNotice" w:id="1">
    <w:p w:rsidR="00F43CF9" w:rsidRDefault="00F43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C586A" w:rsidRDefault="00F43CF9"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F43CF9" w:rsidRDefault="00F43CF9">
        <w:pPr>
          <w:pStyle w:val="ab"/>
        </w:pPr>
        <w:r>
          <w:fldChar w:fldCharType="begin"/>
        </w:r>
        <w:r>
          <w:instrText xml:space="preserve"> PAGE   \* MERGEFORMAT </w:instrText>
        </w:r>
        <w:r>
          <w:fldChar w:fldCharType="separate"/>
        </w:r>
        <w:r>
          <w:rPr>
            <w:noProof/>
          </w:rPr>
          <w:t>156</w:t>
        </w:r>
        <w:r>
          <w:rPr>
            <w:noProof/>
          </w:rPr>
          <w:fldChar w:fldCharType="end"/>
        </w:r>
      </w:p>
    </w:sdtContent>
  </w:sdt>
  <w:p w:rsidR="00F43CF9" w:rsidRPr="002F5350" w:rsidRDefault="00F43CF9"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CF9" w:rsidRDefault="00F43CF9">
      <w:r>
        <w:separator/>
      </w:r>
    </w:p>
    <w:p w:rsidR="00F43CF9" w:rsidRDefault="00F43CF9"/>
  </w:footnote>
  <w:footnote w:type="continuationSeparator" w:id="0">
    <w:p w:rsidR="00F43CF9" w:rsidRDefault="00F43CF9">
      <w:r>
        <w:continuationSeparator/>
      </w:r>
    </w:p>
    <w:p w:rsidR="00F43CF9" w:rsidRDefault="00F43CF9"/>
  </w:footnote>
  <w:footnote w:type="continuationNotice" w:id="1">
    <w:p w:rsidR="00F43CF9" w:rsidRDefault="00F43CF9"/>
  </w:footnote>
  <w:footnote w:id="2">
    <w:p w:rsidR="00F43CF9" w:rsidRDefault="00F43CF9">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43CF9" w:rsidRPr="00BA504D" w:rsidRDefault="00F43CF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43CF9" w:rsidRPr="00D71EA3" w:rsidRDefault="00F43CF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43CF9" w:rsidRDefault="00F43CF9">
      <w:pPr>
        <w:pStyle w:val="afff3"/>
      </w:pPr>
    </w:p>
  </w:footnote>
  <w:footnote w:id="5">
    <w:p w:rsidR="00F43CF9" w:rsidRPr="00D71EA3" w:rsidRDefault="00F43CF9" w:rsidP="00D71EA3">
      <w:pPr>
        <w:pStyle w:val="afff3"/>
        <w:spacing w:before="0"/>
        <w:rPr>
          <w:rFonts w:ascii="Arial" w:hAnsi="Arial" w:cs="Arial"/>
          <w:sz w:val="16"/>
          <w:szCs w:val="16"/>
        </w:rPr>
      </w:pPr>
    </w:p>
  </w:footnote>
  <w:footnote w:id="6">
    <w:p w:rsidR="00F43CF9" w:rsidRPr="00D71EA3" w:rsidRDefault="00F43CF9" w:rsidP="00D71EA3">
      <w:pPr>
        <w:pStyle w:val="afff3"/>
        <w:spacing w:before="0"/>
        <w:rPr>
          <w:rFonts w:ascii="Arial" w:hAnsi="Arial" w:cs="Arial"/>
          <w:sz w:val="16"/>
          <w:szCs w:val="16"/>
        </w:rPr>
      </w:pPr>
    </w:p>
  </w:footnote>
  <w:footnote w:id="7">
    <w:p w:rsidR="00F43CF9" w:rsidRPr="00D71EA3" w:rsidRDefault="00F43CF9" w:rsidP="00D71EA3">
      <w:pPr>
        <w:pStyle w:val="afff3"/>
        <w:spacing w:before="0"/>
        <w:rPr>
          <w:rFonts w:ascii="Arial" w:hAnsi="Arial" w:cs="Arial"/>
          <w:sz w:val="16"/>
          <w:szCs w:val="16"/>
        </w:rPr>
      </w:pPr>
    </w:p>
  </w:footnote>
  <w:footnote w:id="8">
    <w:p w:rsidR="00F43CF9" w:rsidRPr="00AE6712" w:rsidRDefault="00F43CF9" w:rsidP="00AE6712">
      <w:pPr>
        <w:pStyle w:val="afff3"/>
        <w:spacing w:before="0"/>
        <w:rPr>
          <w:rFonts w:ascii="Arial" w:hAnsi="Arial" w:cs="Arial"/>
          <w:sz w:val="16"/>
          <w:szCs w:val="16"/>
        </w:rPr>
      </w:pPr>
      <w:r>
        <w:rPr>
          <w:rStyle w:val="afd"/>
        </w:rPr>
        <w:footnoteRef/>
      </w:r>
    </w:p>
  </w:footnote>
  <w:footnote w:id="9">
    <w:p w:rsidR="00F43CF9" w:rsidRPr="007F2A93" w:rsidRDefault="00F43CF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43CF9" w:rsidRDefault="00F43CF9"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43CF9" w:rsidRPr="0083585D" w:rsidRDefault="00F43CF9"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85682C" w:rsidRDefault="00F43CF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43CF9" w:rsidRDefault="00F43CF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43CF9" w:rsidRDefault="00F43CF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D75296" w:rsidRDefault="00F43CF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43CF9" w:rsidRPr="00A85687" w:rsidRDefault="00F43CF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43CF9" w:rsidRDefault="00F43CF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43CF9" w:rsidRPr="009043EA" w:rsidRDefault="00F43CF9"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1106F" w:rsidRDefault="00F43CF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81"/>
    <o:shapelayout v:ext="edit">
      <o:idmap v:ext="edit" data="1"/>
    </o:shapelayout>
  </w:shapeDefaults>
  <w:decimalSymbol w:val=","/>
  <w:listSeparator w:val=";"/>
  <w14:docId w14:val="0844724F"/>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38804-74EA-42DA-B503-B289313B4E1A}">
  <ds:schemaRefs>
    <ds:schemaRef ds:uri="http://schemas.openxmlformats.org/officeDocument/2006/bibliography"/>
  </ds:schemaRefs>
</ds:datastoreItem>
</file>

<file path=customXml/itemProps2.xml><?xml version="1.0" encoding="utf-8"?>
<ds:datastoreItem xmlns:ds="http://schemas.openxmlformats.org/officeDocument/2006/customXml" ds:itemID="{D7D1DCC2-3F13-40ED-BEE9-EE13706219FC}">
  <ds:schemaRefs>
    <ds:schemaRef ds:uri="http://schemas.openxmlformats.org/officeDocument/2006/bibliography"/>
  </ds:schemaRefs>
</ds:datastoreItem>
</file>

<file path=customXml/itemProps3.xml><?xml version="1.0" encoding="utf-8"?>
<ds:datastoreItem xmlns:ds="http://schemas.openxmlformats.org/officeDocument/2006/customXml" ds:itemID="{7A1D5CD5-C94E-4D67-92AE-ED093B9B5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2256</TotalTime>
  <Pages>41</Pages>
  <Words>7389</Words>
  <Characters>55409</Characters>
  <Application>Microsoft Office Word</Application>
  <DocSecurity>0</DocSecurity>
  <Lines>461</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293</cp:revision>
  <cp:lastPrinted>2018-10-30T06:50:00Z</cp:lastPrinted>
  <dcterms:created xsi:type="dcterms:W3CDTF">2018-10-15T10:50:00Z</dcterms:created>
  <dcterms:modified xsi:type="dcterms:W3CDTF">2019-03-19T06:00:00Z</dcterms:modified>
</cp:coreProperties>
</file>