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9506EC"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0B6D6E">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BC3556">
        <w:rPr>
          <w:sz w:val="22"/>
          <w:szCs w:val="22"/>
        </w:rPr>
        <w:t>У</w:t>
      </w:r>
      <w:r w:rsidR="00BC3556" w:rsidRPr="00E767A8">
        <w:rPr>
          <w:color w:val="000000"/>
          <w:szCs w:val="24"/>
        </w:rPr>
        <w:t>слуг</w:t>
      </w:r>
      <w:r w:rsidR="00BC3556">
        <w:rPr>
          <w:color w:val="000000"/>
          <w:szCs w:val="24"/>
        </w:rPr>
        <w:t>а</w:t>
      </w:r>
      <w:r w:rsidR="00BC3556" w:rsidRPr="00E767A8">
        <w:rPr>
          <w:color w:val="000000"/>
          <w:szCs w:val="24"/>
        </w:rPr>
        <w:t xml:space="preserve"> по проведению технического диагностирования и экспертизы промышленной безопасности котлов котельных, эксплуатируемых </w:t>
      </w:r>
      <w:r w:rsidR="00BC3556" w:rsidRPr="00E767A8">
        <w:rPr>
          <w:szCs w:val="24"/>
        </w:rPr>
        <w:t xml:space="preserve">филиалами Заказчика </w:t>
      </w:r>
      <w:r w:rsidR="00BC3556" w:rsidRPr="00E767A8">
        <w:rPr>
          <w:color w:val="000000"/>
          <w:spacing w:val="3"/>
          <w:szCs w:val="24"/>
        </w:rPr>
        <w:t>в соответствии с Техническим заданием, на предмет соответствия требованиям законодательства РФ</w:t>
      </w:r>
      <w:r w:rsidR="000B6D6E">
        <w:rPr>
          <w:color w:val="000000"/>
          <w:spacing w:val="3"/>
          <w:szCs w:val="24"/>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39728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 xml:space="preserve">закупки, дополняет и уточняет положения </w:t>
      </w:r>
      <w:proofErr w:type="gramStart"/>
      <w:r w:rsidRPr="0085682C">
        <w:t>Блок</w:t>
      </w:r>
      <w:r w:rsidR="006206AE" w:rsidRPr="0085682C">
        <w:t>а  «</w:t>
      </w:r>
      <w:proofErr w:type="gramEnd"/>
      <w:r w:rsidR="006206AE" w:rsidRPr="0085682C">
        <w:t>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BC3556" w:rsidP="00BC3556">
            <w:pPr>
              <w:ind w:firstLine="0"/>
              <w:rPr>
                <w:szCs w:val="24"/>
              </w:rPr>
            </w:pPr>
            <w:r>
              <w:rPr>
                <w:sz w:val="22"/>
                <w:szCs w:val="22"/>
              </w:rPr>
              <w:t>«У</w:t>
            </w:r>
            <w:r w:rsidRPr="00E767A8">
              <w:rPr>
                <w:color w:val="000000"/>
                <w:szCs w:val="24"/>
              </w:rPr>
              <w:t>слуг</w:t>
            </w:r>
            <w:r>
              <w:rPr>
                <w:color w:val="000000"/>
                <w:szCs w:val="24"/>
              </w:rPr>
              <w:t>а</w:t>
            </w:r>
            <w:r w:rsidRPr="00E767A8">
              <w:rPr>
                <w:color w:val="000000"/>
                <w:szCs w:val="24"/>
              </w:rPr>
              <w:t xml:space="preserve"> по проведению технического диагностирования и экспертизы промышленной безопасности котлов котельных, эксплуатируемых </w:t>
            </w:r>
            <w:r w:rsidRPr="00E767A8">
              <w:rPr>
                <w:szCs w:val="24"/>
              </w:rPr>
              <w:t xml:space="preserve">филиалами Заказчика </w:t>
            </w:r>
            <w:r w:rsidRPr="00E767A8">
              <w:rPr>
                <w:color w:val="000000"/>
                <w:spacing w:val="3"/>
                <w:szCs w:val="24"/>
              </w:rPr>
              <w:t>в соответствии с Техническим заданием, на предмет соответствия требованиям законодательства РФ</w:t>
            </w:r>
            <w:r>
              <w:rPr>
                <w:color w:val="000000"/>
                <w:spacing w:val="3"/>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32" o:title=""/>
                      </v:shape>
                      <w:control r:id="rId43" w:name="OptionButton252114132111131" w:shapeid="_x0000_i1145"/>
                    </w:object>
                  </w:r>
                </w:p>
              </w:tc>
              <w:tc>
                <w:tcPr>
                  <w:tcW w:w="5933" w:type="dxa"/>
                  <w:vAlign w:val="center"/>
                </w:tcPr>
                <w:p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rsidR="0022228E" w:rsidRPr="009506EC" w:rsidRDefault="00C50048" w:rsidP="0022228E">
                  <w:pPr>
                    <w:pBdr>
                      <w:bottom w:val="single" w:sz="4" w:space="1" w:color="auto"/>
                    </w:pBdr>
                    <w:ind w:firstLine="0"/>
                    <w:rPr>
                      <w:b/>
                      <w:color w:val="FF0000"/>
                      <w:sz w:val="22"/>
                      <w:szCs w:val="20"/>
                    </w:rPr>
                  </w:pPr>
                  <w:r w:rsidRPr="009506EC">
                    <w:rPr>
                      <w:b/>
                      <w:color w:val="FF0000"/>
                      <w:sz w:val="22"/>
                      <w:szCs w:val="20"/>
                    </w:rPr>
                    <w:t>Белоус Александр Олегович</w:t>
                  </w:r>
                  <w:r w:rsidR="0022228E" w:rsidRPr="009506EC">
                    <w:rPr>
                      <w:b/>
                      <w:color w:val="FF0000"/>
                      <w:sz w:val="22"/>
                      <w:szCs w:val="20"/>
                    </w:rPr>
                    <w:t xml:space="preserve">, </w:t>
                  </w:r>
                  <w:r w:rsidRPr="009506EC">
                    <w:rPr>
                      <w:b/>
                      <w:color w:val="FF0000"/>
                      <w:sz w:val="22"/>
                      <w:szCs w:val="20"/>
                    </w:rPr>
                    <w:t>+</w:t>
                  </w:r>
                  <w:r w:rsidR="007524F6" w:rsidRPr="009506EC">
                    <w:rPr>
                      <w:b/>
                      <w:color w:val="FF0000"/>
                      <w:sz w:val="22"/>
                      <w:szCs w:val="20"/>
                    </w:rPr>
                    <w:t>8</w:t>
                  </w:r>
                  <w:r w:rsidR="0022228E" w:rsidRPr="009506EC">
                    <w:rPr>
                      <w:b/>
                      <w:color w:val="FF0000"/>
                      <w:sz w:val="22"/>
                      <w:szCs w:val="20"/>
                    </w:rPr>
                    <w:t xml:space="preserve"> (</w:t>
                  </w:r>
                  <w:r w:rsidR="007524F6" w:rsidRPr="009506EC">
                    <w:rPr>
                      <w:b/>
                      <w:color w:val="FF0000"/>
                      <w:sz w:val="22"/>
                      <w:szCs w:val="20"/>
                    </w:rPr>
                    <w:t>861) 299-10-10</w:t>
                  </w:r>
                  <w:r w:rsidR="0022228E" w:rsidRPr="009506EC">
                    <w:rPr>
                      <w:b/>
                      <w:color w:val="FF0000"/>
                      <w:sz w:val="22"/>
                      <w:szCs w:val="20"/>
                    </w:rPr>
                    <w:t xml:space="preserve"> </w:t>
                  </w:r>
                  <w:r w:rsidR="007524F6" w:rsidRPr="009506EC">
                    <w:rPr>
                      <w:b/>
                      <w:color w:val="FF0000"/>
                      <w:sz w:val="22"/>
                      <w:szCs w:val="20"/>
                    </w:rPr>
                    <w:t>доб. 329</w:t>
                  </w:r>
                </w:p>
                <w:p w:rsidR="0022228E" w:rsidRPr="009506EC" w:rsidRDefault="0022228E" w:rsidP="0022228E">
                  <w:pPr>
                    <w:pStyle w:val="af1"/>
                    <w:spacing w:before="0" w:after="0"/>
                    <w:ind w:left="0"/>
                    <w:jc w:val="both"/>
                    <w:rPr>
                      <w:b/>
                      <w:i/>
                      <w:color w:val="FF0000"/>
                      <w:szCs w:val="20"/>
                    </w:rPr>
                  </w:pPr>
                  <w:r w:rsidRPr="009506EC">
                    <w:rPr>
                      <w:b/>
                      <w:i/>
                      <w:color w:val="FF0000"/>
                      <w:sz w:val="16"/>
                      <w:szCs w:val="16"/>
                    </w:rPr>
                    <w:t xml:space="preserve">                     </w:t>
                  </w:r>
                  <w:r w:rsidRPr="009506EC">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030717">
              <w:rPr>
                <w:szCs w:val="20"/>
              </w:rPr>
              <w:t>25</w:t>
            </w:r>
            <w:r>
              <w:rPr>
                <w:szCs w:val="20"/>
              </w:rPr>
              <w:t>»</w:t>
            </w:r>
            <w:r w:rsidRPr="006333EF">
              <w:rPr>
                <w:szCs w:val="20"/>
              </w:rPr>
              <w:t xml:space="preserve"> </w:t>
            </w:r>
            <w:r w:rsidR="00030717">
              <w:rPr>
                <w:szCs w:val="20"/>
              </w:rPr>
              <w:t>марта</w:t>
            </w:r>
            <w:r>
              <w:rPr>
                <w:szCs w:val="20"/>
              </w:rPr>
              <w:t xml:space="preserve"> </w:t>
            </w:r>
            <w:r w:rsidRPr="006333EF">
              <w:rPr>
                <w:szCs w:val="20"/>
              </w:rPr>
              <w:t>201</w:t>
            </w:r>
            <w:r w:rsidR="00030717">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C50048">
                    <w:rPr>
                      <w:szCs w:val="20"/>
                    </w:rPr>
                    <w:t>2</w:t>
                  </w:r>
                  <w:r w:rsidR="00030717">
                    <w:rPr>
                      <w:szCs w:val="20"/>
                    </w:rPr>
                    <w:t>5</w:t>
                  </w:r>
                  <w:r w:rsidRPr="004C446F">
                    <w:rPr>
                      <w:szCs w:val="20"/>
                    </w:rPr>
                    <w:t xml:space="preserve">» </w:t>
                  </w:r>
                  <w:r w:rsidR="00030717">
                    <w:rPr>
                      <w:szCs w:val="20"/>
                    </w:rPr>
                    <w:t>марта</w:t>
                  </w:r>
                  <w:r w:rsidR="004C446F" w:rsidRPr="004C446F">
                    <w:rPr>
                      <w:szCs w:val="20"/>
                    </w:rPr>
                    <w:t xml:space="preserve"> 20</w:t>
                  </w:r>
                  <w:r w:rsidRPr="004C446F">
                    <w:rPr>
                      <w:szCs w:val="20"/>
                    </w:rPr>
                    <w:t>1</w:t>
                  </w:r>
                  <w:r w:rsidR="00030717">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225" w:dyaOrig="225">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030717">
                    <w:t>04</w:t>
                  </w:r>
                  <w:r w:rsidRPr="00B50788">
                    <w:rPr>
                      <w:szCs w:val="20"/>
                    </w:rPr>
                    <w:t xml:space="preserve">» </w:t>
                  </w:r>
                  <w:r w:rsidR="00030717">
                    <w:rPr>
                      <w:szCs w:val="20"/>
                    </w:rPr>
                    <w:t>апреля</w:t>
                  </w:r>
                  <w:r w:rsidRPr="00B50788">
                    <w:rPr>
                      <w:szCs w:val="20"/>
                    </w:rPr>
                    <w:t xml:space="preserve"> 201</w:t>
                  </w:r>
                  <w:r w:rsidR="008033F1">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030717">
                    <w:rPr>
                      <w:szCs w:val="20"/>
                      <w:shd w:val="clear" w:color="auto" w:fill="FFFFFF" w:themeFill="background1"/>
                    </w:rPr>
                    <w:t>04</w:t>
                  </w:r>
                  <w:r w:rsidRPr="0085682C">
                    <w:rPr>
                      <w:szCs w:val="20"/>
                      <w:shd w:val="clear" w:color="auto" w:fill="FFFFFF" w:themeFill="background1"/>
                    </w:rPr>
                    <w:t xml:space="preserve">» </w:t>
                  </w:r>
                  <w:r w:rsidR="0003071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030717">
                    <w:rPr>
                      <w:szCs w:val="20"/>
                      <w:shd w:val="clear" w:color="auto" w:fill="FFFFFF" w:themeFill="background1"/>
                    </w:rPr>
                    <w:t>09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63" type="#_x0000_t75" style="width:13.5pt;height:18.75pt" o:ole="">
                        <v:imagedata r:id="rId32"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030717">
                    <w:rPr>
                      <w:szCs w:val="20"/>
                    </w:rPr>
                    <w:t>04</w:t>
                  </w:r>
                  <w:r w:rsidRPr="0085682C">
                    <w:rPr>
                      <w:szCs w:val="20"/>
                    </w:rPr>
                    <w:t xml:space="preserve">» </w:t>
                  </w:r>
                  <w:r w:rsidR="00030717">
                    <w:rPr>
                      <w:szCs w:val="20"/>
                    </w:rPr>
                    <w:t>апреля</w:t>
                  </w:r>
                  <w:r w:rsidRPr="0085682C">
                    <w:rPr>
                      <w:szCs w:val="20"/>
                    </w:rPr>
                    <w:t xml:space="preserve"> 201</w:t>
                  </w:r>
                  <w:r w:rsidR="008033F1">
                    <w:rPr>
                      <w:szCs w:val="20"/>
                    </w:rPr>
                    <w:t>9</w:t>
                  </w:r>
                  <w:r w:rsidRPr="0085682C">
                    <w:rPr>
                      <w:szCs w:val="20"/>
                    </w:rPr>
                    <w:t xml:space="preserve"> г. «1</w:t>
                  </w:r>
                  <w:r w:rsidR="00030717">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BC3556" w:rsidTr="001C584F">
              <w:trPr>
                <w:trHeight w:val="217"/>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BC3556"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7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134"/>
        <w:gridCol w:w="1134"/>
        <w:gridCol w:w="1701"/>
      </w:tblGrid>
      <w:tr w:rsidR="0047085D" w:rsidRPr="0085682C" w:rsidTr="0036097F">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47085D" w:rsidRPr="0085682C" w:rsidRDefault="0047085D" w:rsidP="0047085D">
            <w:pPr>
              <w:ind w:firstLine="0"/>
              <w:jc w:val="center"/>
              <w:rPr>
                <w:sz w:val="16"/>
                <w:szCs w:val="20"/>
              </w:rPr>
            </w:pPr>
            <w:r w:rsidRPr="0085682C">
              <w:rPr>
                <w:sz w:val="16"/>
                <w:szCs w:val="20"/>
              </w:rPr>
              <w:t>Валюта</w:t>
            </w:r>
          </w:p>
        </w:tc>
        <w:tc>
          <w:tcPr>
            <w:tcW w:w="1418"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134"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rsidR="0047085D" w:rsidRPr="0085682C" w:rsidRDefault="0047085D" w:rsidP="0047085D">
            <w:pPr>
              <w:ind w:firstLine="0"/>
              <w:jc w:val="center"/>
              <w:rPr>
                <w:sz w:val="16"/>
              </w:rPr>
            </w:pPr>
            <w:r w:rsidRPr="0085682C">
              <w:rPr>
                <w:sz w:val="16"/>
                <w:szCs w:val="20"/>
              </w:rPr>
              <w:t>Место поставки (адрес)</w:t>
            </w:r>
          </w:p>
        </w:tc>
        <w:tc>
          <w:tcPr>
            <w:tcW w:w="1701"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36097F">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rsidR="0047085D" w:rsidRPr="0085682C" w:rsidRDefault="0047085D" w:rsidP="0047085D">
            <w:pPr>
              <w:ind w:firstLine="0"/>
              <w:jc w:val="center"/>
              <w:rPr>
                <w:b/>
                <w:sz w:val="14"/>
              </w:rPr>
            </w:pPr>
            <w:r>
              <w:rPr>
                <w:b/>
                <w:sz w:val="14"/>
              </w:rPr>
              <w:t>9</w:t>
            </w:r>
          </w:p>
        </w:tc>
      </w:tr>
      <w:tr w:rsidR="00030717" w:rsidRPr="0085682C" w:rsidTr="0036097F">
        <w:tc>
          <w:tcPr>
            <w:tcW w:w="562" w:type="dxa"/>
            <w:vAlign w:val="center"/>
          </w:tcPr>
          <w:p w:rsidR="00030717" w:rsidRPr="0085682C" w:rsidRDefault="00030717" w:rsidP="00030717">
            <w:pPr>
              <w:ind w:firstLine="0"/>
              <w:jc w:val="center"/>
              <w:rPr>
                <w:sz w:val="14"/>
                <w:szCs w:val="14"/>
              </w:rPr>
            </w:pPr>
            <w:r>
              <w:rPr>
                <w:sz w:val="14"/>
                <w:szCs w:val="14"/>
              </w:rPr>
              <w:t>14</w:t>
            </w:r>
            <w:r w:rsidR="00BC3556">
              <w:rPr>
                <w:sz w:val="14"/>
                <w:szCs w:val="14"/>
              </w:rPr>
              <w:t>7</w:t>
            </w:r>
          </w:p>
        </w:tc>
        <w:tc>
          <w:tcPr>
            <w:tcW w:w="2977" w:type="dxa"/>
            <w:tcBorders>
              <w:top w:val="single" w:sz="6" w:space="0" w:color="auto"/>
              <w:bottom w:val="single" w:sz="4" w:space="0" w:color="auto"/>
            </w:tcBorders>
            <w:vAlign w:val="center"/>
          </w:tcPr>
          <w:p w:rsidR="00030717" w:rsidRPr="0036097F" w:rsidRDefault="00BC3556" w:rsidP="00BC3556">
            <w:pPr>
              <w:ind w:firstLine="0"/>
              <w:rPr>
                <w:sz w:val="16"/>
                <w:szCs w:val="16"/>
                <w:lang w:bidi="he-IL"/>
              </w:rPr>
            </w:pPr>
            <w:r>
              <w:rPr>
                <w:sz w:val="16"/>
                <w:szCs w:val="16"/>
                <w:lang w:bidi="he-IL"/>
              </w:rPr>
              <w:t>«</w:t>
            </w:r>
            <w:r w:rsidRPr="00BC3556">
              <w:rPr>
                <w:sz w:val="16"/>
                <w:szCs w:val="16"/>
                <w:lang w:bidi="he-IL"/>
              </w:rPr>
              <w:t>Услуга по проведению технического диагностирования и экспертизы промышленной безопасности котлов котельных, эксплуатируемых филиалами Заказчика в соответствии с Техническим заданием, на предмет соответствия требованиям законодательства РФ»</w:t>
            </w:r>
          </w:p>
        </w:tc>
        <w:tc>
          <w:tcPr>
            <w:tcW w:w="1276" w:type="dxa"/>
            <w:tcBorders>
              <w:top w:val="single" w:sz="6" w:space="0" w:color="auto"/>
              <w:bottom w:val="single" w:sz="4" w:space="0" w:color="auto"/>
            </w:tcBorders>
            <w:vAlign w:val="center"/>
          </w:tcPr>
          <w:p w:rsidR="00030717" w:rsidRDefault="00BC3556" w:rsidP="00030717">
            <w:pPr>
              <w:ind w:firstLine="0"/>
              <w:jc w:val="center"/>
              <w:rPr>
                <w:sz w:val="16"/>
                <w:szCs w:val="16"/>
                <w:lang w:bidi="he-IL"/>
              </w:rPr>
            </w:pPr>
            <w:r>
              <w:rPr>
                <w:sz w:val="16"/>
                <w:szCs w:val="16"/>
                <w:lang w:bidi="he-IL"/>
              </w:rPr>
              <w:t>2 500 000,00</w:t>
            </w:r>
          </w:p>
        </w:tc>
        <w:tc>
          <w:tcPr>
            <w:tcW w:w="1276" w:type="dxa"/>
            <w:tcBorders>
              <w:top w:val="single" w:sz="6" w:space="0" w:color="auto"/>
              <w:bottom w:val="single" w:sz="4" w:space="0" w:color="auto"/>
            </w:tcBorders>
            <w:vAlign w:val="center"/>
          </w:tcPr>
          <w:p w:rsidR="00030717" w:rsidRPr="0085682C" w:rsidRDefault="00BC3556" w:rsidP="00030717">
            <w:pPr>
              <w:ind w:firstLine="0"/>
              <w:jc w:val="center"/>
              <w:rPr>
                <w:sz w:val="16"/>
                <w:szCs w:val="16"/>
                <w:lang w:bidi="he-IL"/>
              </w:rPr>
            </w:pPr>
            <w:r w:rsidRPr="00BC3556">
              <w:rPr>
                <w:sz w:val="16"/>
                <w:szCs w:val="16"/>
                <w:lang w:bidi="he-IL"/>
              </w:rPr>
              <w:t>2 083 333,33</w:t>
            </w:r>
          </w:p>
        </w:tc>
        <w:tc>
          <w:tcPr>
            <w:tcW w:w="850"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71.20.1</w:t>
            </w:r>
            <w:r w:rsidR="003C55BA">
              <w:rPr>
                <w:sz w:val="16"/>
                <w:szCs w:val="16"/>
                <w:lang w:bidi="he-IL"/>
              </w:rPr>
              <w:t>9.190</w:t>
            </w:r>
          </w:p>
        </w:tc>
        <w:tc>
          <w:tcPr>
            <w:tcW w:w="1275"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rsidR="00030717" w:rsidRPr="0085682C" w:rsidRDefault="00030717" w:rsidP="00030717">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bookmarkStart w:id="28" w:name="_GoBack"/>
      <w:bookmarkEnd w:id="28"/>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BC3556">
                  <w:pPr>
                    <w:framePr w:hSpace="180" w:wrap="around" w:vAnchor="text" w:hAnchor="text" w:xAlign="center" w:y="1"/>
                    <w:ind w:left="-123" w:firstLine="123"/>
                    <w:suppressOverlap/>
                    <w:jc w:val="left"/>
                  </w:pPr>
                  <w:r w:rsidRPr="0085682C">
                    <w:object w:dxaOrig="225" w:dyaOrig="225">
                      <v:shape id="_x0000_i1195" type="#_x0000_t75" style="width:12.75pt;height:18.75pt" o:ole="">
                        <v:imagedata r:id="rId92" o:title=""/>
                      </v:shape>
                      <w:control r:id="rId93" w:name="CheckBox2121311" w:shapeid="_x0000_i1195"/>
                    </w:object>
                  </w:r>
                </w:p>
              </w:tc>
              <w:tc>
                <w:tcPr>
                  <w:tcW w:w="8438" w:type="dxa"/>
                  <w:vAlign w:val="center"/>
                </w:tcPr>
                <w:p w:rsidR="00463410" w:rsidRPr="0085682C" w:rsidRDefault="00463410" w:rsidP="00BC3556">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BC355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BC355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BC355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rsidTr="00567B64">
                    <w:trPr>
                      <w:trHeight w:val="368"/>
                    </w:trPr>
                    <w:tc>
                      <w:tcPr>
                        <w:tcW w:w="470" w:type="dxa"/>
                      </w:tcPr>
                      <w:p w:rsidR="00030717" w:rsidRPr="0085682C" w:rsidRDefault="00030717" w:rsidP="00BC355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rsidR="00030717" w:rsidRPr="00030717" w:rsidRDefault="00030717" w:rsidP="00BC3556">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30717" w:rsidRPr="00030717" w:rsidRDefault="00030717" w:rsidP="00BC3556">
                        <w:pPr>
                          <w:framePr w:hSpace="180" w:wrap="around" w:vAnchor="text" w:hAnchor="text" w:xAlign="center" w:y="1"/>
                          <w:spacing w:before="60" w:after="60"/>
                          <w:ind w:left="34" w:right="109" w:firstLine="0"/>
                          <w:suppressOverlap/>
                          <w:rPr>
                            <w:color w:val="000000"/>
                            <w:szCs w:val="24"/>
                            <w:lang w:val="en-US" w:bidi="he-IL"/>
                          </w:rPr>
                        </w:pPr>
                        <w:r w:rsidRPr="00030717">
                          <w:rPr>
                            <w:color w:val="000000"/>
                            <w:szCs w:val="24"/>
                            <w:lang w:bidi="he-IL"/>
                          </w:rPr>
                          <w:t>Подтверждающий документ</w:t>
                        </w:r>
                      </w:p>
                    </w:tc>
                  </w:tr>
                  <w:tr w:rsidR="00030717" w:rsidRPr="0085682C" w:rsidTr="00463410">
                    <w:tc>
                      <w:tcPr>
                        <w:tcW w:w="470" w:type="dxa"/>
                      </w:tcPr>
                      <w:p w:rsidR="00030717" w:rsidRPr="0085682C" w:rsidRDefault="00030717" w:rsidP="00BC355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030717" w:rsidRPr="0085682C" w:rsidRDefault="00030717" w:rsidP="00BC355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030717" w:rsidRPr="0085682C" w:rsidRDefault="00030717" w:rsidP="00BC355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BC3556">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BC3556">
                        <w:pPr>
                          <w:framePr w:hSpace="180" w:wrap="around" w:vAnchor="text" w:hAnchor="text" w:xAlign="center" w:y="1"/>
                          <w:ind w:left="335" w:firstLine="0"/>
                          <w:suppressOverlap/>
                          <w:jc w:val="left"/>
                        </w:pPr>
                        <w:r w:rsidRPr="0085682C">
                          <w:object w:dxaOrig="225" w:dyaOrig="225">
                            <v:shape id="_x0000_i1197" type="#_x0000_t75" style="width:12.75pt;height:18.75pt" o:ole="">
                              <v:imagedata r:id="rId94" o:title=""/>
                            </v:shape>
                            <w:control r:id="rId95" w:name="CheckBox21213111" w:shapeid="_x0000_i1197"/>
                          </w:object>
                        </w:r>
                      </w:p>
                    </w:tc>
                  </w:tr>
                </w:tbl>
                <w:p w:rsidR="00463410" w:rsidRPr="0085682C" w:rsidRDefault="00463410" w:rsidP="00BC3556">
                  <w:pPr>
                    <w:framePr w:hSpace="180" w:wrap="around" w:vAnchor="text" w:hAnchor="text" w:xAlign="center" w:y="1"/>
                    <w:ind w:left="335" w:firstLine="0"/>
                    <w:suppressOverlap/>
                    <w:jc w:val="left"/>
                  </w:pPr>
                </w:p>
              </w:tc>
              <w:tc>
                <w:tcPr>
                  <w:tcW w:w="8438" w:type="dxa"/>
                  <w:vAlign w:val="center"/>
                </w:tcPr>
                <w:p w:rsidR="00463410" w:rsidRDefault="00B9666A" w:rsidP="00BC3556">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BC355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BC3556">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BC3556">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rsidTr="00B9666A">
                    <w:tc>
                      <w:tcPr>
                        <w:tcW w:w="470" w:type="dxa"/>
                      </w:tcPr>
                      <w:p w:rsidR="00B9666A" w:rsidRPr="0085682C" w:rsidRDefault="00B9666A" w:rsidP="00BC355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BC355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BC355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BC355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C3556">
                  <w:pPr>
                    <w:framePr w:hSpace="180" w:wrap="around" w:vAnchor="text" w:hAnchor="text" w:xAlign="center" w:y="1"/>
                    <w:ind w:left="335" w:firstLine="0"/>
                    <w:suppressOverlap/>
                    <w:jc w:val="left"/>
                  </w:pPr>
                  <w:r w:rsidRPr="0085682C">
                    <w:object w:dxaOrig="225" w:dyaOrig="225">
                      <v:shape id="_x0000_i1199" type="#_x0000_t75" style="width:12.75pt;height:18.75pt" o:ole="">
                        <v:imagedata r:id="rId96" o:title=""/>
                      </v:shape>
                      <w:control r:id="rId97" w:name="CheckBox212131111" w:shapeid="_x0000_i1199"/>
                    </w:object>
                  </w:r>
                </w:p>
              </w:tc>
              <w:tc>
                <w:tcPr>
                  <w:tcW w:w="8438" w:type="dxa"/>
                  <w:vAlign w:val="center"/>
                </w:tcPr>
                <w:p w:rsidR="00B9666A" w:rsidRDefault="00B9666A" w:rsidP="00BC3556">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C6AB6" w:rsidRPr="0085682C" w:rsidTr="00B9666A">
                    <w:tc>
                      <w:tcPr>
                        <w:tcW w:w="470" w:type="dxa"/>
                      </w:tcPr>
                      <w:p w:rsidR="000C6AB6" w:rsidRPr="00A972CA" w:rsidRDefault="000C6AB6" w:rsidP="00BC355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C6AB6" w:rsidRPr="00660522" w:rsidRDefault="00A04DE9" w:rsidP="00BC3556">
                        <w:pPr>
                          <w:framePr w:hSpace="180" w:wrap="around" w:vAnchor="text" w:hAnchor="text" w:xAlign="center" w:y="1"/>
                          <w:spacing w:before="60" w:after="60"/>
                          <w:ind w:left="34" w:right="109" w:firstLine="0"/>
                          <w:suppressOverlap/>
                          <w:rPr>
                            <w:i/>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C6AB6" w:rsidRPr="007D0975" w:rsidRDefault="000C6AB6" w:rsidP="00BC3556">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0C6AB6" w:rsidRPr="0085682C" w:rsidTr="00B9666A">
                    <w:tc>
                      <w:tcPr>
                        <w:tcW w:w="470" w:type="dxa"/>
                      </w:tcPr>
                      <w:p w:rsidR="000C6AB6" w:rsidRPr="00A972CA" w:rsidRDefault="000C6AB6" w:rsidP="00BC355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C6AB6" w:rsidRDefault="000C6AB6" w:rsidP="00BC355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C6AB6" w:rsidRPr="0085682C" w:rsidRDefault="000C6AB6" w:rsidP="00BC355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C355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C3556">
                  <w:pPr>
                    <w:framePr w:hSpace="180" w:wrap="around" w:vAnchor="text" w:hAnchor="text" w:xAlign="center" w:y="1"/>
                    <w:ind w:left="335" w:firstLine="0"/>
                    <w:suppressOverlap/>
                    <w:jc w:val="left"/>
                  </w:pPr>
                  <w:r w:rsidRPr="0085682C">
                    <w:object w:dxaOrig="225" w:dyaOrig="225">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BC3556">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BC355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C6AB6" w:rsidP="00BC3556">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и достаточность квалифицированного персонала для выполнения работ</w:t>
                        </w:r>
                      </w:p>
                    </w:tc>
                    <w:tc>
                      <w:tcPr>
                        <w:tcW w:w="5049" w:type="dxa"/>
                      </w:tcPr>
                      <w:p w:rsidR="00B9666A" w:rsidRPr="007D0975" w:rsidRDefault="0037371F" w:rsidP="00BC3556">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BC3556">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BC355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C355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C355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C3556">
                  <w:pPr>
                    <w:framePr w:hSpace="180" w:wrap="around" w:vAnchor="text" w:hAnchor="text" w:xAlign="center" w:y="1"/>
                    <w:ind w:left="335" w:firstLine="0"/>
                    <w:suppressOverlap/>
                    <w:jc w:val="left"/>
                  </w:pPr>
                  <w:r w:rsidRPr="0085682C">
                    <w:lastRenderedPageBreak/>
                    <w:object w:dxaOrig="225" w:dyaOrig="225">
                      <v:shape id="_x0000_i1203" type="#_x0000_t75" style="width:12.75pt;height:18.75pt" o:ole="">
                        <v:imagedata r:id="rId100" o:title=""/>
                      </v:shape>
                      <w:control r:id="rId101" w:name="CheckBox212131113" w:shapeid="_x0000_i1203"/>
                    </w:object>
                  </w:r>
                </w:p>
                <w:p w:rsidR="00B9666A" w:rsidRDefault="00B9666A" w:rsidP="00BC3556">
                  <w:pPr>
                    <w:framePr w:hSpace="180" w:wrap="around" w:vAnchor="text" w:hAnchor="text" w:xAlign="center" w:y="1"/>
                    <w:ind w:left="335" w:firstLine="0"/>
                    <w:suppressOverlap/>
                    <w:jc w:val="left"/>
                  </w:pPr>
                </w:p>
              </w:tc>
              <w:tc>
                <w:tcPr>
                  <w:tcW w:w="8438" w:type="dxa"/>
                  <w:vAlign w:val="center"/>
                </w:tcPr>
                <w:p w:rsidR="00B9666A" w:rsidRDefault="00B9666A" w:rsidP="00BC3556">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C355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BC355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C6AB6" w:rsidRDefault="000C6AB6" w:rsidP="00BC3556">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В соответствии с разделом документации о закупке: «Техническое задание»</w:t>
                        </w:r>
                      </w:p>
                    </w:tc>
                    <w:tc>
                      <w:tcPr>
                        <w:tcW w:w="5049" w:type="dxa"/>
                      </w:tcPr>
                      <w:p w:rsidR="00B9666A" w:rsidRPr="000C6AB6" w:rsidRDefault="000C6AB6" w:rsidP="00BC3556">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Письмо-декларация в свободной форме, подписанное уполномоченным лицом.</w:t>
                        </w:r>
                      </w:p>
                    </w:tc>
                  </w:tr>
                  <w:tr w:rsidR="00B9666A" w:rsidRPr="0085682C" w:rsidTr="00D50422">
                    <w:tc>
                      <w:tcPr>
                        <w:tcW w:w="470" w:type="dxa"/>
                      </w:tcPr>
                      <w:p w:rsidR="00B9666A" w:rsidRPr="00A972CA" w:rsidRDefault="00B9666A" w:rsidP="00BC355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C355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C355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C355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C3556">
                  <w:pPr>
                    <w:framePr w:hSpace="180" w:wrap="around" w:vAnchor="text" w:hAnchor="text" w:xAlign="center" w:y="1"/>
                    <w:ind w:left="335" w:firstLine="0"/>
                    <w:suppressOverlap/>
                    <w:jc w:val="left"/>
                  </w:pPr>
                </w:p>
              </w:tc>
              <w:tc>
                <w:tcPr>
                  <w:tcW w:w="8438" w:type="dxa"/>
                  <w:vAlign w:val="center"/>
                </w:tcPr>
                <w:p w:rsidR="00B9666A" w:rsidRPr="0085682C" w:rsidRDefault="00B9666A" w:rsidP="00BC3556">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 xml:space="preserve"> Сроки оплаты:</w:t>
            </w:r>
          </w:p>
          <w:tbl>
            <w:tblPr>
              <w:tblStyle w:val="aff6"/>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rsidTr="00AA0F39">
              <w:trPr>
                <w:trHeight w:val="858"/>
              </w:trPr>
              <w:tc>
                <w:tcPr>
                  <w:tcW w:w="585" w:type="dxa"/>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02" w:name="OptionButton2521111112" w:shapeid="_x0000_i1205"/>
                    </w:object>
                  </w:r>
                </w:p>
              </w:tc>
              <w:tc>
                <w:tcPr>
                  <w:tcW w:w="8641" w:type="dxa"/>
                  <w:vAlign w:val="center"/>
                </w:tcPr>
                <w:p w:rsidR="00030717" w:rsidRPr="00DF33CD" w:rsidRDefault="00030717" w:rsidP="00BC3556">
                  <w:pPr>
                    <w:framePr w:hSpace="180" w:wrap="around" w:vAnchor="text" w:hAnchor="text" w:xAlign="center" w:y="1"/>
                    <w:tabs>
                      <w:tab w:val="left" w:leader="underscore" w:pos="709"/>
                    </w:tabs>
                    <w:ind w:firstLine="0"/>
                    <w:suppressOverlap/>
                    <w:rPr>
                      <w:color w:val="000000"/>
                    </w:rPr>
                  </w:pPr>
                  <w:r w:rsidRPr="00DF33CD">
                    <w:rPr>
                      <w:color w:val="000000"/>
                    </w:rPr>
                    <w:t xml:space="preserve">Оплата осуществляется в течение </w:t>
                  </w:r>
                  <w:r>
                    <w:rPr>
                      <w:color w:val="000000"/>
                    </w:rPr>
                    <w:t xml:space="preserve">30 </w:t>
                  </w:r>
                  <w:r w:rsidR="00567B64">
                    <w:rPr>
                      <w:color w:val="000000"/>
                    </w:rPr>
                    <w:t>к</w:t>
                  </w:r>
                  <w:r w:rsidR="00567B64" w:rsidRPr="00DF33CD">
                    <w:rPr>
                      <w:color w:val="000000"/>
                    </w:rPr>
                    <w:t>алендарных</w:t>
                  </w:r>
                  <w:r w:rsidRPr="00DF33CD">
                    <w:rPr>
                      <w:color w:val="000000"/>
                    </w:rPr>
                    <w:t xml:space="preserve"> дней с момента подписания обеими Сторонами акта сдачи-приемки оказанных услуг без замечаний на расчетный счет Исполнителя </w:t>
                  </w:r>
                  <w:r w:rsidRPr="00DF33CD">
                    <w:rPr>
                      <w:bCs/>
                      <w:color w:val="000000"/>
                    </w:rPr>
                    <w:t>на основании счета на оплату, выставленного Исполнителем</w:t>
                  </w:r>
                </w:p>
                <w:p w:rsidR="00D309A0" w:rsidRPr="001B0EDA" w:rsidRDefault="00D309A0" w:rsidP="00BC3556">
                  <w:pPr>
                    <w:pStyle w:val="af1"/>
                    <w:framePr w:hSpace="180" w:wrap="around" w:vAnchor="text" w:hAnchor="text" w:xAlign="center" w:y="1"/>
                    <w:spacing w:before="0" w:after="0"/>
                    <w:ind w:left="0" w:right="582"/>
                    <w:suppressOverlap/>
                    <w:jc w:val="both"/>
                  </w:pPr>
                </w:p>
              </w:tc>
            </w:tr>
          </w:tbl>
          <w:p w:rsidR="00D309A0" w:rsidRPr="0085682C" w:rsidRDefault="00D309A0" w:rsidP="00AA0F39">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03" w:name="OptionButton25221" w:shapeid="_x0000_i1207"/>
                    </w:object>
                  </w:r>
                </w:p>
              </w:tc>
              <w:tc>
                <w:tcPr>
                  <w:tcW w:w="8222" w:type="dxa"/>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BC3556">
                  <w:pPr>
                    <w:framePr w:hSpace="180" w:wrap="around" w:vAnchor="text" w:hAnchor="text" w:xAlign="center" w:y="1"/>
                    <w:ind w:firstLine="0"/>
                    <w:suppressOverlap/>
                    <w:jc w:val="left"/>
                    <w:rPr>
                      <w:szCs w:val="20"/>
                    </w:rPr>
                  </w:pPr>
                  <w:r w:rsidRPr="0085682C">
                    <w:rPr>
                      <w:szCs w:val="20"/>
                    </w:rPr>
                    <w:object w:dxaOrig="225" w:dyaOrig="225">
                      <v:shape id="_x0000_i1209" type="#_x0000_t75" style="width:13.5pt;height:18.75pt" o:ole="">
                        <v:imagedata r:id="rId34" o:title=""/>
                      </v:shape>
                      <w:control r:id="rId104" w:name="OptionButton251121" w:shapeid="_x0000_i1209"/>
                    </w:object>
                  </w:r>
                </w:p>
              </w:tc>
              <w:tc>
                <w:tcPr>
                  <w:tcW w:w="8222" w:type="dxa"/>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BC3556">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BC3556">
                  <w:pPr>
                    <w:framePr w:hSpace="180" w:wrap="around" w:vAnchor="text" w:hAnchor="text" w:xAlign="center" w:y="1"/>
                    <w:ind w:firstLine="0"/>
                    <w:suppressOverlap/>
                    <w:jc w:val="left"/>
                  </w:pPr>
                  <w:r w:rsidRPr="0085682C">
                    <w:object w:dxaOrig="225" w:dyaOrig="225">
                      <v:shape id="_x0000_i1211" type="#_x0000_t75" style="width:10.5pt;height:15pt" o:ole="">
                        <v:imagedata r:id="rId105" o:title=""/>
                      </v:shape>
                      <w:control r:id="rId106" w:name="CheckBox212432121" w:shapeid="_x0000_i1211"/>
                    </w:object>
                  </w:r>
                </w:p>
              </w:tc>
              <w:tc>
                <w:tcPr>
                  <w:tcW w:w="7908" w:type="dxa"/>
                  <w:vAlign w:val="center"/>
                </w:tcPr>
                <w:p w:rsidR="00D309A0" w:rsidRPr="0085682C" w:rsidRDefault="00D309A0" w:rsidP="00BC3556">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rsidTr="00E331F1">
              <w:tc>
                <w:tcPr>
                  <w:tcW w:w="579" w:type="dxa"/>
                </w:tcPr>
                <w:p w:rsidR="00854F53" w:rsidRPr="0085682C" w:rsidRDefault="00854F53" w:rsidP="00BC3556">
                  <w:pPr>
                    <w:framePr w:hSpace="180" w:wrap="around" w:vAnchor="text" w:hAnchor="text" w:xAlign="center" w:y="1"/>
                    <w:ind w:firstLine="0"/>
                    <w:suppressOverlap/>
                    <w:jc w:val="left"/>
                  </w:pPr>
                  <w:r w:rsidRPr="0085682C">
                    <w:object w:dxaOrig="225" w:dyaOrig="225">
                      <v:shape id="_x0000_i1213" type="#_x0000_t75" style="width:12.75pt;height:18.75pt" o:ole="">
                        <v:imagedata r:id="rId107" o:title=""/>
                      </v:shape>
                      <w:control r:id="rId108" w:name="CheckBox212432111" w:shapeid="_x0000_i1213"/>
                    </w:object>
                  </w:r>
                </w:p>
              </w:tc>
              <w:tc>
                <w:tcPr>
                  <w:tcW w:w="7908" w:type="dxa"/>
                  <w:vAlign w:val="center"/>
                </w:tcPr>
                <w:p w:rsidR="00854F53" w:rsidRPr="0085682C" w:rsidRDefault="00854F53" w:rsidP="00BC3556">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BC3556">
                  <w:pPr>
                    <w:framePr w:hSpace="180" w:wrap="around" w:vAnchor="text" w:hAnchor="text" w:xAlign="center" w:y="1"/>
                    <w:ind w:firstLine="0"/>
                    <w:suppressOverlap/>
                    <w:rPr>
                      <w:szCs w:val="20"/>
                    </w:rPr>
                  </w:pPr>
                  <w:r w:rsidRPr="0085682C">
                    <w:rPr>
                      <w:szCs w:val="20"/>
                    </w:rPr>
                    <w:object w:dxaOrig="225" w:dyaOrig="225">
                      <v:shape id="_x0000_i1215" type="#_x0000_t75" style="width:3.75pt;height:4.5pt" o:ole="">
                        <v:imagedata r:id="rId109" o:title=""/>
                      </v:shape>
                      <w:control r:id="rId110" w:name="OptionButton25111112111" w:shapeid="_x0000_i1215"/>
                    </w:object>
                  </w:r>
                </w:p>
              </w:tc>
              <w:tc>
                <w:tcPr>
                  <w:tcW w:w="6957" w:type="dxa"/>
                  <w:vAlign w:val="center"/>
                </w:tcPr>
                <w:p w:rsidR="00B96EA7" w:rsidRPr="0085682C" w:rsidRDefault="00B96EA7" w:rsidP="00BC3556">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rsidR="00B96EA7" w:rsidRPr="0085682C" w:rsidRDefault="00B96EA7" w:rsidP="00BC3556">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17" type="#_x0000_t75" style="width:13.5pt;height:18.75pt" o:ole="">
                        <v:imagedata r:id="rId32" o:title=""/>
                      </v:shape>
                      <w:control r:id="rId111" w:name="OptionButton25112111112112" w:shapeid="_x0000_i1217"/>
                    </w:object>
                  </w:r>
                </w:p>
              </w:tc>
              <w:tc>
                <w:tcPr>
                  <w:tcW w:w="6409" w:type="dxa"/>
                  <w:gridSpan w:val="2"/>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2" o:title=""/>
                      </v:shape>
                      <w:control r:id="rId113"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1" type="#_x0000_t75" style="width:12.75pt;height:18.75pt" o:ole="">
                        <v:imagedata r:id="rId114" o:title=""/>
                      </v:shape>
                      <w:control r:id="rId115"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3" type="#_x0000_t75" style="width:12.75pt;height:18.75pt" o:ole="">
                        <v:imagedata r:id="rId116" o:title=""/>
                      </v:shape>
                      <w:control r:id="rId117"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18" w:name="OptionButton25112111121111" w:shapeid="_x0000_i1225"/>
                    </w:object>
                  </w:r>
                </w:p>
              </w:tc>
              <w:tc>
                <w:tcPr>
                  <w:tcW w:w="8072" w:type="dxa"/>
                  <w:vAlign w:val="center"/>
                </w:tcPr>
                <w:p w:rsidR="00D309A0" w:rsidRPr="0085682C" w:rsidRDefault="00D309A0" w:rsidP="00BC3556">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BC3556">
                  <w:pPr>
                    <w:framePr w:hSpace="180" w:wrap="around" w:vAnchor="text" w:hAnchor="text" w:xAlign="center" w:y="1"/>
                    <w:ind w:firstLine="0"/>
                    <w:suppressOverlap/>
                    <w:rPr>
                      <w:szCs w:val="20"/>
                    </w:rPr>
                  </w:pPr>
                  <w:r w:rsidRPr="0085682C">
                    <w:rPr>
                      <w:szCs w:val="20"/>
                    </w:rPr>
                    <w:object w:dxaOrig="225" w:dyaOrig="225" w14:anchorId="24069BF5">
                      <v:shape id="_x0000_i1230" type="#_x0000_t75" style="width:13.5pt;height:18.75pt" o:ole="">
                        <v:imagedata r:id="rId34" o:title=""/>
                      </v:shape>
                      <w:control r:id="rId119" w:name="OptionButton251121111211111" w:shapeid="_x0000_i1230"/>
                    </w:object>
                  </w:r>
                </w:p>
              </w:tc>
              <w:tc>
                <w:tcPr>
                  <w:tcW w:w="8072" w:type="dxa"/>
                  <w:vAlign w:val="center"/>
                </w:tcPr>
                <w:p w:rsidR="001A4D32" w:rsidRPr="0085682C" w:rsidRDefault="001A4D32" w:rsidP="00BC3556">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BC3556">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BC355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BC355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BC355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BC355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BC355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1" type="#_x0000_t75" style="width:12.75pt;height:18.75pt" o:ole="">
                        <v:imagedata r:id="rId120" o:title=""/>
                      </v:shape>
                      <w:control r:id="rId121"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2" type="#_x0000_t75" style="width:12.75pt;height:18.75pt" o:ole="">
                        <v:imagedata r:id="rId122" o:title=""/>
                      </v:shape>
                      <w:control r:id="rId123"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4" o:title=""/>
                      </v:shape>
                      <w:control r:id="rId125" w:name="CheckBox212121211115" w:shapeid="_x0000_i1233"/>
                    </w:objec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BC3556">
                  <w:pPr>
                    <w:pStyle w:val="af1"/>
                    <w:framePr w:hSpace="180" w:wrap="around" w:vAnchor="text" w:hAnchor="text" w:xAlign="center" w:y="1"/>
                    <w:spacing w:before="0" w:after="0"/>
                    <w:ind w:left="0"/>
                    <w:suppressOverlap/>
                    <w:jc w:val="center"/>
                    <w:rPr>
                      <w:sz w:val="20"/>
                      <w:szCs w:val="20"/>
                    </w:rPr>
                  </w:pPr>
                  <w:r>
                    <w:rPr>
                      <w:sz w:val="20"/>
                      <w:szCs w:val="20"/>
                    </w:rPr>
                    <w:t>5</w:t>
                  </w:r>
                  <w:r w:rsidR="00AA0F39">
                    <w:rPr>
                      <w:sz w:val="20"/>
                      <w:szCs w:val="20"/>
                    </w:rPr>
                    <w:t>5</w:t>
                  </w:r>
                </w:p>
              </w:tc>
            </w:tr>
            <w:tr w:rsidR="009B2E85" w:rsidRPr="00013A3E" w:rsidTr="00A65F8A">
              <w:trPr>
                <w:trHeight w:val="1005"/>
              </w:trPr>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5" type="#_x0000_t75" style="width:12.75pt;height:18.75pt" o:ole="">
                        <v:imagedata r:id="rId126" o:title=""/>
                      </v:shape>
                      <w:control r:id="rId127" w:name="CheckBox212121211117" w:shapeid="_x0000_i1235"/>
                    </w:objec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BC3556">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28" o:title=""/>
                      </v:shape>
                      <w:control r:id="rId129" w:name="CheckBox2121212111182" w:shapeid="_x0000_i1237"/>
                    </w:objec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BC3556">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30" o:title=""/>
                      </v:shape>
                      <w:control r:id="rId131" w:name="CheckBox2121212111183" w:shapeid="_x0000_i1239"/>
                    </w:objec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BC3556">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32" o:title=""/>
                      </v:shape>
                      <w:control r:id="rId133" w:name="CheckBox21212121111831" w:shapeid="_x0000_i1241"/>
                    </w:object>
                  </w:r>
                </w:p>
              </w:tc>
              <w:tc>
                <w:tcPr>
                  <w:tcW w:w="4294" w:type="dxa"/>
                  <w:vAlign w:val="center"/>
                </w:tcPr>
                <w:p w:rsidR="009B2E85" w:rsidRPr="00013A3E" w:rsidRDefault="008B5D15" w:rsidP="00BC3556">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AA0F39" w:rsidP="00BC3556">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3" type="#_x0000_t75" style="width:12.75pt;height:18.75pt" o:ole="">
                        <v:imagedata r:id="rId134" o:title=""/>
                      </v:shape>
                      <w:control r:id="rId135" w:name="CheckBox21212121111832" w:shapeid="_x0000_i1243"/>
                    </w:objec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BC355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5" type="#_x0000_t75" style="width:12.75pt;height:18.75pt" o:ole="">
                        <v:imagedata r:id="rId136" o:title=""/>
                      </v:shape>
                      <w:control r:id="rId137" w:name="CheckBox212121211118321" w:shapeid="_x0000_i1245"/>
                    </w:objec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BC3556">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lastRenderedPageBreak/>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8" w:name="OptionButton_25_391_3_31" w:shapeid="_x0000_i1247"/>
                    </w:object>
                  </w:r>
                </w:p>
              </w:tc>
              <w:tc>
                <w:tcPr>
                  <w:tcW w:w="7936" w:type="dxa"/>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2" o:title=""/>
                      </v:shape>
                      <w:control r:id="rId139" w:name="OptionButton_25_391_1_2" w:shapeid="_x0000_i1249"/>
                    </w:object>
                  </w:r>
                </w:p>
              </w:tc>
              <w:tc>
                <w:tcPr>
                  <w:tcW w:w="7936" w:type="dxa"/>
                  <w:vAlign w:val="center"/>
                </w:tcPr>
                <w:p w:rsidR="00D309A0" w:rsidRPr="0085682C" w:rsidRDefault="00D309A0" w:rsidP="00BC3556">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BC3556">
                  <w:pPr>
                    <w:framePr w:hSpace="180" w:wrap="around" w:vAnchor="text" w:hAnchor="text" w:xAlign="center" w:y="1"/>
                    <w:ind w:firstLine="0"/>
                    <w:suppressOverlap/>
                    <w:rPr>
                      <w:szCs w:val="20"/>
                    </w:rPr>
                  </w:pPr>
                </w:p>
              </w:tc>
              <w:tc>
                <w:tcPr>
                  <w:tcW w:w="7936" w:type="dxa"/>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40" w:name="OptionButton25112111121121112111213111" w:shapeid="_x0000_i1251"/>
                    </w:object>
                  </w:r>
                </w:p>
              </w:tc>
              <w:tc>
                <w:tcPr>
                  <w:tcW w:w="8236" w:type="dxa"/>
                  <w:vAlign w:val="center"/>
                </w:tcPr>
                <w:p w:rsidR="00D309A0" w:rsidRPr="0086721D" w:rsidRDefault="00D309A0" w:rsidP="00BC3556">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1" w:name="OptionButton25112111121121112112213111" w:shapeid="_x0000_i1253"/>
                    </w:object>
                  </w:r>
                </w:p>
              </w:tc>
              <w:tc>
                <w:tcPr>
                  <w:tcW w:w="8236" w:type="dxa"/>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2" o:title=""/>
                      </v:shape>
                      <w:control r:id="rId142" w:name="OptionButton2511211112112111211121311" w:shapeid="_x0000_i1255"/>
                    </w:object>
                  </w:r>
                </w:p>
              </w:tc>
              <w:tc>
                <w:tcPr>
                  <w:tcW w:w="8236" w:type="dxa"/>
                  <w:vAlign w:val="center"/>
                </w:tcPr>
                <w:p w:rsidR="00D309A0" w:rsidRPr="0085682C" w:rsidRDefault="00D309A0" w:rsidP="00BC3556">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BC3556">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4" o:title=""/>
                      </v:shape>
                      <w:control r:id="rId143" w:name="OptionButton2511211112112111211221311" w:shapeid="_x0000_i1257"/>
                    </w:object>
                  </w:r>
                </w:p>
              </w:tc>
              <w:tc>
                <w:tcPr>
                  <w:tcW w:w="8236" w:type="dxa"/>
                  <w:vAlign w:val="center"/>
                </w:tcPr>
                <w:p w:rsidR="00D309A0" w:rsidRPr="0085682C" w:rsidRDefault="00D309A0" w:rsidP="00BC3556">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8"/>
          <w:headerReference w:type="default" r:id="rId149"/>
          <w:footerReference w:type="default" r:id="rId150"/>
          <w:headerReference w:type="first" r:id="rId151"/>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2"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sidR="004A385E">
              <w:rPr>
                <w:sz w:val="20"/>
                <w:szCs w:val="20"/>
              </w:rPr>
              <w:t>г</w:t>
            </w:r>
            <w:proofErr w:type="spellEnd"/>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7"/>
          <w:headerReference w:type="default" r:id="rId158"/>
          <w:footerReference w:type="default" r:id="rId159"/>
          <w:headerReference w:type="first" r:id="rId160"/>
          <w:footerReference w:type="first" r:id="rId16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2"/>
          <w:headerReference w:type="default" r:id="rId163"/>
          <w:footerReference w:type="default" r:id="rId164"/>
          <w:headerReference w:type="first" r:id="rId165"/>
          <w:footerReference w:type="first" r:id="rId166"/>
          <w:pgSz w:w="11906" w:h="16838" w:code="9"/>
          <w:pgMar w:top="510" w:right="1021" w:bottom="567" w:left="1247" w:header="737" w:footer="680" w:gutter="0"/>
          <w:cols w:space="708"/>
          <w:docGrid w:linePitch="360"/>
        </w:sectPr>
      </w:pPr>
      <w:bookmarkStart w:id="424" w:name="_Toc390239258"/>
      <w:bookmarkStart w:id="425"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6" w:name="_Ref391415747"/>
      <w:bookmarkEnd w:id="424"/>
      <w:bookmarkEnd w:id="425"/>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0"/>
          <w:headerReference w:type="default" r:id="rId171"/>
          <w:headerReference w:type="first" r:id="rId172"/>
          <w:footerReference w:type="first" r:id="rId173"/>
          <w:pgSz w:w="11906" w:h="16838" w:code="9"/>
          <w:pgMar w:top="510" w:right="1021" w:bottom="567" w:left="1247" w:header="737" w:footer="680" w:gutter="0"/>
          <w:cols w:space="708"/>
          <w:docGrid w:linePitch="360"/>
        </w:sectPr>
      </w:pPr>
    </w:p>
    <w:bookmarkEnd w:id="426"/>
    <w:p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rsidTr="00567B64">
        <w:trPr>
          <w:trHeight w:val="255"/>
        </w:trPr>
        <w:tc>
          <w:tcPr>
            <w:tcW w:w="4537" w:type="dxa"/>
            <w:gridSpan w:val="2"/>
            <w:vAlign w:val="center"/>
            <w:hideMark/>
          </w:tcPr>
          <w:p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rsidTr="00567B64">
        <w:trPr>
          <w:trHeight w:val="255"/>
        </w:trPr>
        <w:tc>
          <w:tcPr>
            <w:tcW w:w="4537" w:type="dxa"/>
            <w:gridSpan w:val="2"/>
            <w:vAlign w:val="center"/>
          </w:tcPr>
          <w:p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СРОК ОКАЗАНИЯ УСЛУГ:</w:t>
            </w:r>
          </w:p>
        </w:tc>
        <w:tc>
          <w:tcPr>
            <w:tcW w:w="5004" w:type="dxa"/>
            <w:gridSpan w:val="4"/>
            <w:shd w:val="clear" w:color="auto" w:fill="auto"/>
            <w:noWrap/>
            <w:vAlign w:val="center"/>
          </w:tcPr>
          <w:p w:rsidR="00854F53" w:rsidRPr="0085682C" w:rsidRDefault="0022059C" w:rsidP="006B408E">
            <w:pPr>
              <w:tabs>
                <w:tab w:val="clear" w:pos="1134"/>
              </w:tabs>
              <w:kinsoku/>
              <w:overflowPunct/>
              <w:autoSpaceDE/>
              <w:autoSpaceDN/>
              <w:ind w:firstLine="0"/>
              <w:jc w:val="center"/>
              <w:rPr>
                <w:b/>
                <w:bCs/>
                <w:sz w:val="20"/>
                <w:szCs w:val="20"/>
              </w:rPr>
            </w:pPr>
            <w:r>
              <w:rPr>
                <w:b/>
                <w:bCs/>
                <w:sz w:val="20"/>
                <w:szCs w:val="20"/>
              </w:rPr>
              <w:t>В соответствии с графиком</w:t>
            </w:r>
          </w:p>
        </w:tc>
      </w:tr>
      <w:tr w:rsidR="00854F53" w:rsidRPr="0085682C" w:rsidTr="00567B64">
        <w:trPr>
          <w:trHeight w:val="255"/>
        </w:trPr>
        <w:tc>
          <w:tcPr>
            <w:tcW w:w="4537" w:type="dxa"/>
            <w:gridSpan w:val="2"/>
            <w:vAlign w:val="center"/>
          </w:tcPr>
          <w:p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7" w:name="_Ref390520959"/>
      <w:bookmarkStart w:id="428" w:name="_Ref391415766"/>
      <w:bookmarkStart w:id="429" w:name="_Toc392487724"/>
      <w:bookmarkStart w:id="430" w:name="_Toc392489428"/>
      <w:bookmarkStart w:id="431" w:name="_Ref392507258"/>
      <w:bookmarkStart w:id="432"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bookmarkStart w:id="435" w:name="_Toc390239284"/>
      <w:bookmarkStart w:id="436" w:name="_Ref390239697"/>
      <w:bookmarkEnd w:id="420"/>
      <w:bookmarkEnd w:id="427"/>
      <w:bookmarkEnd w:id="428"/>
      <w:bookmarkEnd w:id="429"/>
      <w:bookmarkEnd w:id="430"/>
      <w:bookmarkEnd w:id="431"/>
      <w:bookmarkEnd w:id="43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0"/>
          <w:headerReference w:type="default" r:id="rId181"/>
          <w:headerReference w:type="first" r:id="rId18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83"/>
      <w:headerReference w:type="default" r:id="rId184"/>
      <w:headerReference w:type="first" r:id="rId18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0568" w:rsidRDefault="00F20568">
      <w:r>
        <w:separator/>
      </w:r>
    </w:p>
    <w:p w:rsidR="00F20568" w:rsidRDefault="00F20568"/>
  </w:endnote>
  <w:endnote w:type="continuationSeparator" w:id="0">
    <w:p w:rsidR="00F20568" w:rsidRDefault="00F20568">
      <w:r>
        <w:continuationSeparator/>
      </w:r>
    </w:p>
    <w:p w:rsidR="00F20568" w:rsidRDefault="00F20568"/>
  </w:endnote>
  <w:endnote w:type="continuationNotice" w:id="1">
    <w:p w:rsidR="00F20568" w:rsidRDefault="00F20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B454DB" w:rsidRDefault="00F20568"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F20568" w:rsidRPr="004511AD" w:rsidRDefault="00F2056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B454DB" w:rsidRDefault="00F20568"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F20568" w:rsidRPr="004511AD" w:rsidRDefault="00F2056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2310D9" w:rsidRDefault="00F20568"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B454DB" w:rsidRDefault="00F20568"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1A7210" w:rsidRDefault="00F2056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BC586A" w:rsidRDefault="00F20568"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F20568" w:rsidRPr="004511AD" w:rsidRDefault="00F20568"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1A7210" w:rsidRDefault="00F2056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1A7210" w:rsidRDefault="00F2056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F20568" w:rsidRDefault="00F20568">
        <w:pPr>
          <w:pStyle w:val="ab"/>
        </w:pPr>
        <w:r>
          <w:fldChar w:fldCharType="begin"/>
        </w:r>
        <w:r>
          <w:instrText xml:space="preserve"> PAGE   \* MERGEFORMAT </w:instrText>
        </w:r>
        <w:r>
          <w:fldChar w:fldCharType="separate"/>
        </w:r>
        <w:r>
          <w:rPr>
            <w:noProof/>
          </w:rPr>
          <w:t>156</w:t>
        </w:r>
        <w:r>
          <w:rPr>
            <w:noProof/>
          </w:rPr>
          <w:fldChar w:fldCharType="end"/>
        </w:r>
      </w:p>
    </w:sdtContent>
  </w:sdt>
  <w:p w:rsidR="00F20568" w:rsidRPr="002F5350" w:rsidRDefault="00F20568"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0568" w:rsidRDefault="00F20568">
      <w:r>
        <w:separator/>
      </w:r>
    </w:p>
    <w:p w:rsidR="00F20568" w:rsidRDefault="00F20568"/>
  </w:footnote>
  <w:footnote w:type="continuationSeparator" w:id="0">
    <w:p w:rsidR="00F20568" w:rsidRDefault="00F20568">
      <w:r>
        <w:continuationSeparator/>
      </w:r>
    </w:p>
    <w:p w:rsidR="00F20568" w:rsidRDefault="00F20568"/>
  </w:footnote>
  <w:footnote w:type="continuationNotice" w:id="1">
    <w:p w:rsidR="00F20568" w:rsidRDefault="00F20568"/>
  </w:footnote>
  <w:footnote w:id="2">
    <w:p w:rsidR="00F20568" w:rsidRDefault="00F20568">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F20568" w:rsidRPr="00BA504D" w:rsidRDefault="00F20568">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F20568" w:rsidRPr="00D71EA3" w:rsidRDefault="00F20568"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F20568" w:rsidRDefault="00F20568">
      <w:pPr>
        <w:pStyle w:val="afff3"/>
      </w:pPr>
    </w:p>
  </w:footnote>
  <w:footnote w:id="5">
    <w:p w:rsidR="00F20568" w:rsidRPr="00D71EA3" w:rsidRDefault="00F20568" w:rsidP="00D71EA3">
      <w:pPr>
        <w:pStyle w:val="afff3"/>
        <w:spacing w:before="0"/>
        <w:rPr>
          <w:rFonts w:ascii="Arial" w:hAnsi="Arial" w:cs="Arial"/>
          <w:sz w:val="16"/>
          <w:szCs w:val="16"/>
        </w:rPr>
      </w:pPr>
    </w:p>
  </w:footnote>
  <w:footnote w:id="6">
    <w:p w:rsidR="00F20568" w:rsidRPr="00D71EA3" w:rsidRDefault="00F20568" w:rsidP="00D71EA3">
      <w:pPr>
        <w:pStyle w:val="afff3"/>
        <w:spacing w:before="0"/>
        <w:rPr>
          <w:rFonts w:ascii="Arial" w:hAnsi="Arial" w:cs="Arial"/>
          <w:sz w:val="16"/>
          <w:szCs w:val="16"/>
        </w:rPr>
      </w:pPr>
    </w:p>
  </w:footnote>
  <w:footnote w:id="7">
    <w:p w:rsidR="00F20568" w:rsidRPr="00D71EA3" w:rsidRDefault="00F20568" w:rsidP="00D71EA3">
      <w:pPr>
        <w:pStyle w:val="afff3"/>
        <w:spacing w:before="0"/>
        <w:rPr>
          <w:rFonts w:ascii="Arial" w:hAnsi="Arial" w:cs="Arial"/>
          <w:sz w:val="16"/>
          <w:szCs w:val="16"/>
        </w:rPr>
      </w:pPr>
    </w:p>
  </w:footnote>
  <w:footnote w:id="8">
    <w:p w:rsidR="00F20568" w:rsidRPr="00AE6712" w:rsidRDefault="00F20568" w:rsidP="00AE6712">
      <w:pPr>
        <w:pStyle w:val="afff3"/>
        <w:spacing w:before="0"/>
        <w:rPr>
          <w:rFonts w:ascii="Arial" w:hAnsi="Arial" w:cs="Arial"/>
          <w:sz w:val="16"/>
          <w:szCs w:val="16"/>
        </w:rPr>
      </w:pPr>
      <w:r>
        <w:rPr>
          <w:rStyle w:val="afd"/>
        </w:rPr>
        <w:footnoteRef/>
      </w:r>
    </w:p>
  </w:footnote>
  <w:footnote w:id="9">
    <w:p w:rsidR="00F20568" w:rsidRPr="007F2A93" w:rsidRDefault="00F20568">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F20568" w:rsidRDefault="00F20568">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F20568" w:rsidRPr="0083585D" w:rsidRDefault="00F20568"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85682C" w:rsidRDefault="00F20568"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9043EA">
      <w:trPr>
        <w:trHeight w:val="253"/>
      </w:trPr>
      <w:tc>
        <w:tcPr>
          <w:tcW w:w="5000" w:type="pct"/>
          <w:tcBorders>
            <w:bottom w:val="single" w:sz="12" w:space="0" w:color="FFC000"/>
          </w:tcBorders>
          <w:vAlign w:val="center"/>
        </w:tcPr>
        <w:p w:rsidR="00F20568" w:rsidRPr="001B5DAB" w:rsidRDefault="00F20568"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F20568" w:rsidRDefault="00F20568"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2310D9" w:rsidRDefault="00F20568"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864AB2">
      <w:trPr>
        <w:trHeight w:val="253"/>
      </w:trPr>
      <w:tc>
        <w:tcPr>
          <w:tcW w:w="5000" w:type="pct"/>
          <w:tcBorders>
            <w:bottom w:val="single" w:sz="12" w:space="0" w:color="FFC000"/>
          </w:tcBorders>
          <w:vAlign w:val="center"/>
        </w:tcPr>
        <w:p w:rsidR="00F20568" w:rsidRPr="001B5DAB" w:rsidRDefault="00F20568"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F20568" w:rsidRDefault="00F20568"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D75296" w:rsidRDefault="00F20568"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864AB2">
      <w:trPr>
        <w:trHeight w:val="253"/>
      </w:trPr>
      <w:tc>
        <w:tcPr>
          <w:tcW w:w="5000" w:type="pct"/>
          <w:tcBorders>
            <w:bottom w:val="single" w:sz="12" w:space="0" w:color="FFC000"/>
          </w:tcBorders>
          <w:vAlign w:val="center"/>
        </w:tcPr>
        <w:p w:rsidR="00F20568" w:rsidRPr="001B5DAB" w:rsidRDefault="00F20568"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F20568" w:rsidRPr="00A85687" w:rsidRDefault="00F20568"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9043EA">
      <w:trPr>
        <w:trHeight w:val="253"/>
      </w:trPr>
      <w:tc>
        <w:tcPr>
          <w:tcW w:w="5000" w:type="pct"/>
          <w:tcBorders>
            <w:bottom w:val="single" w:sz="12" w:space="0" w:color="FFC000"/>
          </w:tcBorders>
          <w:vAlign w:val="center"/>
        </w:tcPr>
        <w:p w:rsidR="00F20568" w:rsidRPr="001B5DAB" w:rsidRDefault="00F20568"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F20568" w:rsidRDefault="00F20568"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20568" w:rsidRPr="001B5DAB" w:rsidTr="009043EA">
      <w:trPr>
        <w:trHeight w:val="253"/>
      </w:trPr>
      <w:tc>
        <w:tcPr>
          <w:tcW w:w="5000" w:type="pct"/>
          <w:tcBorders>
            <w:bottom w:val="single" w:sz="12" w:space="0" w:color="FFC000"/>
          </w:tcBorders>
          <w:vAlign w:val="center"/>
        </w:tcPr>
        <w:p w:rsidR="00F20568" w:rsidRPr="001B5DAB" w:rsidRDefault="00F20568"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F20568" w:rsidRPr="009043EA" w:rsidRDefault="00F20568"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564407" w:rsidRDefault="00F20568"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Pr="0011106F" w:rsidRDefault="00F20568"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568" w:rsidRDefault="00F20568"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0"/>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5"/>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3"/>
  </w:num>
  <w:num w:numId="24">
    <w:abstractNumId w:val="32"/>
  </w:num>
  <w:num w:numId="25">
    <w:abstractNumId w:val="105"/>
  </w:num>
  <w:num w:numId="26">
    <w:abstractNumId w:val="92"/>
  </w:num>
  <w:num w:numId="27">
    <w:abstractNumId w:val="119"/>
  </w:num>
  <w:num w:numId="28">
    <w:abstractNumId w:val="37"/>
  </w:num>
  <w:num w:numId="29">
    <w:abstractNumId w:val="16"/>
  </w:num>
  <w:num w:numId="30">
    <w:abstractNumId w:val="68"/>
  </w:num>
  <w:num w:numId="31">
    <w:abstractNumId w:val="111"/>
  </w:num>
  <w:num w:numId="32">
    <w:abstractNumId w:val="114"/>
  </w:num>
  <w:num w:numId="33">
    <w:abstractNumId w:val="91"/>
  </w:num>
  <w:num w:numId="34">
    <w:abstractNumId w:val="46"/>
  </w:num>
  <w:num w:numId="35">
    <w:abstractNumId w:val="35"/>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6"/>
  </w:num>
  <w:num w:numId="46">
    <w:abstractNumId w:val="98"/>
  </w:num>
  <w:num w:numId="47">
    <w:abstractNumId w:val="28"/>
  </w:num>
  <w:num w:numId="48">
    <w:abstractNumId w:val="44"/>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1"/>
  </w:num>
  <w:num w:numId="62">
    <w:abstractNumId w:val="93"/>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2"/>
  </w:num>
  <w:num w:numId="72">
    <w:abstractNumId w:val="38"/>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4"/>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40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556"/>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81"/>
    <o:shapelayout v:ext="edit">
      <o:idmap v:ext="edit" data="1"/>
    </o:shapelayout>
  </w:shapeDefaults>
  <w:decimalSymbol w:val=","/>
  <w:listSeparator w:val=";"/>
  <w14:docId w14:val="10929EEE"/>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6.xml"/><Relationship Id="rId159" Type="http://schemas.openxmlformats.org/officeDocument/2006/relationships/footer" Target="footer4.xml"/><Relationship Id="rId170" Type="http://schemas.openxmlformats.org/officeDocument/2006/relationships/header" Target="header3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5.wmf"/><Relationship Id="rId149" Type="http://schemas.openxmlformats.org/officeDocument/2006/relationships/header" Target="header2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8.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footer" Target="footer3.xml"/><Relationship Id="rId171" Type="http://schemas.openxmlformats.org/officeDocument/2006/relationships/header" Target="header36.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5.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6.wmf"/><Relationship Id="rId151" Type="http://schemas.openxmlformats.org/officeDocument/2006/relationships/header" Target="header22.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69.xml"/><Relationship Id="rId146" Type="http://schemas.openxmlformats.org/officeDocument/2006/relationships/footer" Target="footer2.xml"/><Relationship Id="rId167"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29.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image" Target="media/image39.wmf"/><Relationship Id="rId157" Type="http://schemas.openxmlformats.org/officeDocument/2006/relationships/header" Target="header26.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yperlink" Target="http://www.zakupki.gov.ru" TargetMode="External"/><Relationship Id="rId173"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19.xml"/><Relationship Id="rId168"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7.xml"/><Relationship Id="rId142" Type="http://schemas.openxmlformats.org/officeDocument/2006/relationships/control" Target="activeX/activeX70.xml"/><Relationship Id="rId163" Type="http://schemas.openxmlformats.org/officeDocument/2006/relationships/header" Target="header30.xml"/><Relationship Id="rId184"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30.wmf"/><Relationship Id="rId137" Type="http://schemas.openxmlformats.org/officeDocument/2006/relationships/control" Target="activeX/activeX65.xml"/><Relationship Id="rId158"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yperlink" Target="http://www.zakupki.gov.ru" TargetMode="External"/><Relationship Id="rId174" Type="http://schemas.openxmlformats.org/officeDocument/2006/relationships/header" Target="header38.xml"/><Relationship Id="rId179" Type="http://schemas.openxmlformats.org/officeDocument/2006/relationships/footer" Target="footer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2.wmf"/><Relationship Id="rId143" Type="http://schemas.openxmlformats.org/officeDocument/2006/relationships/control" Target="activeX/activeX71.xml"/><Relationship Id="rId148" Type="http://schemas.openxmlformats.org/officeDocument/2006/relationships/header" Target="header20.xml"/><Relationship Id="rId164" Type="http://schemas.openxmlformats.org/officeDocument/2006/relationships/footer" Target="footer6.xml"/><Relationship Id="rId169" Type="http://schemas.openxmlformats.org/officeDocument/2006/relationships/header" Target="header34.xml"/><Relationship Id="rId185"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3.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8.xml"/><Relationship Id="rId144" Type="http://schemas.openxmlformats.org/officeDocument/2006/relationships/header" Target="header17.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1.xml"/><Relationship Id="rId186" Type="http://schemas.openxmlformats.org/officeDocument/2006/relationships/fontTable" Target="fontTable.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1.xml"/><Relationship Id="rId155" Type="http://schemas.openxmlformats.org/officeDocument/2006/relationships/header" Target="header24.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18.xml"/><Relationship Id="rId166" Type="http://schemas.openxmlformats.org/officeDocument/2006/relationships/footer" Target="footer7.xml"/><Relationship Id="rId187" Type="http://schemas.openxmlformats.org/officeDocument/2006/relationships/theme" Target="theme/theme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4.xml"/><Relationship Id="rId156" Type="http://schemas.openxmlformats.org/officeDocument/2006/relationships/header" Target="header25.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0D82E-AF10-4317-ABFA-C80E32AB044F}">
  <ds:schemaRefs>
    <ds:schemaRef ds:uri="http://schemas.openxmlformats.org/officeDocument/2006/bibliography"/>
  </ds:schemaRefs>
</ds:datastoreItem>
</file>

<file path=customXml/itemProps2.xml><?xml version="1.0" encoding="utf-8"?>
<ds:datastoreItem xmlns:ds="http://schemas.openxmlformats.org/officeDocument/2006/customXml" ds:itemID="{54380F55-1E22-4925-B175-5E44E4EAB759}">
  <ds:schemaRefs>
    <ds:schemaRef ds:uri="http://schemas.openxmlformats.org/officeDocument/2006/bibliography"/>
  </ds:schemaRefs>
</ds:datastoreItem>
</file>

<file path=customXml/itemProps3.xml><?xml version="1.0" encoding="utf-8"?>
<ds:datastoreItem xmlns:ds="http://schemas.openxmlformats.org/officeDocument/2006/customXml" ds:itemID="{655EA343-CDEC-4D0A-9EE5-6FF5BB61B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2372</TotalTime>
  <Pages>40</Pages>
  <Words>7153</Words>
  <Characters>54107</Characters>
  <Application>Microsoft Office Word</Application>
  <DocSecurity>0</DocSecurity>
  <Lines>450</Lines>
  <Paragraphs>122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313</cp:revision>
  <cp:lastPrinted>2018-10-30T06:50:00Z</cp:lastPrinted>
  <dcterms:created xsi:type="dcterms:W3CDTF">2018-10-15T10:50:00Z</dcterms:created>
  <dcterms:modified xsi:type="dcterms:W3CDTF">2019-03-25T12:17:00Z</dcterms:modified>
</cp:coreProperties>
</file>